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B4E06" w14:textId="3FE281D1" w:rsidR="0014281F" w:rsidRPr="00402189" w:rsidRDefault="0014281F" w:rsidP="00F8008A">
      <w:pPr>
        <w:spacing w:after="0"/>
        <w:ind w:left="4678"/>
        <w:jc w:val="right"/>
        <w:rPr>
          <w:rFonts w:ascii="Times New Roman" w:hAnsi="Times New Roman" w:cs="Times New Roman"/>
          <w:sz w:val="28"/>
          <w:szCs w:val="28"/>
        </w:rPr>
      </w:pPr>
      <w:r w:rsidRPr="00402189">
        <w:rPr>
          <w:rFonts w:ascii="Times New Roman" w:hAnsi="Times New Roman" w:cs="Times New Roman"/>
          <w:sz w:val="28"/>
          <w:szCs w:val="28"/>
        </w:rPr>
        <w:t xml:space="preserve">Додаток </w:t>
      </w:r>
      <w:r w:rsidR="00890718">
        <w:rPr>
          <w:rFonts w:ascii="Times New Roman" w:hAnsi="Times New Roman" w:cs="Times New Roman"/>
          <w:sz w:val="28"/>
          <w:szCs w:val="28"/>
        </w:rPr>
        <w:t>7</w:t>
      </w:r>
    </w:p>
    <w:p w14:paraId="35E17B03" w14:textId="77777777" w:rsidR="00F8008A" w:rsidRPr="00F8008A" w:rsidRDefault="00F8008A" w:rsidP="00F8008A">
      <w:pPr>
        <w:spacing w:after="0"/>
        <w:jc w:val="right"/>
        <w:rPr>
          <w:rFonts w:ascii="Times New Roman" w:hAnsi="Times New Roman" w:cs="Times New Roman"/>
          <w:sz w:val="28"/>
          <w:szCs w:val="28"/>
        </w:rPr>
      </w:pPr>
      <w:r w:rsidRPr="00F8008A">
        <w:rPr>
          <w:rFonts w:ascii="Times New Roman" w:hAnsi="Times New Roman" w:cs="Times New Roman"/>
          <w:sz w:val="28"/>
          <w:szCs w:val="28"/>
        </w:rPr>
        <w:t xml:space="preserve">до наказу «Про зміни в організаційній структурі </w:t>
      </w:r>
    </w:p>
    <w:p w14:paraId="4943BE69" w14:textId="2638FDCE" w:rsidR="0014281F" w:rsidRPr="00402189" w:rsidRDefault="00F8008A" w:rsidP="00F8008A">
      <w:pPr>
        <w:spacing w:after="0"/>
        <w:jc w:val="right"/>
        <w:rPr>
          <w:rFonts w:ascii="Times New Roman" w:hAnsi="Times New Roman" w:cs="Times New Roman"/>
          <w:sz w:val="28"/>
          <w:szCs w:val="28"/>
        </w:rPr>
      </w:pPr>
      <w:r w:rsidRPr="00F8008A">
        <w:rPr>
          <w:rFonts w:ascii="Times New Roman" w:hAnsi="Times New Roman" w:cs="Times New Roman"/>
          <w:sz w:val="28"/>
          <w:szCs w:val="28"/>
        </w:rPr>
        <w:t>приладобудівного факультету КПІ ім. Ігоря Сікорського»</w:t>
      </w:r>
    </w:p>
    <w:p w14:paraId="46EC91F1" w14:textId="77777777" w:rsidR="0014281F" w:rsidRPr="00402189" w:rsidRDefault="0014281F" w:rsidP="0014281F">
      <w:pPr>
        <w:rPr>
          <w:rFonts w:ascii="Times New Roman" w:hAnsi="Times New Roman" w:cs="Times New Roman"/>
          <w:sz w:val="28"/>
          <w:szCs w:val="28"/>
        </w:rPr>
      </w:pPr>
    </w:p>
    <w:p w14:paraId="7CA7B58C" w14:textId="77777777" w:rsidR="0014281F" w:rsidRPr="00402189" w:rsidRDefault="0014281F" w:rsidP="0014281F">
      <w:pPr>
        <w:rPr>
          <w:rFonts w:ascii="Times New Roman" w:hAnsi="Times New Roman" w:cs="Times New Roman"/>
          <w:sz w:val="28"/>
          <w:szCs w:val="28"/>
        </w:rPr>
      </w:pPr>
    </w:p>
    <w:p w14:paraId="48ECA462" w14:textId="77777777" w:rsidR="0014281F" w:rsidRPr="00402189" w:rsidRDefault="0014281F" w:rsidP="0014281F">
      <w:pPr>
        <w:rPr>
          <w:rFonts w:ascii="Times New Roman" w:hAnsi="Times New Roman" w:cs="Times New Roman"/>
          <w:sz w:val="28"/>
          <w:szCs w:val="28"/>
        </w:rPr>
      </w:pPr>
    </w:p>
    <w:p w14:paraId="396B2C6D" w14:textId="77777777" w:rsidR="0014281F" w:rsidRPr="00402189" w:rsidRDefault="0014281F" w:rsidP="0014281F">
      <w:pPr>
        <w:rPr>
          <w:rFonts w:ascii="Times New Roman" w:hAnsi="Times New Roman" w:cs="Times New Roman"/>
          <w:sz w:val="28"/>
          <w:szCs w:val="28"/>
        </w:rPr>
      </w:pPr>
    </w:p>
    <w:p w14:paraId="5F942FDB" w14:textId="77777777" w:rsidR="0014281F" w:rsidRPr="00402189" w:rsidRDefault="0014281F" w:rsidP="0014281F">
      <w:pPr>
        <w:rPr>
          <w:rFonts w:ascii="Times New Roman" w:hAnsi="Times New Roman" w:cs="Times New Roman"/>
          <w:sz w:val="28"/>
          <w:szCs w:val="28"/>
        </w:rPr>
      </w:pPr>
    </w:p>
    <w:p w14:paraId="52FCD1BA" w14:textId="77777777" w:rsidR="0014281F" w:rsidRPr="00402189" w:rsidRDefault="0014281F" w:rsidP="0014281F">
      <w:pPr>
        <w:rPr>
          <w:rFonts w:ascii="Times New Roman" w:hAnsi="Times New Roman" w:cs="Times New Roman"/>
          <w:sz w:val="28"/>
          <w:szCs w:val="28"/>
        </w:rPr>
      </w:pPr>
    </w:p>
    <w:p w14:paraId="4806BF5C" w14:textId="77777777" w:rsidR="0014281F" w:rsidRPr="00402189" w:rsidRDefault="0014281F" w:rsidP="0014281F">
      <w:pPr>
        <w:rPr>
          <w:rFonts w:ascii="Times New Roman" w:hAnsi="Times New Roman" w:cs="Times New Roman"/>
          <w:sz w:val="28"/>
          <w:szCs w:val="28"/>
        </w:rPr>
      </w:pPr>
    </w:p>
    <w:p w14:paraId="45E810C0" w14:textId="77777777" w:rsidR="0014281F" w:rsidRPr="00402189" w:rsidRDefault="0014281F" w:rsidP="0014281F">
      <w:pPr>
        <w:rPr>
          <w:rFonts w:ascii="Times New Roman" w:hAnsi="Times New Roman" w:cs="Times New Roman"/>
          <w:sz w:val="28"/>
          <w:szCs w:val="28"/>
        </w:rPr>
      </w:pPr>
    </w:p>
    <w:p w14:paraId="72D777E7" w14:textId="77777777" w:rsidR="0014281F" w:rsidRPr="00402189" w:rsidRDefault="0014281F" w:rsidP="0014281F">
      <w:pPr>
        <w:rPr>
          <w:rFonts w:ascii="Times New Roman" w:hAnsi="Times New Roman" w:cs="Times New Roman"/>
          <w:sz w:val="28"/>
          <w:szCs w:val="28"/>
        </w:rPr>
      </w:pPr>
    </w:p>
    <w:p w14:paraId="4F1FD72C" w14:textId="043FFCE8" w:rsidR="0014281F" w:rsidRPr="0014281F" w:rsidRDefault="0014281F" w:rsidP="0014281F">
      <w:pPr>
        <w:pStyle w:val="1"/>
        <w:spacing w:before="0" w:after="0" w:line="276" w:lineRule="auto"/>
        <w:jc w:val="center"/>
        <w:rPr>
          <w:rFonts w:ascii="Times New Roman" w:eastAsia="Times New Roman" w:hAnsi="Times New Roman" w:cs="Times New Roman"/>
          <w:b/>
          <w:bCs/>
          <w:color w:val="auto"/>
          <w:sz w:val="28"/>
          <w:szCs w:val="28"/>
        </w:rPr>
      </w:pPr>
      <w:r w:rsidRPr="0014281F">
        <w:rPr>
          <w:rFonts w:ascii="Times New Roman" w:eastAsia="Times New Roman" w:hAnsi="Times New Roman" w:cs="Times New Roman"/>
          <w:b/>
          <w:bCs/>
          <w:color w:val="auto"/>
          <w:sz w:val="28"/>
          <w:szCs w:val="28"/>
        </w:rPr>
        <w:t>ПОЛОЖЕННЯ</w:t>
      </w:r>
    </w:p>
    <w:p w14:paraId="138E8F60" w14:textId="16202008" w:rsidR="0014281F" w:rsidRPr="0014281F" w:rsidRDefault="0014281F" w:rsidP="0014281F">
      <w:pPr>
        <w:pStyle w:val="1"/>
        <w:spacing w:before="0" w:after="0" w:line="276" w:lineRule="auto"/>
        <w:jc w:val="center"/>
        <w:rPr>
          <w:rFonts w:ascii="Times New Roman" w:eastAsia="Times New Roman" w:hAnsi="Times New Roman" w:cs="Times New Roman"/>
          <w:b/>
          <w:bCs/>
          <w:color w:val="auto"/>
          <w:sz w:val="28"/>
          <w:szCs w:val="28"/>
        </w:rPr>
      </w:pPr>
      <w:r w:rsidRPr="0014281F">
        <w:rPr>
          <w:rFonts w:ascii="Times New Roman" w:eastAsia="Times New Roman" w:hAnsi="Times New Roman" w:cs="Times New Roman"/>
          <w:b/>
          <w:bCs/>
          <w:color w:val="auto"/>
          <w:sz w:val="28"/>
          <w:szCs w:val="28"/>
        </w:rPr>
        <w:t xml:space="preserve">ПРО </w:t>
      </w:r>
      <w:bookmarkStart w:id="0" w:name="_Hlk207627766"/>
      <w:r w:rsidRPr="0014281F">
        <w:rPr>
          <w:rFonts w:ascii="Times New Roman" w:eastAsia="Times New Roman" w:hAnsi="Times New Roman" w:cs="Times New Roman"/>
          <w:b/>
          <w:bCs/>
          <w:color w:val="auto"/>
          <w:sz w:val="28"/>
          <w:szCs w:val="28"/>
        </w:rPr>
        <w:t>НАВЧАЛЬНО-НАУКОВУ ЛАБОРАТОРІЮ</w:t>
      </w:r>
    </w:p>
    <w:p w14:paraId="5F1F07ED" w14:textId="4E31DAC6" w:rsidR="0014281F" w:rsidRPr="0014281F" w:rsidRDefault="0014281F" w:rsidP="0014281F">
      <w:pPr>
        <w:pStyle w:val="1"/>
        <w:spacing w:before="0" w:after="0" w:line="276" w:lineRule="auto"/>
        <w:jc w:val="center"/>
        <w:rPr>
          <w:rFonts w:ascii="Times New Roman" w:eastAsia="Times New Roman" w:hAnsi="Times New Roman" w:cs="Times New Roman"/>
          <w:b/>
          <w:bCs/>
          <w:color w:val="auto"/>
          <w:sz w:val="28"/>
          <w:szCs w:val="28"/>
        </w:rPr>
      </w:pPr>
      <w:r w:rsidRPr="0014281F">
        <w:rPr>
          <w:rFonts w:ascii="Times New Roman" w:eastAsia="Times New Roman" w:hAnsi="Times New Roman" w:cs="Times New Roman"/>
          <w:b/>
          <w:bCs/>
          <w:color w:val="auto"/>
          <w:sz w:val="28"/>
          <w:szCs w:val="28"/>
        </w:rPr>
        <w:t>РОБОТОТЕХНІКИ ТА АВТОМАТИЗАЦІЇ</w:t>
      </w:r>
      <w:bookmarkEnd w:id="0"/>
    </w:p>
    <w:p w14:paraId="447FF5D3" w14:textId="495004CC" w:rsidR="0014281F" w:rsidRPr="0014281F" w:rsidRDefault="0014281F" w:rsidP="0014281F">
      <w:pPr>
        <w:pStyle w:val="1"/>
        <w:spacing w:before="0" w:after="0" w:line="276" w:lineRule="auto"/>
        <w:jc w:val="center"/>
        <w:rPr>
          <w:rFonts w:ascii="Times New Roman" w:eastAsia="Times New Roman" w:hAnsi="Times New Roman" w:cs="Times New Roman"/>
          <w:b/>
          <w:bCs/>
          <w:color w:val="auto"/>
          <w:sz w:val="28"/>
          <w:szCs w:val="28"/>
        </w:rPr>
      </w:pPr>
      <w:r w:rsidRPr="0014281F">
        <w:rPr>
          <w:rFonts w:ascii="Times New Roman" w:eastAsia="Times New Roman" w:hAnsi="Times New Roman" w:cs="Times New Roman"/>
          <w:b/>
          <w:bCs/>
          <w:color w:val="auto"/>
          <w:sz w:val="28"/>
          <w:szCs w:val="28"/>
        </w:rPr>
        <w:t>ПРИЛАДОБУДІВНОГО ФАКУЛЬТЕТУ</w:t>
      </w:r>
    </w:p>
    <w:p w14:paraId="7C067A9D" w14:textId="0A52A272" w:rsidR="0014281F" w:rsidRPr="0014281F" w:rsidRDefault="0014281F" w:rsidP="0014281F">
      <w:pPr>
        <w:pStyle w:val="1"/>
        <w:spacing w:before="0" w:after="0" w:line="276" w:lineRule="auto"/>
        <w:jc w:val="center"/>
        <w:rPr>
          <w:rFonts w:ascii="Times New Roman" w:eastAsia="Times New Roman" w:hAnsi="Times New Roman" w:cs="Times New Roman"/>
          <w:b/>
          <w:bCs/>
          <w:color w:val="auto"/>
          <w:sz w:val="28"/>
          <w:szCs w:val="28"/>
        </w:rPr>
      </w:pPr>
      <w:r w:rsidRPr="0014281F">
        <w:rPr>
          <w:rFonts w:ascii="Times New Roman" w:eastAsia="Times New Roman" w:hAnsi="Times New Roman" w:cs="Times New Roman"/>
          <w:b/>
          <w:bCs/>
          <w:color w:val="auto"/>
          <w:sz w:val="28"/>
          <w:szCs w:val="28"/>
        </w:rPr>
        <w:t>НАЦІОНАЛЬНОГО ТЕХНІЧНОГО УНІВЕРСИТЕТУ УКРАЇНИ «КИЇВСЬКИЙ ПОЛІТЕХНІЧНИЙ ІНСТИТУТ</w:t>
      </w:r>
    </w:p>
    <w:p w14:paraId="1F9AC682" w14:textId="5A87FDDF" w:rsidR="0014281F" w:rsidRPr="0014281F" w:rsidRDefault="0014281F" w:rsidP="0014281F">
      <w:pPr>
        <w:pStyle w:val="1"/>
        <w:spacing w:before="0" w:after="0" w:line="276" w:lineRule="auto"/>
        <w:jc w:val="center"/>
        <w:rPr>
          <w:rFonts w:ascii="Times New Roman" w:eastAsia="Times New Roman" w:hAnsi="Times New Roman" w:cs="Times New Roman"/>
          <w:b/>
          <w:bCs/>
          <w:color w:val="auto"/>
          <w:sz w:val="28"/>
          <w:szCs w:val="28"/>
        </w:rPr>
      </w:pPr>
      <w:r w:rsidRPr="0014281F">
        <w:rPr>
          <w:rFonts w:ascii="Times New Roman" w:eastAsia="Times New Roman" w:hAnsi="Times New Roman" w:cs="Times New Roman"/>
          <w:b/>
          <w:bCs/>
          <w:color w:val="auto"/>
          <w:sz w:val="28"/>
          <w:szCs w:val="28"/>
        </w:rPr>
        <w:t>ІМЕНІ ІГОРЯ СІКОРСЬКОГО»</w:t>
      </w:r>
    </w:p>
    <w:p w14:paraId="0FBE2B3E" w14:textId="77777777" w:rsidR="0014281F" w:rsidRPr="00402189" w:rsidRDefault="0014281F" w:rsidP="0014281F">
      <w:pPr>
        <w:rPr>
          <w:rFonts w:ascii="Times New Roman" w:hAnsi="Times New Roman" w:cs="Times New Roman"/>
          <w:sz w:val="28"/>
          <w:szCs w:val="28"/>
        </w:rPr>
      </w:pPr>
    </w:p>
    <w:p w14:paraId="0D8D9DFA" w14:textId="77777777" w:rsidR="0014281F" w:rsidRPr="00402189" w:rsidRDefault="0014281F" w:rsidP="0014281F">
      <w:pPr>
        <w:rPr>
          <w:rFonts w:ascii="Times New Roman" w:hAnsi="Times New Roman" w:cs="Times New Roman"/>
          <w:sz w:val="28"/>
          <w:szCs w:val="28"/>
        </w:rPr>
      </w:pPr>
    </w:p>
    <w:p w14:paraId="0CF238FE" w14:textId="77777777" w:rsidR="0014281F" w:rsidRPr="00402189" w:rsidRDefault="0014281F" w:rsidP="0014281F">
      <w:pPr>
        <w:rPr>
          <w:rFonts w:ascii="Times New Roman" w:hAnsi="Times New Roman" w:cs="Times New Roman"/>
          <w:sz w:val="28"/>
          <w:szCs w:val="28"/>
        </w:rPr>
      </w:pPr>
    </w:p>
    <w:p w14:paraId="43813274" w14:textId="77777777" w:rsidR="0014281F" w:rsidRPr="00402189" w:rsidRDefault="0014281F" w:rsidP="0014281F">
      <w:pPr>
        <w:rPr>
          <w:rFonts w:ascii="Times New Roman" w:hAnsi="Times New Roman" w:cs="Times New Roman"/>
          <w:sz w:val="28"/>
          <w:szCs w:val="28"/>
        </w:rPr>
      </w:pPr>
    </w:p>
    <w:p w14:paraId="4E795F3C" w14:textId="77777777" w:rsidR="0014281F" w:rsidRPr="00402189" w:rsidRDefault="0014281F" w:rsidP="0014281F">
      <w:pPr>
        <w:rPr>
          <w:rFonts w:ascii="Times New Roman" w:hAnsi="Times New Roman" w:cs="Times New Roman"/>
          <w:sz w:val="28"/>
          <w:szCs w:val="28"/>
        </w:rPr>
      </w:pPr>
    </w:p>
    <w:p w14:paraId="21476B7F" w14:textId="77777777" w:rsidR="0014281F" w:rsidRPr="00402189" w:rsidRDefault="0014281F" w:rsidP="0014281F">
      <w:pPr>
        <w:rPr>
          <w:rFonts w:ascii="Times New Roman" w:hAnsi="Times New Roman" w:cs="Times New Roman"/>
          <w:sz w:val="28"/>
          <w:szCs w:val="28"/>
        </w:rPr>
      </w:pPr>
    </w:p>
    <w:p w14:paraId="4BF3B3CA" w14:textId="77777777" w:rsidR="0014281F" w:rsidRPr="00402189" w:rsidRDefault="0014281F" w:rsidP="0014281F">
      <w:pPr>
        <w:rPr>
          <w:rFonts w:ascii="Times New Roman" w:hAnsi="Times New Roman" w:cs="Times New Roman"/>
          <w:sz w:val="28"/>
          <w:szCs w:val="28"/>
        </w:rPr>
      </w:pPr>
    </w:p>
    <w:p w14:paraId="5F451F40" w14:textId="77777777" w:rsidR="0014281F" w:rsidRPr="00402189" w:rsidRDefault="0014281F" w:rsidP="0014281F">
      <w:pPr>
        <w:rPr>
          <w:rFonts w:ascii="Times New Roman" w:hAnsi="Times New Roman" w:cs="Times New Roman"/>
          <w:sz w:val="28"/>
          <w:szCs w:val="28"/>
        </w:rPr>
      </w:pPr>
    </w:p>
    <w:p w14:paraId="79CCD667" w14:textId="77777777" w:rsidR="0014281F" w:rsidRPr="00402189" w:rsidRDefault="0014281F" w:rsidP="0014281F">
      <w:pPr>
        <w:rPr>
          <w:rFonts w:ascii="Times New Roman" w:hAnsi="Times New Roman" w:cs="Times New Roman"/>
          <w:sz w:val="28"/>
          <w:szCs w:val="28"/>
        </w:rPr>
      </w:pPr>
    </w:p>
    <w:p w14:paraId="424A2CCC" w14:textId="77777777" w:rsidR="0014281F" w:rsidRPr="00402189" w:rsidRDefault="0014281F" w:rsidP="0014281F">
      <w:pPr>
        <w:rPr>
          <w:rFonts w:ascii="Times New Roman" w:hAnsi="Times New Roman" w:cs="Times New Roman"/>
          <w:sz w:val="28"/>
          <w:szCs w:val="28"/>
        </w:rPr>
      </w:pPr>
    </w:p>
    <w:p w14:paraId="32A55FDB" w14:textId="77777777" w:rsidR="0014281F" w:rsidRPr="00402189" w:rsidRDefault="0014281F" w:rsidP="0014281F">
      <w:pPr>
        <w:rPr>
          <w:rFonts w:ascii="Times New Roman" w:hAnsi="Times New Roman" w:cs="Times New Roman"/>
          <w:sz w:val="28"/>
          <w:szCs w:val="28"/>
        </w:rPr>
      </w:pPr>
    </w:p>
    <w:p w14:paraId="0D5B34EB" w14:textId="77777777" w:rsidR="0014281F" w:rsidRPr="0014281F" w:rsidRDefault="0014281F" w:rsidP="0014281F">
      <w:pPr>
        <w:spacing w:after="0"/>
        <w:jc w:val="center"/>
        <w:rPr>
          <w:rFonts w:ascii="Times New Roman" w:hAnsi="Times New Roman" w:cs="Times New Roman"/>
          <w:b/>
          <w:bCs/>
          <w:sz w:val="28"/>
          <w:szCs w:val="28"/>
        </w:rPr>
      </w:pPr>
      <w:r w:rsidRPr="0014281F">
        <w:rPr>
          <w:rFonts w:ascii="Times New Roman" w:hAnsi="Times New Roman" w:cs="Times New Roman"/>
          <w:b/>
          <w:bCs/>
          <w:sz w:val="28"/>
          <w:szCs w:val="28"/>
        </w:rPr>
        <w:t xml:space="preserve">КИЇВ 2025 </w:t>
      </w:r>
      <w:r w:rsidRPr="0014281F">
        <w:rPr>
          <w:rFonts w:ascii="Times New Roman" w:hAnsi="Times New Roman" w:cs="Times New Roman"/>
          <w:b/>
          <w:bCs/>
          <w:sz w:val="28"/>
          <w:szCs w:val="28"/>
        </w:rPr>
        <w:br w:type="page"/>
      </w:r>
    </w:p>
    <w:p w14:paraId="7F09E579" w14:textId="77777777" w:rsidR="0014281F" w:rsidRPr="00402189" w:rsidRDefault="0014281F" w:rsidP="0014281F">
      <w:pPr>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lastRenderedPageBreak/>
        <w:t>1. ЗАГАЛЬНІ ПОЛОЖЕННЯ</w:t>
      </w:r>
    </w:p>
    <w:p w14:paraId="39B54573" w14:textId="7B72E859"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1.1. Це положення визначає функції та статус навчально-наукової лабораторії </w:t>
      </w:r>
      <w:r w:rsidR="00E3331B">
        <w:rPr>
          <w:rFonts w:ascii="Times New Roman" w:hAnsi="Times New Roman" w:cs="Times New Roman"/>
          <w:sz w:val="28"/>
          <w:szCs w:val="28"/>
        </w:rPr>
        <w:t>р</w:t>
      </w:r>
      <w:r w:rsidRPr="00402189">
        <w:rPr>
          <w:rFonts w:ascii="Times New Roman" w:hAnsi="Times New Roman" w:cs="Times New Roman"/>
          <w:sz w:val="28"/>
          <w:szCs w:val="28"/>
        </w:rPr>
        <w:t>обототехнік</w:t>
      </w:r>
      <w:r w:rsidR="00E3331B">
        <w:rPr>
          <w:rFonts w:ascii="Times New Roman" w:hAnsi="Times New Roman" w:cs="Times New Roman"/>
          <w:sz w:val="28"/>
          <w:szCs w:val="28"/>
        </w:rPr>
        <w:t>и</w:t>
      </w:r>
      <w:r w:rsidRPr="00402189">
        <w:rPr>
          <w:rFonts w:ascii="Times New Roman" w:hAnsi="Times New Roman" w:cs="Times New Roman"/>
          <w:sz w:val="28"/>
          <w:szCs w:val="28"/>
        </w:rPr>
        <w:t xml:space="preserve"> та автоматизаці</w:t>
      </w:r>
      <w:r w:rsidR="00E3331B">
        <w:rPr>
          <w:rFonts w:ascii="Times New Roman" w:hAnsi="Times New Roman" w:cs="Times New Roman"/>
          <w:sz w:val="28"/>
          <w:szCs w:val="28"/>
        </w:rPr>
        <w:t>ї</w:t>
      </w:r>
      <w:r w:rsidRPr="00402189">
        <w:rPr>
          <w:rFonts w:ascii="Times New Roman" w:hAnsi="Times New Roman" w:cs="Times New Roman"/>
          <w:sz w:val="28"/>
          <w:szCs w:val="28"/>
        </w:rPr>
        <w:t xml:space="preserve"> приладобудівного факультету Національного технічного університету України «Київський політехнічний інститут імені Ігоря Сікорського» (далі – лабораторія).</w:t>
      </w:r>
    </w:p>
    <w:p w14:paraId="467E7D63" w14:textId="55852469" w:rsidR="0014281F" w:rsidRPr="00402189" w:rsidRDefault="00E3331B" w:rsidP="0014281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14281F" w:rsidRPr="00402189">
        <w:rPr>
          <w:rFonts w:ascii="Times New Roman" w:hAnsi="Times New Roman" w:cs="Times New Roman"/>
          <w:sz w:val="28"/>
          <w:szCs w:val="28"/>
        </w:rPr>
        <w:t>Лабораторія може мати штампи й бланки, зразки яких затверджуються у встановленому порядку.</w:t>
      </w:r>
    </w:p>
    <w:p w14:paraId="7D9D0DDC"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1.3. 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0D29BB65"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1.4. 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1506B895"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1.5. Зміни й доповнення до цього положення затверджуються наказом ректора в установленому порядку.</w:t>
      </w:r>
    </w:p>
    <w:p w14:paraId="3DE3EA05" w14:textId="77777777" w:rsidR="0014281F" w:rsidRPr="00402189" w:rsidRDefault="0014281F" w:rsidP="0014281F">
      <w:pPr>
        <w:spacing w:after="0"/>
        <w:jc w:val="both"/>
        <w:rPr>
          <w:rFonts w:ascii="Times New Roman" w:hAnsi="Times New Roman" w:cs="Times New Roman"/>
          <w:sz w:val="28"/>
          <w:szCs w:val="28"/>
        </w:rPr>
      </w:pPr>
    </w:p>
    <w:p w14:paraId="6B959D00" w14:textId="77777777" w:rsidR="0014281F" w:rsidRPr="00402189" w:rsidRDefault="0014281F" w:rsidP="0014281F">
      <w:pPr>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t xml:space="preserve">2. ОСНОВНІ ЗАВДАННЯ ЛАБОРАТОРІЇ  </w:t>
      </w:r>
    </w:p>
    <w:p w14:paraId="388A2988" w14:textId="553DB2D1"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2.1. Проведення лабораторних і практичних занять із освітніх компонент на високому науковому, методичному й технічному рівні згідно з чинними методичними рекомендаціями</w:t>
      </w:r>
      <w:r w:rsidR="00E3331B">
        <w:rPr>
          <w:rFonts w:ascii="Times New Roman" w:hAnsi="Times New Roman" w:cs="Times New Roman"/>
          <w:sz w:val="28"/>
          <w:szCs w:val="28"/>
        </w:rPr>
        <w:t>.</w:t>
      </w:r>
    </w:p>
    <w:p w14:paraId="27681FA6" w14:textId="50F10C2F"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2.2</w:t>
      </w:r>
      <w:r w:rsidR="00E3331B" w:rsidRPr="00402189">
        <w:rPr>
          <w:rFonts w:ascii="Times New Roman" w:hAnsi="Times New Roman" w:cs="Times New Roman"/>
          <w:sz w:val="28"/>
          <w:szCs w:val="28"/>
        </w:rPr>
        <w:t>.</w:t>
      </w:r>
      <w:r w:rsidR="00E3331B">
        <w:rPr>
          <w:rFonts w:ascii="Times New Roman" w:hAnsi="Times New Roman" w:cs="Times New Roman"/>
          <w:sz w:val="28"/>
          <w:szCs w:val="28"/>
        </w:rPr>
        <w:t> </w:t>
      </w:r>
      <w:r w:rsidRPr="00402189">
        <w:rPr>
          <w:rFonts w:ascii="Times New Roman" w:hAnsi="Times New Roman" w:cs="Times New Roman"/>
          <w:sz w:val="28"/>
          <w:szCs w:val="28"/>
        </w:rPr>
        <w:t>Виконання лабораторних робіт із використанням технологічної оснащеності лабораторії за програмами підготовки здобувачів вищої освіти</w:t>
      </w:r>
      <w:r w:rsidR="00E3331B">
        <w:rPr>
          <w:rFonts w:ascii="Times New Roman" w:hAnsi="Times New Roman" w:cs="Times New Roman"/>
          <w:sz w:val="28"/>
          <w:szCs w:val="28"/>
        </w:rPr>
        <w:t>.</w:t>
      </w:r>
    </w:p>
    <w:p w14:paraId="6092E397" w14:textId="5DE15159"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2.3</w:t>
      </w:r>
      <w:r w:rsidR="00E3331B" w:rsidRPr="00402189">
        <w:rPr>
          <w:rFonts w:ascii="Times New Roman" w:hAnsi="Times New Roman" w:cs="Times New Roman"/>
          <w:sz w:val="28"/>
          <w:szCs w:val="28"/>
        </w:rPr>
        <w:t>.</w:t>
      </w:r>
      <w:r w:rsidR="00E3331B">
        <w:rPr>
          <w:rFonts w:ascii="Times New Roman" w:hAnsi="Times New Roman" w:cs="Times New Roman"/>
          <w:sz w:val="28"/>
          <w:szCs w:val="28"/>
        </w:rPr>
        <w:t> </w:t>
      </w:r>
      <w:r w:rsidRPr="00402189">
        <w:rPr>
          <w:rFonts w:ascii="Times New Roman" w:hAnsi="Times New Roman" w:cs="Times New Roman"/>
          <w:sz w:val="28"/>
          <w:szCs w:val="28"/>
        </w:rPr>
        <w:t>Виконання прикладних (практичних) досліджень із використанням технологічного обладнання, участь у формуванні інформаційного забезпечення дослідницьких робіт здобувачів вищої освіти відповідно до обраних і погоджених тем досліджень</w:t>
      </w:r>
      <w:r w:rsidR="00E3331B">
        <w:rPr>
          <w:rFonts w:ascii="Times New Roman" w:hAnsi="Times New Roman" w:cs="Times New Roman"/>
          <w:sz w:val="28"/>
          <w:szCs w:val="28"/>
        </w:rPr>
        <w:t>.</w:t>
      </w:r>
    </w:p>
    <w:p w14:paraId="61F19335" w14:textId="22C0E06E"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w:t>
      </w:r>
      <w:r w:rsidR="00F8008A">
        <w:rPr>
          <w:rFonts w:ascii="Times New Roman" w:hAnsi="Times New Roman" w:cs="Times New Roman"/>
          <w:sz w:val="28"/>
          <w:szCs w:val="28"/>
        </w:rPr>
        <w:t>4</w:t>
      </w:r>
      <w:r w:rsidRPr="00402189">
        <w:rPr>
          <w:rFonts w:ascii="Times New Roman" w:hAnsi="Times New Roman" w:cs="Times New Roman"/>
          <w:sz w:val="28"/>
          <w:szCs w:val="28"/>
        </w:rPr>
        <w:t>.</w:t>
      </w:r>
      <w:r>
        <w:rPr>
          <w:rFonts w:ascii="Times New Roman" w:hAnsi="Times New Roman" w:cs="Times New Roman"/>
          <w:sz w:val="28"/>
          <w:szCs w:val="28"/>
        </w:rPr>
        <w:t> </w:t>
      </w:r>
      <w:r w:rsidRPr="00402189">
        <w:rPr>
          <w:rFonts w:ascii="Times New Roman" w:hAnsi="Times New Roman" w:cs="Times New Roman"/>
          <w:sz w:val="28"/>
          <w:szCs w:val="28"/>
        </w:rPr>
        <w:t>Виконання лабораторних досліджень здобувачами вищої освіти в напрямі вивчення робототехніки та автоматизованих систем.</w:t>
      </w:r>
    </w:p>
    <w:p w14:paraId="0BA9402F" w14:textId="1936A53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w:t>
      </w:r>
      <w:r w:rsidR="00F8008A">
        <w:rPr>
          <w:rFonts w:ascii="Times New Roman" w:hAnsi="Times New Roman" w:cs="Times New Roman"/>
          <w:sz w:val="28"/>
          <w:szCs w:val="28"/>
        </w:rPr>
        <w:t>5</w:t>
      </w:r>
      <w:r w:rsidRPr="00402189">
        <w:rPr>
          <w:rFonts w:ascii="Times New Roman" w:hAnsi="Times New Roman" w:cs="Times New Roman"/>
          <w:sz w:val="28"/>
          <w:szCs w:val="28"/>
        </w:rPr>
        <w:t xml:space="preserve">. Проведення наукових досліджень щодо розроблення </w:t>
      </w:r>
      <w:proofErr w:type="spellStart"/>
      <w:r w:rsidRPr="00402189">
        <w:rPr>
          <w:rFonts w:ascii="Times New Roman" w:hAnsi="Times New Roman" w:cs="Times New Roman"/>
          <w:sz w:val="28"/>
          <w:szCs w:val="28"/>
        </w:rPr>
        <w:t>робототехнічних</w:t>
      </w:r>
      <w:proofErr w:type="spellEnd"/>
      <w:r w:rsidRPr="00402189">
        <w:rPr>
          <w:rFonts w:ascii="Times New Roman" w:hAnsi="Times New Roman" w:cs="Times New Roman"/>
          <w:sz w:val="28"/>
          <w:szCs w:val="28"/>
        </w:rPr>
        <w:t xml:space="preserve"> та автоматизованих систем за участю працівників лабораторії та здобувачів вищої освіти приладобудівного факультету, інших </w:t>
      </w:r>
      <w:r w:rsidR="00E3331B">
        <w:rPr>
          <w:rFonts w:ascii="Times New Roman" w:hAnsi="Times New Roman" w:cs="Times New Roman"/>
          <w:sz w:val="28"/>
          <w:szCs w:val="28"/>
        </w:rPr>
        <w:t xml:space="preserve">структурних </w:t>
      </w:r>
      <w:r w:rsidRPr="00402189">
        <w:rPr>
          <w:rFonts w:ascii="Times New Roman" w:hAnsi="Times New Roman" w:cs="Times New Roman"/>
          <w:sz w:val="28"/>
          <w:szCs w:val="28"/>
        </w:rPr>
        <w:t xml:space="preserve">підрозділів </w:t>
      </w:r>
      <w:r w:rsidR="00E3331B">
        <w:rPr>
          <w:rFonts w:ascii="Times New Roman" w:hAnsi="Times New Roman" w:cs="Times New Roman"/>
          <w:sz w:val="28"/>
          <w:szCs w:val="28"/>
        </w:rPr>
        <w:t xml:space="preserve">КПІ ім. Ігоря Сікорського </w:t>
      </w:r>
      <w:r w:rsidRPr="00402189">
        <w:rPr>
          <w:rFonts w:ascii="Times New Roman" w:hAnsi="Times New Roman" w:cs="Times New Roman"/>
          <w:sz w:val="28"/>
          <w:szCs w:val="28"/>
        </w:rPr>
        <w:t xml:space="preserve">з використанням сучасних технологій і алгоритмів </w:t>
      </w:r>
      <w:r w:rsidR="00E3331B">
        <w:rPr>
          <w:rFonts w:ascii="Times New Roman" w:hAnsi="Times New Roman" w:cs="Times New Roman"/>
          <w:sz w:val="28"/>
          <w:szCs w:val="28"/>
        </w:rPr>
        <w:t>у</w:t>
      </w:r>
      <w:r w:rsidRPr="00402189">
        <w:rPr>
          <w:rFonts w:ascii="Times New Roman" w:hAnsi="Times New Roman" w:cs="Times New Roman"/>
          <w:sz w:val="28"/>
          <w:szCs w:val="28"/>
        </w:rPr>
        <w:t xml:space="preserve"> галузі робототехніки та автоматизованих систем; сприяння впровадженню наукових і  науково-прикладних розробок у діяльність, пов’язану із забезпеченням комп’ютерного моделювання і </w:t>
      </w:r>
      <w:proofErr w:type="spellStart"/>
      <w:r w:rsidRPr="00402189">
        <w:rPr>
          <w:rFonts w:ascii="Times New Roman" w:hAnsi="Times New Roman" w:cs="Times New Roman"/>
          <w:sz w:val="28"/>
          <w:szCs w:val="28"/>
        </w:rPr>
        <w:t>проєктування</w:t>
      </w:r>
      <w:proofErr w:type="spellEnd"/>
      <w:r w:rsidRPr="00402189">
        <w:rPr>
          <w:rFonts w:ascii="Times New Roman" w:hAnsi="Times New Roman" w:cs="Times New Roman"/>
          <w:sz w:val="28"/>
          <w:szCs w:val="28"/>
        </w:rPr>
        <w:t xml:space="preserve"> в галузі автоматизації та робототехніки; співпраця щодо цих питань з підприємствами, установами, організаціями України.</w:t>
      </w:r>
    </w:p>
    <w:p w14:paraId="770FFC13" w14:textId="4D7D4590"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w:t>
      </w:r>
      <w:r w:rsidR="00F8008A">
        <w:rPr>
          <w:rFonts w:ascii="Times New Roman" w:hAnsi="Times New Roman" w:cs="Times New Roman"/>
          <w:sz w:val="28"/>
          <w:szCs w:val="28"/>
        </w:rPr>
        <w:t>6</w:t>
      </w:r>
      <w:r w:rsidRPr="00402189">
        <w:rPr>
          <w:rFonts w:ascii="Times New Roman" w:hAnsi="Times New Roman" w:cs="Times New Roman"/>
          <w:sz w:val="28"/>
          <w:szCs w:val="28"/>
        </w:rPr>
        <w:t>. Облік стану та наявності навчально-методичного забезпечення, участь у виданні навчально-методичної літератури відповідно до профілю лабораторії.</w:t>
      </w:r>
    </w:p>
    <w:p w14:paraId="3B465D2A" w14:textId="605776CC"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w:t>
      </w:r>
      <w:r w:rsidR="00F8008A">
        <w:rPr>
          <w:rFonts w:ascii="Times New Roman" w:hAnsi="Times New Roman" w:cs="Times New Roman"/>
          <w:sz w:val="28"/>
          <w:szCs w:val="28"/>
        </w:rPr>
        <w:t>7</w:t>
      </w:r>
      <w:r w:rsidRPr="00402189">
        <w:rPr>
          <w:rFonts w:ascii="Times New Roman" w:hAnsi="Times New Roman" w:cs="Times New Roman"/>
          <w:sz w:val="28"/>
          <w:szCs w:val="28"/>
        </w:rPr>
        <w:t>. Забезпечення індивідуальної роботи викладачів</w:t>
      </w:r>
      <w:r w:rsidR="00E3331B">
        <w:rPr>
          <w:rFonts w:ascii="Times New Roman" w:hAnsi="Times New Roman" w:cs="Times New Roman"/>
          <w:sz w:val="28"/>
          <w:szCs w:val="28"/>
        </w:rPr>
        <w:t xml:space="preserve"> і здобувачів вищої освіти за участю працівників </w:t>
      </w:r>
      <w:r w:rsidRPr="00402189">
        <w:rPr>
          <w:rFonts w:ascii="Times New Roman" w:hAnsi="Times New Roman" w:cs="Times New Roman"/>
          <w:sz w:val="28"/>
          <w:szCs w:val="28"/>
        </w:rPr>
        <w:t xml:space="preserve">лабораторії. </w:t>
      </w:r>
    </w:p>
    <w:p w14:paraId="1570DC44" w14:textId="1E4C0574"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2.</w:t>
      </w:r>
      <w:r w:rsidR="00F8008A">
        <w:rPr>
          <w:rFonts w:ascii="Times New Roman" w:hAnsi="Times New Roman" w:cs="Times New Roman"/>
          <w:sz w:val="28"/>
          <w:szCs w:val="28"/>
        </w:rPr>
        <w:t>8</w:t>
      </w:r>
      <w:r w:rsidRPr="00402189">
        <w:rPr>
          <w:rFonts w:ascii="Times New Roman" w:hAnsi="Times New Roman" w:cs="Times New Roman"/>
          <w:sz w:val="28"/>
          <w:szCs w:val="28"/>
        </w:rPr>
        <w:t xml:space="preserve">. Налагодження наукових </w:t>
      </w:r>
      <w:proofErr w:type="spellStart"/>
      <w:r w:rsidRPr="00402189">
        <w:rPr>
          <w:rFonts w:ascii="Times New Roman" w:hAnsi="Times New Roman" w:cs="Times New Roman"/>
          <w:sz w:val="28"/>
          <w:szCs w:val="28"/>
        </w:rPr>
        <w:t>зв’язків</w:t>
      </w:r>
      <w:proofErr w:type="spellEnd"/>
      <w:r w:rsidRPr="00402189">
        <w:rPr>
          <w:rFonts w:ascii="Times New Roman" w:hAnsi="Times New Roman" w:cs="Times New Roman"/>
          <w:sz w:val="28"/>
          <w:szCs w:val="28"/>
        </w:rPr>
        <w:t xml:space="preserve"> з іншими структурними підрозділами КПІ ім. Ігоря Сікорського і сторонніми організаціями з метою оптимізації та підвищення ефективності наукової діяльності</w:t>
      </w:r>
      <w:r w:rsidR="00F8008A">
        <w:rPr>
          <w:rFonts w:ascii="Times New Roman" w:hAnsi="Times New Roman" w:cs="Times New Roman"/>
          <w:sz w:val="28"/>
          <w:szCs w:val="28"/>
        </w:rPr>
        <w:t xml:space="preserve"> лабораторії</w:t>
      </w:r>
      <w:r w:rsidRPr="00402189">
        <w:rPr>
          <w:rFonts w:ascii="Times New Roman" w:hAnsi="Times New Roman" w:cs="Times New Roman"/>
          <w:sz w:val="28"/>
          <w:szCs w:val="28"/>
        </w:rPr>
        <w:t>.</w:t>
      </w:r>
    </w:p>
    <w:p w14:paraId="25BEE589" w14:textId="77777777" w:rsidR="0014281F" w:rsidRPr="00402189" w:rsidRDefault="0014281F" w:rsidP="0014281F">
      <w:pPr>
        <w:spacing w:after="0"/>
        <w:jc w:val="both"/>
        <w:rPr>
          <w:rFonts w:ascii="Times New Roman" w:hAnsi="Times New Roman" w:cs="Times New Roman"/>
          <w:sz w:val="28"/>
          <w:szCs w:val="28"/>
        </w:rPr>
      </w:pPr>
    </w:p>
    <w:p w14:paraId="27788187" w14:textId="77777777" w:rsidR="0014281F" w:rsidRPr="00402189" w:rsidRDefault="0014281F" w:rsidP="0014281F">
      <w:pPr>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t xml:space="preserve">3. ФУНКЦІЇ ЛАБОРАТОРІЇ </w:t>
      </w:r>
    </w:p>
    <w:p w14:paraId="550DD9D4"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Лабораторія відповідно до покладених на неї завдань:</w:t>
      </w:r>
    </w:p>
    <w:p w14:paraId="0F6A864A" w14:textId="1383305F"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3.1. Проводить згідно з чинними навчальними планами лабораторно-практичні заняття, надає допомогу під час виконання дипломних </w:t>
      </w:r>
      <w:proofErr w:type="spellStart"/>
      <w:r w:rsidR="00E3331B">
        <w:rPr>
          <w:rFonts w:ascii="Times New Roman" w:hAnsi="Times New Roman" w:cs="Times New Roman"/>
          <w:sz w:val="28"/>
          <w:szCs w:val="28"/>
        </w:rPr>
        <w:t>проєктів</w:t>
      </w:r>
      <w:proofErr w:type="spellEnd"/>
      <w:r w:rsidR="00E3331B">
        <w:rPr>
          <w:rFonts w:ascii="Times New Roman" w:hAnsi="Times New Roman" w:cs="Times New Roman"/>
          <w:sz w:val="28"/>
          <w:szCs w:val="28"/>
        </w:rPr>
        <w:t xml:space="preserve"> </w:t>
      </w:r>
      <w:r w:rsidRPr="00402189">
        <w:rPr>
          <w:rFonts w:ascii="Times New Roman" w:hAnsi="Times New Roman" w:cs="Times New Roman"/>
          <w:sz w:val="28"/>
          <w:szCs w:val="28"/>
        </w:rPr>
        <w:t>та підготовки магістерських дисертацій на базі лабораторії.</w:t>
      </w:r>
    </w:p>
    <w:p w14:paraId="04AE8A6C"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3.2. Проводить наукові дослідження у галузі розроблення </w:t>
      </w:r>
      <w:proofErr w:type="spellStart"/>
      <w:r w:rsidRPr="00402189">
        <w:rPr>
          <w:rFonts w:ascii="Times New Roman" w:hAnsi="Times New Roman" w:cs="Times New Roman"/>
          <w:sz w:val="28"/>
          <w:szCs w:val="28"/>
        </w:rPr>
        <w:t>робототехнічних</w:t>
      </w:r>
      <w:proofErr w:type="spellEnd"/>
      <w:r w:rsidRPr="00402189">
        <w:rPr>
          <w:rFonts w:ascii="Times New Roman" w:hAnsi="Times New Roman" w:cs="Times New Roman"/>
          <w:sz w:val="28"/>
          <w:szCs w:val="28"/>
        </w:rPr>
        <w:t xml:space="preserve"> та автоматизованих систем.</w:t>
      </w:r>
    </w:p>
    <w:p w14:paraId="3A9AA8C2" w14:textId="13D8674F"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F8008A">
        <w:rPr>
          <w:rFonts w:ascii="Times New Roman" w:hAnsi="Times New Roman" w:cs="Times New Roman"/>
          <w:sz w:val="28"/>
          <w:szCs w:val="28"/>
        </w:rPr>
        <w:t>3</w:t>
      </w:r>
      <w:r w:rsidRPr="00402189">
        <w:rPr>
          <w:rFonts w:ascii="Times New Roman" w:hAnsi="Times New Roman" w:cs="Times New Roman"/>
          <w:sz w:val="28"/>
          <w:szCs w:val="28"/>
        </w:rPr>
        <w:t xml:space="preserve">. Залучає до наукової діяльності в лабораторії працівників і </w:t>
      </w:r>
      <w:r w:rsidR="00E3331B">
        <w:rPr>
          <w:rFonts w:ascii="Times New Roman" w:hAnsi="Times New Roman" w:cs="Times New Roman"/>
          <w:sz w:val="28"/>
          <w:szCs w:val="28"/>
        </w:rPr>
        <w:t>здобувачів вищої освіти</w:t>
      </w:r>
      <w:r w:rsidRPr="00402189">
        <w:rPr>
          <w:rFonts w:ascii="Times New Roman" w:hAnsi="Times New Roman" w:cs="Times New Roman"/>
          <w:sz w:val="28"/>
          <w:szCs w:val="28"/>
        </w:rPr>
        <w:t xml:space="preserve"> приладобудівного факультету, інших </w:t>
      </w:r>
      <w:r w:rsidR="00E3331B">
        <w:rPr>
          <w:rFonts w:ascii="Times New Roman" w:hAnsi="Times New Roman" w:cs="Times New Roman"/>
          <w:sz w:val="28"/>
          <w:szCs w:val="28"/>
        </w:rPr>
        <w:t xml:space="preserve">структурних </w:t>
      </w:r>
      <w:r w:rsidRPr="00402189">
        <w:rPr>
          <w:rFonts w:ascii="Times New Roman" w:hAnsi="Times New Roman" w:cs="Times New Roman"/>
          <w:sz w:val="28"/>
          <w:szCs w:val="28"/>
        </w:rPr>
        <w:t xml:space="preserve">підрозділів </w:t>
      </w:r>
      <w:r w:rsidR="00E3331B">
        <w:rPr>
          <w:rFonts w:ascii="Times New Roman" w:hAnsi="Times New Roman" w:cs="Times New Roman"/>
          <w:sz w:val="28"/>
          <w:szCs w:val="28"/>
        </w:rPr>
        <w:t xml:space="preserve">КПІ ім. Ігоря Сікорського </w:t>
      </w:r>
      <w:r w:rsidRPr="00402189">
        <w:rPr>
          <w:rFonts w:ascii="Times New Roman" w:hAnsi="Times New Roman" w:cs="Times New Roman"/>
          <w:sz w:val="28"/>
          <w:szCs w:val="28"/>
        </w:rPr>
        <w:t>та фахівців зі сторонніх організацій.</w:t>
      </w:r>
    </w:p>
    <w:p w14:paraId="5A48F643" w14:textId="4CFFA7E5"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F8008A">
        <w:rPr>
          <w:rFonts w:ascii="Times New Roman" w:hAnsi="Times New Roman" w:cs="Times New Roman"/>
          <w:sz w:val="28"/>
          <w:szCs w:val="28"/>
        </w:rPr>
        <w:t>4</w:t>
      </w:r>
      <w:r w:rsidRPr="00402189">
        <w:rPr>
          <w:rFonts w:ascii="Times New Roman" w:hAnsi="Times New Roman" w:cs="Times New Roman"/>
          <w:sz w:val="28"/>
          <w:szCs w:val="28"/>
        </w:rPr>
        <w:t>.</w:t>
      </w:r>
      <w:r>
        <w:rPr>
          <w:rFonts w:ascii="Times New Roman" w:hAnsi="Times New Roman" w:cs="Times New Roman"/>
          <w:sz w:val="28"/>
          <w:szCs w:val="28"/>
          <w:lang w:val="ru-RU"/>
        </w:rPr>
        <w:t> </w:t>
      </w:r>
      <w:r w:rsidR="00E3331B" w:rsidRPr="00F8008A">
        <w:rPr>
          <w:rFonts w:ascii="Times New Roman" w:hAnsi="Times New Roman" w:cs="Times New Roman"/>
          <w:sz w:val="28"/>
          <w:szCs w:val="28"/>
        </w:rPr>
        <w:t>Зд</w:t>
      </w:r>
      <w:r w:rsidR="00E3331B">
        <w:rPr>
          <w:rFonts w:ascii="Times New Roman" w:hAnsi="Times New Roman" w:cs="Times New Roman"/>
          <w:sz w:val="28"/>
          <w:szCs w:val="28"/>
        </w:rPr>
        <w:t>ійснює п</w:t>
      </w:r>
      <w:r w:rsidRPr="00402189">
        <w:rPr>
          <w:rFonts w:ascii="Times New Roman" w:hAnsi="Times New Roman" w:cs="Times New Roman"/>
          <w:sz w:val="28"/>
          <w:szCs w:val="28"/>
        </w:rPr>
        <w:t>ідготовк</w:t>
      </w:r>
      <w:r w:rsidR="00E3331B">
        <w:rPr>
          <w:rFonts w:ascii="Times New Roman" w:hAnsi="Times New Roman" w:cs="Times New Roman"/>
          <w:sz w:val="28"/>
          <w:szCs w:val="28"/>
        </w:rPr>
        <w:t>у</w:t>
      </w:r>
      <w:r w:rsidRPr="00402189">
        <w:rPr>
          <w:rFonts w:ascii="Times New Roman" w:hAnsi="Times New Roman" w:cs="Times New Roman"/>
          <w:sz w:val="28"/>
          <w:szCs w:val="28"/>
        </w:rPr>
        <w:t xml:space="preserve"> </w:t>
      </w:r>
      <w:proofErr w:type="spellStart"/>
      <w:r w:rsidRPr="00402189">
        <w:rPr>
          <w:rFonts w:ascii="Times New Roman" w:hAnsi="Times New Roman" w:cs="Times New Roman"/>
          <w:sz w:val="28"/>
          <w:szCs w:val="28"/>
        </w:rPr>
        <w:t>загальноуніверситетських</w:t>
      </w:r>
      <w:proofErr w:type="spellEnd"/>
      <w:r w:rsidRPr="00402189">
        <w:rPr>
          <w:rFonts w:ascii="Times New Roman" w:hAnsi="Times New Roman" w:cs="Times New Roman"/>
          <w:sz w:val="28"/>
          <w:szCs w:val="28"/>
        </w:rPr>
        <w:t xml:space="preserve"> </w:t>
      </w:r>
      <w:proofErr w:type="spellStart"/>
      <w:r w:rsidRPr="00402189">
        <w:rPr>
          <w:rFonts w:ascii="Times New Roman" w:hAnsi="Times New Roman" w:cs="Times New Roman"/>
          <w:sz w:val="28"/>
          <w:szCs w:val="28"/>
        </w:rPr>
        <w:t>проєктів</w:t>
      </w:r>
      <w:proofErr w:type="spellEnd"/>
      <w:r w:rsidRPr="00402189">
        <w:rPr>
          <w:rFonts w:ascii="Times New Roman" w:hAnsi="Times New Roman" w:cs="Times New Roman"/>
          <w:sz w:val="28"/>
          <w:szCs w:val="28"/>
        </w:rPr>
        <w:t xml:space="preserve"> щодо розвитку, впровадження </w:t>
      </w:r>
      <w:bookmarkStart w:id="1" w:name="_Hlk207213566"/>
      <w:proofErr w:type="spellStart"/>
      <w:r w:rsidRPr="00402189">
        <w:rPr>
          <w:rFonts w:ascii="Times New Roman" w:hAnsi="Times New Roman" w:cs="Times New Roman"/>
          <w:sz w:val="28"/>
          <w:szCs w:val="28"/>
        </w:rPr>
        <w:t>роботизованих</w:t>
      </w:r>
      <w:proofErr w:type="spellEnd"/>
      <w:r w:rsidRPr="00402189">
        <w:rPr>
          <w:rFonts w:ascii="Times New Roman" w:hAnsi="Times New Roman" w:cs="Times New Roman"/>
          <w:sz w:val="28"/>
          <w:szCs w:val="28"/>
        </w:rPr>
        <w:t xml:space="preserve"> та автоматизованих систем </w:t>
      </w:r>
      <w:bookmarkEnd w:id="1"/>
      <w:r w:rsidRPr="00402189">
        <w:rPr>
          <w:rFonts w:ascii="Times New Roman" w:hAnsi="Times New Roman" w:cs="Times New Roman"/>
          <w:sz w:val="28"/>
          <w:szCs w:val="28"/>
        </w:rPr>
        <w:t>і їх використання для забезпечення потреб КПІ ім. Ігоря Сікорського, організацію демонстраційних сесій, виставкових експозицій у КПІ ім. Ігоря Сікорського та поза його межами</w:t>
      </w:r>
      <w:r w:rsidR="003469C4">
        <w:rPr>
          <w:rFonts w:ascii="Times New Roman" w:hAnsi="Times New Roman" w:cs="Times New Roman"/>
          <w:sz w:val="28"/>
          <w:szCs w:val="28"/>
        </w:rPr>
        <w:t>.</w:t>
      </w:r>
    </w:p>
    <w:p w14:paraId="3C1C55BC" w14:textId="469ACDF5"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F8008A">
        <w:rPr>
          <w:rFonts w:ascii="Times New Roman" w:hAnsi="Times New Roman" w:cs="Times New Roman"/>
          <w:sz w:val="28"/>
          <w:szCs w:val="28"/>
        </w:rPr>
        <w:t>5</w:t>
      </w:r>
      <w:r w:rsidRPr="00402189">
        <w:rPr>
          <w:rFonts w:ascii="Times New Roman" w:hAnsi="Times New Roman" w:cs="Times New Roman"/>
          <w:sz w:val="28"/>
          <w:szCs w:val="28"/>
        </w:rPr>
        <w:t xml:space="preserve">. Створює всім учасникам </w:t>
      </w:r>
      <w:r w:rsidR="003469C4">
        <w:rPr>
          <w:rFonts w:ascii="Times New Roman" w:hAnsi="Times New Roman" w:cs="Times New Roman"/>
          <w:sz w:val="28"/>
          <w:szCs w:val="28"/>
        </w:rPr>
        <w:t xml:space="preserve">освітнього </w:t>
      </w:r>
      <w:r w:rsidRPr="00402189">
        <w:rPr>
          <w:rFonts w:ascii="Times New Roman" w:hAnsi="Times New Roman" w:cs="Times New Roman"/>
          <w:sz w:val="28"/>
          <w:szCs w:val="28"/>
        </w:rPr>
        <w:t>і наукового процесу безпечні умови праці відповідно до вимог чинн</w:t>
      </w:r>
      <w:r w:rsidR="003469C4">
        <w:rPr>
          <w:rFonts w:ascii="Times New Roman" w:hAnsi="Times New Roman" w:cs="Times New Roman"/>
          <w:sz w:val="28"/>
          <w:szCs w:val="28"/>
        </w:rPr>
        <w:t>ого законодавства України.</w:t>
      </w:r>
    </w:p>
    <w:p w14:paraId="2611EEA1" w14:textId="060462C8"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F8008A">
        <w:rPr>
          <w:rFonts w:ascii="Times New Roman" w:hAnsi="Times New Roman" w:cs="Times New Roman"/>
          <w:sz w:val="28"/>
          <w:szCs w:val="28"/>
        </w:rPr>
        <w:t>6</w:t>
      </w:r>
      <w:r w:rsidRPr="00402189">
        <w:rPr>
          <w:rFonts w:ascii="Times New Roman" w:hAnsi="Times New Roman" w:cs="Times New Roman"/>
          <w:sz w:val="28"/>
          <w:szCs w:val="28"/>
        </w:rPr>
        <w:t>. Підтрим</w:t>
      </w:r>
      <w:r w:rsidR="00F8008A">
        <w:rPr>
          <w:rFonts w:ascii="Times New Roman" w:hAnsi="Times New Roman" w:cs="Times New Roman"/>
          <w:sz w:val="28"/>
          <w:szCs w:val="28"/>
        </w:rPr>
        <w:t>ує</w:t>
      </w:r>
      <w:r w:rsidRPr="00402189">
        <w:rPr>
          <w:rFonts w:ascii="Times New Roman" w:hAnsi="Times New Roman" w:cs="Times New Roman"/>
          <w:sz w:val="28"/>
          <w:szCs w:val="28"/>
        </w:rPr>
        <w:t xml:space="preserve"> у належному технічному стані прилад</w:t>
      </w:r>
      <w:r w:rsidR="00F8008A">
        <w:rPr>
          <w:rFonts w:ascii="Times New Roman" w:hAnsi="Times New Roman" w:cs="Times New Roman"/>
          <w:sz w:val="28"/>
          <w:szCs w:val="28"/>
        </w:rPr>
        <w:t>и</w:t>
      </w:r>
      <w:r w:rsidRPr="00402189">
        <w:rPr>
          <w:rFonts w:ascii="Times New Roman" w:hAnsi="Times New Roman" w:cs="Times New Roman"/>
          <w:sz w:val="28"/>
          <w:szCs w:val="28"/>
        </w:rPr>
        <w:t>, обладнання, програмн</w:t>
      </w:r>
      <w:r w:rsidR="00F8008A">
        <w:rPr>
          <w:rFonts w:ascii="Times New Roman" w:hAnsi="Times New Roman" w:cs="Times New Roman"/>
          <w:sz w:val="28"/>
          <w:szCs w:val="28"/>
        </w:rPr>
        <w:t>е</w:t>
      </w:r>
      <w:r w:rsidRPr="00402189">
        <w:rPr>
          <w:rFonts w:ascii="Times New Roman" w:hAnsi="Times New Roman" w:cs="Times New Roman"/>
          <w:sz w:val="28"/>
          <w:szCs w:val="28"/>
        </w:rPr>
        <w:t xml:space="preserve"> забезпечення та матеріал</w:t>
      </w:r>
      <w:r w:rsidR="00F8008A">
        <w:rPr>
          <w:rFonts w:ascii="Times New Roman" w:hAnsi="Times New Roman" w:cs="Times New Roman"/>
          <w:sz w:val="28"/>
          <w:szCs w:val="28"/>
        </w:rPr>
        <w:t xml:space="preserve">и </w:t>
      </w:r>
      <w:r w:rsidRPr="00402189">
        <w:rPr>
          <w:rFonts w:ascii="Times New Roman" w:hAnsi="Times New Roman" w:cs="Times New Roman"/>
          <w:sz w:val="28"/>
          <w:szCs w:val="28"/>
        </w:rPr>
        <w:t>для виконання лабораторних і практичних робіт; пров</w:t>
      </w:r>
      <w:r w:rsidR="00F8008A">
        <w:rPr>
          <w:rFonts w:ascii="Times New Roman" w:hAnsi="Times New Roman" w:cs="Times New Roman"/>
          <w:sz w:val="28"/>
          <w:szCs w:val="28"/>
        </w:rPr>
        <w:t>одить</w:t>
      </w:r>
      <w:r w:rsidRPr="00402189">
        <w:rPr>
          <w:rFonts w:ascii="Times New Roman" w:hAnsi="Times New Roman" w:cs="Times New Roman"/>
          <w:sz w:val="28"/>
          <w:szCs w:val="28"/>
        </w:rPr>
        <w:t xml:space="preserve"> метрологічн</w:t>
      </w:r>
      <w:r w:rsidR="00F8008A">
        <w:rPr>
          <w:rFonts w:ascii="Times New Roman" w:hAnsi="Times New Roman" w:cs="Times New Roman"/>
          <w:sz w:val="28"/>
          <w:szCs w:val="28"/>
        </w:rPr>
        <w:t>у</w:t>
      </w:r>
      <w:r w:rsidRPr="00402189">
        <w:rPr>
          <w:rFonts w:ascii="Times New Roman" w:hAnsi="Times New Roman" w:cs="Times New Roman"/>
          <w:sz w:val="28"/>
          <w:szCs w:val="28"/>
        </w:rPr>
        <w:t xml:space="preserve"> атестаці</w:t>
      </w:r>
      <w:r w:rsidR="00F8008A">
        <w:rPr>
          <w:rFonts w:ascii="Times New Roman" w:hAnsi="Times New Roman" w:cs="Times New Roman"/>
          <w:sz w:val="28"/>
          <w:szCs w:val="28"/>
        </w:rPr>
        <w:t xml:space="preserve">ю </w:t>
      </w:r>
      <w:r w:rsidRPr="00402189">
        <w:rPr>
          <w:rFonts w:ascii="Times New Roman" w:hAnsi="Times New Roman" w:cs="Times New Roman"/>
          <w:sz w:val="28"/>
          <w:szCs w:val="28"/>
        </w:rPr>
        <w:t>та повірк</w:t>
      </w:r>
      <w:r w:rsidR="00F8008A">
        <w:rPr>
          <w:rFonts w:ascii="Times New Roman" w:hAnsi="Times New Roman" w:cs="Times New Roman"/>
          <w:sz w:val="28"/>
          <w:szCs w:val="28"/>
        </w:rPr>
        <w:t>у</w:t>
      </w:r>
      <w:r w:rsidRPr="00402189">
        <w:rPr>
          <w:rFonts w:ascii="Times New Roman" w:hAnsi="Times New Roman" w:cs="Times New Roman"/>
          <w:sz w:val="28"/>
          <w:szCs w:val="28"/>
        </w:rPr>
        <w:t xml:space="preserve"> контрольно-вимірювальної апаратури лабораторії.</w:t>
      </w:r>
    </w:p>
    <w:p w14:paraId="18FC6E75" w14:textId="5BB65B3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F8008A">
        <w:rPr>
          <w:rFonts w:ascii="Times New Roman" w:hAnsi="Times New Roman" w:cs="Times New Roman"/>
          <w:sz w:val="28"/>
          <w:szCs w:val="28"/>
        </w:rPr>
        <w:t>7</w:t>
      </w:r>
      <w:r w:rsidRPr="00402189">
        <w:rPr>
          <w:rFonts w:ascii="Times New Roman" w:hAnsi="Times New Roman" w:cs="Times New Roman"/>
          <w:sz w:val="28"/>
          <w:szCs w:val="28"/>
        </w:rPr>
        <w:t>.</w:t>
      </w:r>
      <w:r>
        <w:rPr>
          <w:rFonts w:ascii="Times New Roman" w:hAnsi="Times New Roman" w:cs="Times New Roman"/>
          <w:sz w:val="28"/>
          <w:szCs w:val="28"/>
          <w:lang w:val="ru-RU"/>
        </w:rPr>
        <w:t> </w:t>
      </w:r>
      <w:r w:rsidR="002B2290">
        <w:rPr>
          <w:rFonts w:ascii="Times New Roman" w:hAnsi="Times New Roman" w:cs="Times New Roman"/>
          <w:sz w:val="28"/>
          <w:szCs w:val="28"/>
          <w:lang w:val="ru-RU"/>
        </w:rPr>
        <w:t>П</w:t>
      </w:r>
      <w:proofErr w:type="spellStart"/>
      <w:r w:rsidR="002B2290">
        <w:rPr>
          <w:rFonts w:ascii="Times New Roman" w:hAnsi="Times New Roman" w:cs="Times New Roman"/>
          <w:sz w:val="28"/>
          <w:szCs w:val="28"/>
        </w:rPr>
        <w:t>роводить</w:t>
      </w:r>
      <w:proofErr w:type="spellEnd"/>
      <w:r w:rsidRPr="00402189">
        <w:rPr>
          <w:rFonts w:ascii="Times New Roman" w:hAnsi="Times New Roman" w:cs="Times New Roman"/>
          <w:sz w:val="28"/>
          <w:szCs w:val="28"/>
        </w:rPr>
        <w:t xml:space="preserve"> семінарсь</w:t>
      </w:r>
      <w:r w:rsidR="002B2290">
        <w:rPr>
          <w:rFonts w:ascii="Times New Roman" w:hAnsi="Times New Roman" w:cs="Times New Roman"/>
          <w:sz w:val="28"/>
          <w:szCs w:val="28"/>
        </w:rPr>
        <w:t>кі</w:t>
      </w:r>
      <w:r w:rsidRPr="00402189">
        <w:rPr>
          <w:rFonts w:ascii="Times New Roman" w:hAnsi="Times New Roman" w:cs="Times New Roman"/>
          <w:sz w:val="28"/>
          <w:szCs w:val="28"/>
        </w:rPr>
        <w:t xml:space="preserve"> занять і </w:t>
      </w:r>
      <w:r w:rsidR="002B2290">
        <w:rPr>
          <w:rFonts w:ascii="Times New Roman" w:hAnsi="Times New Roman" w:cs="Times New Roman"/>
          <w:sz w:val="28"/>
          <w:szCs w:val="28"/>
        </w:rPr>
        <w:t xml:space="preserve">організовує </w:t>
      </w:r>
      <w:r w:rsidRPr="00402189">
        <w:rPr>
          <w:rFonts w:ascii="Times New Roman" w:hAnsi="Times New Roman" w:cs="Times New Roman"/>
          <w:sz w:val="28"/>
          <w:szCs w:val="28"/>
        </w:rPr>
        <w:t>презентаційн</w:t>
      </w:r>
      <w:r w:rsidR="002B2290">
        <w:rPr>
          <w:rFonts w:ascii="Times New Roman" w:hAnsi="Times New Roman" w:cs="Times New Roman"/>
          <w:sz w:val="28"/>
          <w:szCs w:val="28"/>
        </w:rPr>
        <w:t>і</w:t>
      </w:r>
      <w:r w:rsidRPr="00402189">
        <w:rPr>
          <w:rFonts w:ascii="Times New Roman" w:hAnsi="Times New Roman" w:cs="Times New Roman"/>
          <w:sz w:val="28"/>
          <w:szCs w:val="28"/>
        </w:rPr>
        <w:t xml:space="preserve"> заход</w:t>
      </w:r>
      <w:r w:rsidR="002B2290">
        <w:rPr>
          <w:rFonts w:ascii="Times New Roman" w:hAnsi="Times New Roman" w:cs="Times New Roman"/>
          <w:sz w:val="28"/>
          <w:szCs w:val="28"/>
        </w:rPr>
        <w:t xml:space="preserve">и </w:t>
      </w:r>
      <w:r w:rsidRPr="00402189">
        <w:rPr>
          <w:rFonts w:ascii="Times New Roman" w:hAnsi="Times New Roman" w:cs="Times New Roman"/>
          <w:sz w:val="28"/>
          <w:szCs w:val="28"/>
        </w:rPr>
        <w:t xml:space="preserve">щодо впровадження </w:t>
      </w:r>
      <w:proofErr w:type="spellStart"/>
      <w:r w:rsidRPr="00402189">
        <w:rPr>
          <w:rFonts w:ascii="Times New Roman" w:hAnsi="Times New Roman" w:cs="Times New Roman"/>
          <w:sz w:val="28"/>
          <w:szCs w:val="28"/>
        </w:rPr>
        <w:t>роботизованих</w:t>
      </w:r>
      <w:proofErr w:type="spellEnd"/>
      <w:r w:rsidRPr="00402189">
        <w:rPr>
          <w:rFonts w:ascii="Times New Roman" w:hAnsi="Times New Roman" w:cs="Times New Roman"/>
          <w:sz w:val="28"/>
          <w:szCs w:val="28"/>
        </w:rPr>
        <w:t xml:space="preserve"> та автоматизованих систем</w:t>
      </w:r>
      <w:r w:rsidR="002B2290">
        <w:rPr>
          <w:rFonts w:ascii="Times New Roman" w:hAnsi="Times New Roman" w:cs="Times New Roman"/>
          <w:sz w:val="28"/>
          <w:szCs w:val="28"/>
        </w:rPr>
        <w:t>.</w:t>
      </w:r>
    </w:p>
    <w:p w14:paraId="27263B6C" w14:textId="397E335F"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F8008A">
        <w:rPr>
          <w:rFonts w:ascii="Times New Roman" w:hAnsi="Times New Roman" w:cs="Times New Roman"/>
          <w:sz w:val="28"/>
          <w:szCs w:val="28"/>
        </w:rPr>
        <w:t>8</w:t>
      </w:r>
      <w:r w:rsidRPr="00402189">
        <w:rPr>
          <w:rFonts w:ascii="Times New Roman" w:hAnsi="Times New Roman" w:cs="Times New Roman"/>
          <w:sz w:val="28"/>
          <w:szCs w:val="28"/>
        </w:rPr>
        <w:t xml:space="preserve">. </w:t>
      </w:r>
      <w:r w:rsidR="002B2290">
        <w:rPr>
          <w:rFonts w:ascii="Times New Roman" w:hAnsi="Times New Roman" w:cs="Times New Roman"/>
          <w:sz w:val="28"/>
          <w:szCs w:val="28"/>
        </w:rPr>
        <w:t>Забезпечує н</w:t>
      </w:r>
      <w:r w:rsidRPr="00402189">
        <w:rPr>
          <w:rFonts w:ascii="Times New Roman" w:hAnsi="Times New Roman" w:cs="Times New Roman"/>
          <w:sz w:val="28"/>
          <w:szCs w:val="28"/>
        </w:rPr>
        <w:t xml:space="preserve">авчання за освітніми програмами підготовки здобувачів вищої освіти </w:t>
      </w:r>
      <w:r w:rsidR="00F8008A" w:rsidRPr="00F8008A">
        <w:rPr>
          <w:rFonts w:ascii="Times New Roman" w:hAnsi="Times New Roman" w:cs="Times New Roman"/>
          <w:sz w:val="28"/>
          <w:szCs w:val="28"/>
        </w:rPr>
        <w:t>перш</w:t>
      </w:r>
      <w:r w:rsidR="00F8008A">
        <w:rPr>
          <w:rFonts w:ascii="Times New Roman" w:hAnsi="Times New Roman" w:cs="Times New Roman"/>
          <w:sz w:val="28"/>
          <w:szCs w:val="28"/>
        </w:rPr>
        <w:t>ого</w:t>
      </w:r>
      <w:r w:rsidR="00F8008A" w:rsidRPr="00F8008A">
        <w:rPr>
          <w:rFonts w:ascii="Times New Roman" w:hAnsi="Times New Roman" w:cs="Times New Roman"/>
          <w:sz w:val="28"/>
          <w:szCs w:val="28"/>
        </w:rPr>
        <w:t xml:space="preserve"> (бакалаврськ</w:t>
      </w:r>
      <w:r w:rsidR="00F8008A">
        <w:rPr>
          <w:rFonts w:ascii="Times New Roman" w:hAnsi="Times New Roman" w:cs="Times New Roman"/>
          <w:sz w:val="28"/>
          <w:szCs w:val="28"/>
        </w:rPr>
        <w:t>ого</w:t>
      </w:r>
      <w:r w:rsidR="00F8008A" w:rsidRPr="00F8008A">
        <w:rPr>
          <w:rFonts w:ascii="Times New Roman" w:hAnsi="Times New Roman" w:cs="Times New Roman"/>
          <w:sz w:val="28"/>
          <w:szCs w:val="28"/>
        </w:rPr>
        <w:t>) рів</w:t>
      </w:r>
      <w:r w:rsidR="00F8008A">
        <w:rPr>
          <w:rFonts w:ascii="Times New Roman" w:hAnsi="Times New Roman" w:cs="Times New Roman"/>
          <w:sz w:val="28"/>
          <w:szCs w:val="28"/>
        </w:rPr>
        <w:t xml:space="preserve">ня вищої освіти </w:t>
      </w:r>
      <w:r w:rsidRPr="00402189">
        <w:rPr>
          <w:rFonts w:ascii="Times New Roman" w:hAnsi="Times New Roman" w:cs="Times New Roman"/>
          <w:sz w:val="28"/>
          <w:szCs w:val="28"/>
        </w:rPr>
        <w:t xml:space="preserve">за спеціальністю G7 – </w:t>
      </w:r>
      <w:r w:rsidR="00F8008A">
        <w:rPr>
          <w:rFonts w:ascii="Times New Roman" w:hAnsi="Times New Roman" w:cs="Times New Roman"/>
          <w:sz w:val="28"/>
          <w:szCs w:val="28"/>
        </w:rPr>
        <w:t>«</w:t>
      </w:r>
      <w:r w:rsidRPr="00402189">
        <w:rPr>
          <w:rFonts w:ascii="Times New Roman" w:hAnsi="Times New Roman" w:cs="Times New Roman"/>
          <w:sz w:val="28"/>
          <w:szCs w:val="28"/>
        </w:rPr>
        <w:t>Автоматизація, комп</w:t>
      </w:r>
      <w:r w:rsidR="00F8008A">
        <w:rPr>
          <w:rFonts w:ascii="Times New Roman" w:hAnsi="Times New Roman" w:cs="Times New Roman"/>
          <w:sz w:val="28"/>
          <w:szCs w:val="28"/>
        </w:rPr>
        <w:t>’</w:t>
      </w:r>
      <w:r w:rsidRPr="00402189">
        <w:rPr>
          <w:rFonts w:ascii="Times New Roman" w:hAnsi="Times New Roman" w:cs="Times New Roman"/>
          <w:sz w:val="28"/>
          <w:szCs w:val="28"/>
        </w:rPr>
        <w:t>ютерно-інтегровані технології та робототехніка</w:t>
      </w:r>
      <w:r w:rsidR="00F8008A">
        <w:rPr>
          <w:rFonts w:ascii="Times New Roman" w:hAnsi="Times New Roman" w:cs="Times New Roman"/>
          <w:sz w:val="28"/>
          <w:szCs w:val="28"/>
        </w:rPr>
        <w:t>»</w:t>
      </w:r>
      <w:r w:rsidRPr="00402189">
        <w:rPr>
          <w:rFonts w:ascii="Times New Roman" w:hAnsi="Times New Roman" w:cs="Times New Roman"/>
          <w:sz w:val="28"/>
          <w:szCs w:val="28"/>
        </w:rPr>
        <w:t>.</w:t>
      </w:r>
    </w:p>
    <w:p w14:paraId="00C26B91" w14:textId="52BD6211"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F8008A">
        <w:rPr>
          <w:rFonts w:ascii="Times New Roman" w:hAnsi="Times New Roman" w:cs="Times New Roman"/>
          <w:sz w:val="28"/>
          <w:szCs w:val="28"/>
        </w:rPr>
        <w:t>9</w:t>
      </w:r>
      <w:r w:rsidRPr="00402189">
        <w:rPr>
          <w:rFonts w:ascii="Times New Roman" w:hAnsi="Times New Roman" w:cs="Times New Roman"/>
          <w:sz w:val="28"/>
          <w:szCs w:val="28"/>
        </w:rPr>
        <w:t>.</w:t>
      </w:r>
      <w:r>
        <w:rPr>
          <w:rFonts w:ascii="Times New Roman" w:hAnsi="Times New Roman" w:cs="Times New Roman"/>
          <w:sz w:val="28"/>
          <w:szCs w:val="28"/>
          <w:lang w:val="ru-RU"/>
        </w:rPr>
        <w:t> </w:t>
      </w:r>
      <w:r w:rsidR="002B2290" w:rsidRPr="002B2290">
        <w:rPr>
          <w:rFonts w:ascii="Times New Roman" w:hAnsi="Times New Roman" w:cs="Times New Roman"/>
          <w:sz w:val="28"/>
          <w:szCs w:val="28"/>
        </w:rPr>
        <w:t>Ор</w:t>
      </w:r>
      <w:r w:rsidR="002B2290">
        <w:rPr>
          <w:rFonts w:ascii="Times New Roman" w:hAnsi="Times New Roman" w:cs="Times New Roman"/>
          <w:sz w:val="28"/>
          <w:szCs w:val="28"/>
        </w:rPr>
        <w:t>ганізовує з</w:t>
      </w:r>
      <w:r w:rsidRPr="00402189">
        <w:rPr>
          <w:rFonts w:ascii="Times New Roman" w:hAnsi="Times New Roman" w:cs="Times New Roman"/>
          <w:sz w:val="28"/>
          <w:szCs w:val="28"/>
        </w:rPr>
        <w:t xml:space="preserve">аходи щодо підвищення якості </w:t>
      </w:r>
      <w:r w:rsidR="002B2290">
        <w:rPr>
          <w:rFonts w:ascii="Times New Roman" w:hAnsi="Times New Roman" w:cs="Times New Roman"/>
          <w:sz w:val="28"/>
          <w:szCs w:val="28"/>
        </w:rPr>
        <w:t xml:space="preserve">надання </w:t>
      </w:r>
      <w:r w:rsidRPr="00402189">
        <w:rPr>
          <w:rFonts w:ascii="Times New Roman" w:hAnsi="Times New Roman" w:cs="Times New Roman"/>
          <w:sz w:val="28"/>
          <w:szCs w:val="28"/>
        </w:rPr>
        <w:t xml:space="preserve">освітніх послуг, ознайомлення здобувачів вищої освіти й викладачів приладобудівного факультету з новітніми технологіями, із використанням наявних сучасних </w:t>
      </w:r>
      <w:proofErr w:type="spellStart"/>
      <w:r w:rsidRPr="00402189">
        <w:rPr>
          <w:rFonts w:ascii="Times New Roman" w:hAnsi="Times New Roman" w:cs="Times New Roman"/>
          <w:sz w:val="28"/>
          <w:szCs w:val="28"/>
        </w:rPr>
        <w:t>робототехнічних</w:t>
      </w:r>
      <w:proofErr w:type="spellEnd"/>
      <w:r w:rsidRPr="00402189">
        <w:rPr>
          <w:rFonts w:ascii="Times New Roman" w:hAnsi="Times New Roman" w:cs="Times New Roman"/>
          <w:sz w:val="28"/>
          <w:szCs w:val="28"/>
        </w:rPr>
        <w:t xml:space="preserve"> та автоматизованих систем.</w:t>
      </w:r>
    </w:p>
    <w:p w14:paraId="3DA5382C" w14:textId="77777777" w:rsidR="0014281F" w:rsidRPr="00402189" w:rsidRDefault="0014281F" w:rsidP="0014281F">
      <w:pPr>
        <w:spacing w:after="0"/>
        <w:jc w:val="both"/>
        <w:rPr>
          <w:rFonts w:ascii="Times New Roman" w:hAnsi="Times New Roman" w:cs="Times New Roman"/>
          <w:sz w:val="28"/>
          <w:szCs w:val="28"/>
        </w:rPr>
      </w:pPr>
    </w:p>
    <w:p w14:paraId="0668C70E" w14:textId="77777777" w:rsidR="0014281F" w:rsidRPr="0014281F" w:rsidRDefault="0014281F" w:rsidP="0014281F">
      <w:pPr>
        <w:spacing w:after="0"/>
        <w:ind w:firstLine="709"/>
        <w:jc w:val="both"/>
        <w:rPr>
          <w:rFonts w:ascii="Times New Roman" w:hAnsi="Times New Roman" w:cs="Times New Roman"/>
          <w:b/>
          <w:bCs/>
          <w:sz w:val="28"/>
          <w:szCs w:val="28"/>
        </w:rPr>
      </w:pPr>
      <w:r w:rsidRPr="0014281F">
        <w:rPr>
          <w:rFonts w:ascii="Times New Roman" w:hAnsi="Times New Roman" w:cs="Times New Roman"/>
          <w:b/>
          <w:bCs/>
          <w:sz w:val="28"/>
          <w:szCs w:val="28"/>
        </w:rPr>
        <w:t>4. СТРУКТУРА І ОРГАНИ УПРАВЛІННЯ ЛАБОРАТОРІЇ</w:t>
      </w:r>
    </w:p>
    <w:p w14:paraId="7CA92592"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4.1. Лабораторія входить до складу приладобудівного факультету КПІ ім. Ігоря Сікорського. </w:t>
      </w:r>
    </w:p>
    <w:p w14:paraId="001348CE" w14:textId="2818B333"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4.2. Керівництво лабораторією здійснює завідувач лабораторії</w:t>
      </w:r>
      <w:r w:rsidR="002B2290">
        <w:rPr>
          <w:rFonts w:ascii="Times New Roman" w:hAnsi="Times New Roman" w:cs="Times New Roman"/>
          <w:sz w:val="28"/>
          <w:szCs w:val="28"/>
        </w:rPr>
        <w:t>.</w:t>
      </w:r>
    </w:p>
    <w:p w14:paraId="7EDCB690" w14:textId="40B539DB"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4.3.</w:t>
      </w:r>
      <w:r w:rsidR="002B2290">
        <w:rPr>
          <w:rFonts w:ascii="Times New Roman" w:hAnsi="Times New Roman" w:cs="Times New Roman"/>
          <w:sz w:val="28"/>
          <w:szCs w:val="28"/>
        </w:rPr>
        <w:t> </w:t>
      </w:r>
      <w:r w:rsidRPr="00402189">
        <w:rPr>
          <w:rFonts w:ascii="Times New Roman" w:hAnsi="Times New Roman" w:cs="Times New Roman"/>
          <w:sz w:val="28"/>
          <w:szCs w:val="28"/>
        </w:rPr>
        <w:t>Завідувач лабораторії підпорядкований декану приладобудівного факультету і діє на підставі цього положення та посадової інструкції, у яких визначаються його повноваження.</w:t>
      </w:r>
    </w:p>
    <w:p w14:paraId="7454A733" w14:textId="6193C4D0" w:rsidR="0014281F" w:rsidRDefault="0014281F" w:rsidP="0014281F">
      <w:pPr>
        <w:spacing w:after="0"/>
        <w:ind w:firstLine="709"/>
        <w:jc w:val="both"/>
        <w:rPr>
          <w:rFonts w:ascii="Times New Roman" w:hAnsi="Times New Roman" w:cs="Times New Roman"/>
          <w:sz w:val="28"/>
          <w:szCs w:val="28"/>
          <w:lang w:val="ru-RU"/>
        </w:rPr>
      </w:pPr>
      <w:r w:rsidRPr="00402189">
        <w:rPr>
          <w:rFonts w:ascii="Times New Roman" w:hAnsi="Times New Roman" w:cs="Times New Roman"/>
          <w:sz w:val="28"/>
          <w:szCs w:val="28"/>
        </w:rPr>
        <w:lastRenderedPageBreak/>
        <w:t>4.4.</w:t>
      </w:r>
      <w:r w:rsidR="002B2290">
        <w:rPr>
          <w:rFonts w:ascii="Times New Roman" w:hAnsi="Times New Roman" w:cs="Times New Roman"/>
          <w:sz w:val="28"/>
          <w:szCs w:val="28"/>
        </w:rPr>
        <w:t> </w:t>
      </w:r>
      <w:r w:rsidRPr="00402189">
        <w:rPr>
          <w:rFonts w:ascii="Times New Roman" w:hAnsi="Times New Roman" w:cs="Times New Roman"/>
          <w:sz w:val="28"/>
          <w:szCs w:val="28"/>
        </w:rPr>
        <w:t xml:space="preserve">На час тимчасової відсутності завідувача лабораторії його повноваження виконує уповноважена особа, призначена в установленому порядку. </w:t>
      </w:r>
    </w:p>
    <w:p w14:paraId="57724670" w14:textId="77777777" w:rsidR="0014281F" w:rsidRPr="00890718" w:rsidRDefault="0014281F" w:rsidP="0014281F">
      <w:pPr>
        <w:spacing w:after="0"/>
        <w:jc w:val="both"/>
        <w:rPr>
          <w:rFonts w:ascii="Times New Roman" w:hAnsi="Times New Roman" w:cs="Times New Roman"/>
          <w:sz w:val="28"/>
          <w:szCs w:val="28"/>
          <w:lang w:val="ru-RU"/>
        </w:rPr>
      </w:pPr>
      <w:bookmarkStart w:id="2" w:name="_Hlk209082169"/>
    </w:p>
    <w:p w14:paraId="56050F8D" w14:textId="77777777" w:rsidR="0014281F" w:rsidRPr="00402189" w:rsidRDefault="0014281F" w:rsidP="0014281F">
      <w:pPr>
        <w:spacing w:after="0"/>
        <w:ind w:firstLine="709"/>
        <w:rPr>
          <w:rFonts w:ascii="Times New Roman" w:hAnsi="Times New Roman" w:cs="Times New Roman"/>
          <w:b/>
          <w:bCs/>
          <w:sz w:val="28"/>
          <w:szCs w:val="28"/>
        </w:rPr>
      </w:pPr>
      <w:bookmarkStart w:id="3" w:name="_Hlk208994233"/>
      <w:r w:rsidRPr="00402189">
        <w:rPr>
          <w:rFonts w:ascii="Times New Roman" w:hAnsi="Times New Roman" w:cs="Times New Roman"/>
          <w:b/>
          <w:bCs/>
          <w:sz w:val="28"/>
          <w:szCs w:val="28"/>
        </w:rPr>
        <w:t>5. ПОВНОВАЖЕННЯ ЗАВІДУВАЧА ЛАБОРАТОРІЇ</w:t>
      </w:r>
    </w:p>
    <w:p w14:paraId="1B327E66"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 Здійснює керівництво лабораторією та звітує перед безпосереднім керівництвом про виконання покладених на нього завдань.</w:t>
      </w:r>
    </w:p>
    <w:p w14:paraId="7B27D14A"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2</w:t>
      </w:r>
      <w:r w:rsidRPr="00402189">
        <w:rPr>
          <w:rFonts w:ascii="Times New Roman" w:hAnsi="Times New Roman" w:cs="Times New Roman"/>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0A522E32" w14:textId="054B2D3A" w:rsidR="0014281F" w:rsidRPr="0014281F" w:rsidRDefault="0014281F" w:rsidP="0014281F">
      <w:pPr>
        <w:spacing w:after="0"/>
        <w:ind w:firstLine="709"/>
        <w:jc w:val="both"/>
        <w:rPr>
          <w:rFonts w:ascii="Times New Roman" w:hAnsi="Times New Roman" w:cs="Times New Roman"/>
          <w:sz w:val="28"/>
          <w:szCs w:val="28"/>
          <w:lang w:val="ru-RU"/>
        </w:rPr>
      </w:pPr>
      <w:r w:rsidRPr="00402189">
        <w:rPr>
          <w:rFonts w:ascii="Times New Roman" w:hAnsi="Times New Roman" w:cs="Times New Roman"/>
          <w:sz w:val="28"/>
          <w:szCs w:val="28"/>
        </w:rPr>
        <w:t>5.</w:t>
      </w:r>
      <w:r>
        <w:rPr>
          <w:rFonts w:ascii="Times New Roman" w:hAnsi="Times New Roman" w:cs="Times New Roman"/>
          <w:sz w:val="28"/>
          <w:szCs w:val="28"/>
        </w:rPr>
        <w:t>3</w:t>
      </w:r>
      <w:r w:rsidRPr="00402189">
        <w:rPr>
          <w:rFonts w:ascii="Times New Roman" w:hAnsi="Times New Roman" w:cs="Times New Roman"/>
          <w:sz w:val="28"/>
          <w:szCs w:val="28"/>
        </w:rPr>
        <w:t>. Здійснює контроль за роботою працівників лабораторії.</w:t>
      </w:r>
    </w:p>
    <w:p w14:paraId="0DC2E013"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 Забезпечує:</w:t>
      </w:r>
    </w:p>
    <w:p w14:paraId="081AFD51"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0E74B9B0"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.2. дотримання положень законодавства щодо додержання прав і законних інтересів осіб з інвалідністю;</w:t>
      </w:r>
    </w:p>
    <w:p w14:paraId="2F043D53"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50B16F52"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42087248"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.5. захист інформації відповідно до законодавства;</w:t>
      </w:r>
    </w:p>
    <w:p w14:paraId="591517A9"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.6. перепідготовку й підвищення кваліфікації працівників лабораторії;</w:t>
      </w:r>
    </w:p>
    <w:p w14:paraId="193990A1"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.7. дотримання трудової й фінансової дисципліни;</w:t>
      </w:r>
    </w:p>
    <w:p w14:paraId="506E28FC"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.8.</w:t>
      </w:r>
      <w:r>
        <w:rPr>
          <w:rFonts w:ascii="Times New Roman" w:hAnsi="Times New Roman" w:cs="Times New Roman"/>
          <w:sz w:val="28"/>
          <w:szCs w:val="28"/>
        </w:rPr>
        <w:t> </w:t>
      </w:r>
      <w:r w:rsidRPr="00402189">
        <w:rPr>
          <w:rFonts w:ascii="Times New Roman" w:hAnsi="Times New Roman" w:cs="Times New Roman"/>
          <w:sz w:val="28"/>
          <w:szCs w:val="28"/>
        </w:rPr>
        <w:t>нерозголошення персональних даних, які були довірені для виконання професійних та службових обов’язків.</w:t>
      </w:r>
    </w:p>
    <w:p w14:paraId="2D2723BD"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5</w:t>
      </w:r>
      <w:r w:rsidRPr="00402189">
        <w:rPr>
          <w:rFonts w:ascii="Times New Roman" w:hAnsi="Times New Roman" w:cs="Times New Roman"/>
          <w:sz w:val="28"/>
          <w:szCs w:val="28"/>
        </w:rPr>
        <w:t>. </w:t>
      </w:r>
      <w:bookmarkStart w:id="4" w:name="_Hlk209005138"/>
      <w:r w:rsidRPr="00402189">
        <w:rPr>
          <w:rFonts w:ascii="Times New Roman" w:hAnsi="Times New Roman" w:cs="Times New Roman"/>
          <w:sz w:val="28"/>
          <w:szCs w:val="28"/>
        </w:rPr>
        <w:t xml:space="preserve">Сприяє утриманню приміщення лабораторії у стані, що відповідає санітарним вимогам та правилам пожежної безпеки. </w:t>
      </w:r>
    </w:p>
    <w:bookmarkEnd w:id="4"/>
    <w:p w14:paraId="5192DB7B"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6</w:t>
      </w:r>
      <w:r w:rsidRPr="00402189">
        <w:rPr>
          <w:rFonts w:ascii="Times New Roman" w:hAnsi="Times New Roman" w:cs="Times New Roman"/>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09FAE503"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7</w:t>
      </w:r>
      <w:r w:rsidRPr="00402189">
        <w:rPr>
          <w:rFonts w:ascii="Times New Roman" w:hAnsi="Times New Roman" w:cs="Times New Roman"/>
          <w:sz w:val="28"/>
          <w:szCs w:val="28"/>
        </w:rPr>
        <w:t>. Надає пропозиції декану приладобудівного факультету щодо вдосконалення управління й роботи лабораторії.</w:t>
      </w:r>
    </w:p>
    <w:p w14:paraId="79306A12"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8</w:t>
      </w:r>
      <w:r w:rsidRPr="00402189">
        <w:rPr>
          <w:rFonts w:ascii="Times New Roman" w:hAnsi="Times New Roman" w:cs="Times New Roman"/>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51622767"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5.</w:t>
      </w:r>
      <w:r>
        <w:rPr>
          <w:rFonts w:ascii="Times New Roman" w:hAnsi="Times New Roman" w:cs="Times New Roman"/>
          <w:sz w:val="28"/>
          <w:szCs w:val="28"/>
        </w:rPr>
        <w:t>9</w:t>
      </w:r>
      <w:r w:rsidRPr="00402189">
        <w:rPr>
          <w:rFonts w:ascii="Times New Roman" w:hAnsi="Times New Roman" w:cs="Times New Roman"/>
          <w:sz w:val="28"/>
          <w:szCs w:val="28"/>
        </w:rPr>
        <w:t>. Відповідно до основних завдань лабораторії інформує декана приладобудівного факультету про виявлені порушення законодавства України.</w:t>
      </w:r>
    </w:p>
    <w:p w14:paraId="3D8E85CA"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0</w:t>
      </w:r>
      <w:r w:rsidRPr="00402189">
        <w:rPr>
          <w:rFonts w:ascii="Times New Roman" w:hAnsi="Times New Roman" w:cs="Times New Roman"/>
          <w:sz w:val="28"/>
          <w:szCs w:val="28"/>
        </w:rPr>
        <w:t>. Візує й підписує документи в межах своїх повноважень.</w:t>
      </w:r>
    </w:p>
    <w:p w14:paraId="1FAF7B63"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1</w:t>
      </w:r>
      <w:r w:rsidRPr="00402189">
        <w:rPr>
          <w:rFonts w:ascii="Times New Roman" w:hAnsi="Times New Roman" w:cs="Times New Roman"/>
          <w:sz w:val="28"/>
          <w:szCs w:val="28"/>
        </w:rPr>
        <w:t>.</w:t>
      </w:r>
      <w:r>
        <w:rPr>
          <w:rFonts w:ascii="Times New Roman" w:hAnsi="Times New Roman" w:cs="Times New Roman"/>
          <w:sz w:val="28"/>
          <w:szCs w:val="28"/>
        </w:rPr>
        <w:t> </w:t>
      </w:r>
      <w:r w:rsidRPr="00402189">
        <w:rPr>
          <w:rFonts w:ascii="Times New Roman" w:hAnsi="Times New Roman" w:cs="Times New Roman"/>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2A1D591C"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 Завідувач лабораторії має право:</w:t>
      </w:r>
    </w:p>
    <w:p w14:paraId="42F06056"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5.12.1. одержувати від структурних підрозділів інформацію й документи, необхідні для здійснення діяльності лабораторії;</w:t>
      </w:r>
    </w:p>
    <w:p w14:paraId="1AACA2EE"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6BF33636"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6C73A6D5"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 Несе відповідальність згідно з посадовою інструкцією, зокрема за:</w:t>
      </w:r>
    </w:p>
    <w:p w14:paraId="2BD424E7"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.1. організацію й виконання завдань і функцій, покладених на лабораторію;</w:t>
      </w:r>
    </w:p>
    <w:p w14:paraId="04987E93"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.2. достовірність надання звітності за результатами діяльності лабораторії й виконання затверджених планів роботи</w:t>
      </w:r>
      <w:r>
        <w:rPr>
          <w:rFonts w:ascii="Times New Roman" w:hAnsi="Times New Roman" w:cs="Times New Roman"/>
          <w:sz w:val="28"/>
          <w:szCs w:val="28"/>
        </w:rPr>
        <w:t xml:space="preserve"> тощо</w:t>
      </w:r>
      <w:r w:rsidRPr="00402189">
        <w:rPr>
          <w:rFonts w:ascii="Times New Roman" w:hAnsi="Times New Roman" w:cs="Times New Roman"/>
          <w:sz w:val="28"/>
          <w:szCs w:val="28"/>
        </w:rPr>
        <w:t>.</w:t>
      </w:r>
    </w:p>
    <w:p w14:paraId="693C79E8"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4</w:t>
      </w:r>
      <w:r w:rsidRPr="00402189">
        <w:rPr>
          <w:rFonts w:ascii="Times New Roman" w:hAnsi="Times New Roman" w:cs="Times New Roman"/>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501DB570" w14:textId="77777777" w:rsidR="0014281F" w:rsidRPr="00402189" w:rsidRDefault="0014281F" w:rsidP="0014281F">
      <w:pPr>
        <w:spacing w:after="0"/>
        <w:jc w:val="both"/>
        <w:rPr>
          <w:rFonts w:ascii="Times New Roman" w:hAnsi="Times New Roman" w:cs="Times New Roman"/>
          <w:sz w:val="28"/>
          <w:szCs w:val="28"/>
        </w:rPr>
      </w:pPr>
    </w:p>
    <w:p w14:paraId="1EC662B4" w14:textId="77777777" w:rsidR="0014281F" w:rsidRPr="00402189" w:rsidRDefault="0014281F" w:rsidP="0014281F">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6. ВІДПОВІДАЛЬНІСТЬ</w:t>
      </w:r>
    </w:p>
    <w:p w14:paraId="3BC56523"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1EC5D013" w14:textId="77777777" w:rsidR="0014281F" w:rsidRPr="00402189" w:rsidRDefault="0014281F" w:rsidP="0014281F">
      <w:pPr>
        <w:spacing w:after="0"/>
        <w:ind w:firstLine="709"/>
        <w:jc w:val="both"/>
        <w:rPr>
          <w:rFonts w:ascii="Times New Roman" w:hAnsi="Times New Roman" w:cs="Times New Roman"/>
          <w:sz w:val="28"/>
          <w:szCs w:val="28"/>
        </w:rPr>
      </w:pPr>
    </w:p>
    <w:p w14:paraId="25CC3302" w14:textId="77777777" w:rsidR="0014281F" w:rsidRPr="00402189" w:rsidRDefault="0014281F" w:rsidP="0014281F">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7. ВЗАЄМОВІДНОСИНИ З ІНШИМИ ПІДРОЗДІЛАМИ</w:t>
      </w:r>
    </w:p>
    <w:p w14:paraId="25CD9FDB"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7.1. Лабораторія у своїй діяльності взаємодіє зі структурними підрозділами КПІ ім. Ігоря Сікорського щодо надання й отримання інформації, документації, </w:t>
      </w:r>
      <w:proofErr w:type="spellStart"/>
      <w:r w:rsidRPr="00402189">
        <w:rPr>
          <w:rFonts w:ascii="Times New Roman" w:hAnsi="Times New Roman" w:cs="Times New Roman"/>
          <w:sz w:val="28"/>
          <w:szCs w:val="28"/>
        </w:rPr>
        <w:t>проєктів</w:t>
      </w:r>
      <w:proofErr w:type="spellEnd"/>
      <w:r w:rsidRPr="00402189">
        <w:rPr>
          <w:rFonts w:ascii="Times New Roman" w:hAnsi="Times New Roman" w:cs="Times New Roman"/>
          <w:sz w:val="28"/>
          <w:szCs w:val="28"/>
        </w:rPr>
        <w:t xml:space="preserve"> документів, висновків тощо для виконання своїх завдань і функцій.</w:t>
      </w:r>
    </w:p>
    <w:p w14:paraId="5C7A5D03"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7.2. Конкретні повноваження й порядок здійснення взаємозв’язків між працівниками лабораторії з іншими підрозділами КПІ ім. Ігоря Сікорського встановлюється їх посадовими інструкціями.</w:t>
      </w:r>
    </w:p>
    <w:p w14:paraId="5D4F2EBB" w14:textId="77777777" w:rsidR="0014281F" w:rsidRPr="00402189" w:rsidRDefault="0014281F" w:rsidP="0014281F">
      <w:pPr>
        <w:spacing w:after="0"/>
        <w:ind w:firstLine="709"/>
        <w:jc w:val="both"/>
        <w:rPr>
          <w:rFonts w:ascii="Times New Roman" w:hAnsi="Times New Roman" w:cs="Times New Roman"/>
          <w:sz w:val="28"/>
          <w:szCs w:val="28"/>
        </w:rPr>
      </w:pPr>
    </w:p>
    <w:p w14:paraId="41C09253" w14:textId="77777777" w:rsidR="0014281F" w:rsidRPr="00402189" w:rsidRDefault="0014281F" w:rsidP="0014281F">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8. ФІНАНСУВАННЯ ЛАБОРАТОРІЇ</w:t>
      </w:r>
    </w:p>
    <w:p w14:paraId="13BA648E"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8.1. Джерелами фінансування діяльності лабораторії є загальний та спеціальний фонди Державного бюджету України.</w:t>
      </w:r>
    </w:p>
    <w:p w14:paraId="70B04C5D"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 xml:space="preserve">8.2. Штатний розпис лабораторії затверджується </w:t>
      </w:r>
      <w:r w:rsidRPr="006809A5">
        <w:rPr>
          <w:rFonts w:ascii="Times New Roman" w:hAnsi="Times New Roman" w:cs="Times New Roman"/>
          <w:sz w:val="28"/>
          <w:szCs w:val="28"/>
        </w:rPr>
        <w:t>в установленому порядку</w:t>
      </w:r>
      <w:r>
        <w:rPr>
          <w:rFonts w:ascii="Times New Roman" w:hAnsi="Times New Roman" w:cs="Times New Roman"/>
          <w:sz w:val="28"/>
          <w:szCs w:val="28"/>
        </w:rPr>
        <w:t xml:space="preserve"> </w:t>
      </w:r>
      <w:r w:rsidRPr="00402189">
        <w:rPr>
          <w:rFonts w:ascii="Times New Roman" w:hAnsi="Times New Roman" w:cs="Times New Roman"/>
          <w:sz w:val="28"/>
          <w:szCs w:val="28"/>
        </w:rPr>
        <w:t xml:space="preserve">й погоджується </w:t>
      </w:r>
      <w:r>
        <w:rPr>
          <w:rFonts w:ascii="Times New Roman" w:hAnsi="Times New Roman" w:cs="Times New Roman"/>
          <w:sz w:val="28"/>
          <w:szCs w:val="28"/>
        </w:rPr>
        <w:t xml:space="preserve">з профільним проректором. </w:t>
      </w:r>
    </w:p>
    <w:p w14:paraId="366E6F24" w14:textId="77777777" w:rsidR="0014281F" w:rsidRPr="00402189" w:rsidRDefault="0014281F" w:rsidP="0014281F">
      <w:pPr>
        <w:spacing w:after="0"/>
        <w:ind w:firstLine="709"/>
        <w:jc w:val="both"/>
        <w:rPr>
          <w:rFonts w:ascii="Times New Roman" w:hAnsi="Times New Roman" w:cs="Times New Roman"/>
          <w:sz w:val="28"/>
          <w:szCs w:val="28"/>
        </w:rPr>
      </w:pPr>
    </w:p>
    <w:p w14:paraId="45AA8C86" w14:textId="77777777" w:rsidR="0014281F" w:rsidRPr="00402189" w:rsidRDefault="0014281F" w:rsidP="0014281F">
      <w:pPr>
        <w:spacing w:after="0"/>
        <w:ind w:firstLine="709"/>
        <w:jc w:val="both"/>
        <w:rPr>
          <w:rFonts w:ascii="Times New Roman" w:hAnsi="Times New Roman" w:cs="Times New Roman"/>
          <w:sz w:val="28"/>
          <w:szCs w:val="28"/>
        </w:rPr>
      </w:pPr>
    </w:p>
    <w:p w14:paraId="3ADDBF5B" w14:textId="77777777" w:rsidR="0014281F" w:rsidRPr="00402189" w:rsidRDefault="0014281F" w:rsidP="0014281F">
      <w:pPr>
        <w:spacing w:after="0"/>
        <w:ind w:firstLine="709"/>
        <w:rPr>
          <w:rFonts w:ascii="Times New Roman" w:hAnsi="Times New Roman" w:cs="Times New Roman"/>
          <w:sz w:val="28"/>
          <w:szCs w:val="28"/>
        </w:rPr>
      </w:pPr>
      <w:r w:rsidRPr="00402189">
        <w:rPr>
          <w:rFonts w:ascii="Times New Roman" w:hAnsi="Times New Roman" w:cs="Times New Roman"/>
          <w:sz w:val="28"/>
          <w:szCs w:val="28"/>
        </w:rPr>
        <w:t>Ректор</w:t>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t>Анатолій МЕЛЬНИЧЕНКО</w:t>
      </w:r>
    </w:p>
    <w:bookmarkEnd w:id="2"/>
    <w:bookmarkEnd w:id="3"/>
    <w:p w14:paraId="6802D541" w14:textId="77777777" w:rsidR="0014281F" w:rsidRDefault="0014281F" w:rsidP="0014281F">
      <w:pPr>
        <w:spacing w:after="0"/>
        <w:ind w:firstLine="709"/>
      </w:pPr>
    </w:p>
    <w:p w14:paraId="1CF625BA" w14:textId="77777777" w:rsidR="0014281F" w:rsidRPr="0014281F" w:rsidRDefault="0014281F" w:rsidP="0014281F">
      <w:pPr>
        <w:spacing w:after="0"/>
        <w:ind w:firstLine="709"/>
        <w:jc w:val="both"/>
        <w:rPr>
          <w:rFonts w:ascii="Times New Roman" w:hAnsi="Times New Roman" w:cs="Times New Roman"/>
          <w:sz w:val="28"/>
          <w:szCs w:val="28"/>
          <w:lang w:val="ru-RU"/>
        </w:rPr>
      </w:pPr>
    </w:p>
    <w:p w14:paraId="6E9F44F0" w14:textId="77777777" w:rsidR="0014281F" w:rsidRPr="00402189" w:rsidRDefault="0014281F" w:rsidP="0014281F">
      <w:pPr>
        <w:spacing w:after="0"/>
        <w:jc w:val="both"/>
        <w:rPr>
          <w:rFonts w:ascii="Times New Roman" w:hAnsi="Times New Roman" w:cs="Times New Roman"/>
          <w:sz w:val="28"/>
          <w:szCs w:val="28"/>
        </w:rPr>
      </w:pPr>
    </w:p>
    <w:p w14:paraId="771C71E2" w14:textId="77777777" w:rsidR="00EF6615" w:rsidRDefault="00EF6615"/>
    <w:sectPr w:rsidR="00EF6615" w:rsidSect="0014281F">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0D2"/>
    <w:rsid w:val="0014281F"/>
    <w:rsid w:val="002B2290"/>
    <w:rsid w:val="003469C4"/>
    <w:rsid w:val="004940D2"/>
    <w:rsid w:val="00605CE0"/>
    <w:rsid w:val="00890718"/>
    <w:rsid w:val="00BD4097"/>
    <w:rsid w:val="00C80E79"/>
    <w:rsid w:val="00E3331B"/>
    <w:rsid w:val="00ED1D4A"/>
    <w:rsid w:val="00EF6615"/>
    <w:rsid w:val="00F8008A"/>
    <w:rsid w:val="00FB0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81895"/>
  <w15:chartTrackingRefBased/>
  <w15:docId w15:val="{AA5EB0AC-0B28-4ADC-8AA4-685B54A38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281F"/>
    <w:pPr>
      <w:spacing w:after="200" w:line="276" w:lineRule="auto"/>
    </w:pPr>
    <w:rPr>
      <w:kern w:val="0"/>
      <w:lang w:val="uk-UA"/>
      <w14:ligatures w14:val="none"/>
    </w:rPr>
  </w:style>
  <w:style w:type="paragraph" w:styleId="1">
    <w:name w:val="heading 1"/>
    <w:basedOn w:val="a"/>
    <w:next w:val="a"/>
    <w:link w:val="10"/>
    <w:uiPriority w:val="9"/>
    <w:qFormat/>
    <w:rsid w:val="004940D2"/>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4940D2"/>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ru-RU"/>
      <w14:ligatures w14:val="standardContextual"/>
    </w:rPr>
  </w:style>
  <w:style w:type="paragraph" w:styleId="3">
    <w:name w:val="heading 3"/>
    <w:basedOn w:val="a"/>
    <w:next w:val="a"/>
    <w:link w:val="30"/>
    <w:uiPriority w:val="9"/>
    <w:semiHidden/>
    <w:unhideWhenUsed/>
    <w:qFormat/>
    <w:rsid w:val="004940D2"/>
    <w:pPr>
      <w:keepNext/>
      <w:keepLines/>
      <w:spacing w:before="160" w:after="80" w:line="259" w:lineRule="auto"/>
      <w:outlineLvl w:val="2"/>
    </w:pPr>
    <w:rPr>
      <w:rFonts w:eastAsiaTheme="majorEastAsia" w:cstheme="majorBidi"/>
      <w:color w:val="2F5496" w:themeColor="accent1" w:themeShade="BF"/>
      <w:kern w:val="2"/>
      <w:sz w:val="28"/>
      <w:szCs w:val="28"/>
      <w:lang w:val="ru-RU"/>
      <w14:ligatures w14:val="standardContextual"/>
    </w:rPr>
  </w:style>
  <w:style w:type="paragraph" w:styleId="4">
    <w:name w:val="heading 4"/>
    <w:basedOn w:val="a"/>
    <w:next w:val="a"/>
    <w:link w:val="40"/>
    <w:uiPriority w:val="9"/>
    <w:semiHidden/>
    <w:unhideWhenUsed/>
    <w:qFormat/>
    <w:rsid w:val="004940D2"/>
    <w:pPr>
      <w:keepNext/>
      <w:keepLines/>
      <w:spacing w:before="80" w:after="40" w:line="259" w:lineRule="auto"/>
      <w:outlineLvl w:val="3"/>
    </w:pPr>
    <w:rPr>
      <w:rFonts w:eastAsiaTheme="majorEastAsia" w:cstheme="majorBidi"/>
      <w:i/>
      <w:iCs/>
      <w:color w:val="2F5496" w:themeColor="accent1" w:themeShade="BF"/>
      <w:kern w:val="2"/>
      <w:lang w:val="ru-RU"/>
      <w14:ligatures w14:val="standardContextual"/>
    </w:rPr>
  </w:style>
  <w:style w:type="paragraph" w:styleId="5">
    <w:name w:val="heading 5"/>
    <w:basedOn w:val="a"/>
    <w:next w:val="a"/>
    <w:link w:val="50"/>
    <w:uiPriority w:val="9"/>
    <w:semiHidden/>
    <w:unhideWhenUsed/>
    <w:qFormat/>
    <w:rsid w:val="004940D2"/>
    <w:pPr>
      <w:keepNext/>
      <w:keepLines/>
      <w:spacing w:before="80" w:after="40" w:line="259" w:lineRule="auto"/>
      <w:outlineLvl w:val="4"/>
    </w:pPr>
    <w:rPr>
      <w:rFonts w:eastAsiaTheme="majorEastAsia" w:cstheme="majorBidi"/>
      <w:color w:val="2F5496" w:themeColor="accent1" w:themeShade="BF"/>
      <w:kern w:val="2"/>
      <w:lang w:val="ru-RU"/>
      <w14:ligatures w14:val="standardContextual"/>
    </w:rPr>
  </w:style>
  <w:style w:type="paragraph" w:styleId="6">
    <w:name w:val="heading 6"/>
    <w:basedOn w:val="a"/>
    <w:next w:val="a"/>
    <w:link w:val="60"/>
    <w:uiPriority w:val="9"/>
    <w:semiHidden/>
    <w:unhideWhenUsed/>
    <w:qFormat/>
    <w:rsid w:val="004940D2"/>
    <w:pPr>
      <w:keepNext/>
      <w:keepLines/>
      <w:spacing w:before="40" w:after="0" w:line="259" w:lineRule="auto"/>
      <w:outlineLvl w:val="5"/>
    </w:pPr>
    <w:rPr>
      <w:rFonts w:eastAsiaTheme="majorEastAsia" w:cstheme="majorBidi"/>
      <w:i/>
      <w:iCs/>
      <w:color w:val="595959" w:themeColor="text1" w:themeTint="A6"/>
      <w:kern w:val="2"/>
      <w:lang w:val="ru-RU"/>
      <w14:ligatures w14:val="standardContextual"/>
    </w:rPr>
  </w:style>
  <w:style w:type="paragraph" w:styleId="7">
    <w:name w:val="heading 7"/>
    <w:basedOn w:val="a"/>
    <w:next w:val="a"/>
    <w:link w:val="70"/>
    <w:uiPriority w:val="9"/>
    <w:semiHidden/>
    <w:unhideWhenUsed/>
    <w:qFormat/>
    <w:rsid w:val="004940D2"/>
    <w:pPr>
      <w:keepNext/>
      <w:keepLines/>
      <w:spacing w:before="40" w:after="0" w:line="259" w:lineRule="auto"/>
      <w:outlineLvl w:val="6"/>
    </w:pPr>
    <w:rPr>
      <w:rFonts w:eastAsiaTheme="majorEastAsia" w:cstheme="majorBidi"/>
      <w:color w:val="595959" w:themeColor="text1" w:themeTint="A6"/>
      <w:kern w:val="2"/>
      <w:lang w:val="ru-RU"/>
      <w14:ligatures w14:val="standardContextual"/>
    </w:rPr>
  </w:style>
  <w:style w:type="paragraph" w:styleId="8">
    <w:name w:val="heading 8"/>
    <w:basedOn w:val="a"/>
    <w:next w:val="a"/>
    <w:link w:val="80"/>
    <w:uiPriority w:val="9"/>
    <w:semiHidden/>
    <w:unhideWhenUsed/>
    <w:qFormat/>
    <w:rsid w:val="004940D2"/>
    <w:pPr>
      <w:keepNext/>
      <w:keepLines/>
      <w:spacing w:after="0" w:line="259" w:lineRule="auto"/>
      <w:outlineLvl w:val="7"/>
    </w:pPr>
    <w:rPr>
      <w:rFonts w:eastAsiaTheme="majorEastAsia" w:cstheme="majorBidi"/>
      <w:i/>
      <w:iCs/>
      <w:color w:val="272727" w:themeColor="text1" w:themeTint="D8"/>
      <w:kern w:val="2"/>
      <w:lang w:val="ru-RU"/>
      <w14:ligatures w14:val="standardContextual"/>
    </w:rPr>
  </w:style>
  <w:style w:type="paragraph" w:styleId="9">
    <w:name w:val="heading 9"/>
    <w:basedOn w:val="a"/>
    <w:next w:val="a"/>
    <w:link w:val="90"/>
    <w:uiPriority w:val="9"/>
    <w:semiHidden/>
    <w:unhideWhenUsed/>
    <w:qFormat/>
    <w:rsid w:val="004940D2"/>
    <w:pPr>
      <w:keepNext/>
      <w:keepLines/>
      <w:spacing w:after="0" w:line="259" w:lineRule="auto"/>
      <w:outlineLvl w:val="8"/>
    </w:pPr>
    <w:rPr>
      <w:rFonts w:eastAsiaTheme="majorEastAsia" w:cstheme="majorBidi"/>
      <w:color w:val="272727" w:themeColor="text1" w:themeTint="D8"/>
      <w:kern w:val="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40D2"/>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4940D2"/>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4940D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4940D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4940D2"/>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4940D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940D2"/>
    <w:rPr>
      <w:rFonts w:eastAsiaTheme="majorEastAsia" w:cstheme="majorBidi"/>
      <w:color w:val="595959" w:themeColor="text1" w:themeTint="A6"/>
    </w:rPr>
  </w:style>
  <w:style w:type="character" w:customStyle="1" w:styleId="80">
    <w:name w:val="Заголовок 8 Знак"/>
    <w:basedOn w:val="a0"/>
    <w:link w:val="8"/>
    <w:uiPriority w:val="9"/>
    <w:semiHidden/>
    <w:rsid w:val="004940D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940D2"/>
    <w:rPr>
      <w:rFonts w:eastAsiaTheme="majorEastAsia" w:cstheme="majorBidi"/>
      <w:color w:val="272727" w:themeColor="text1" w:themeTint="D8"/>
    </w:rPr>
  </w:style>
  <w:style w:type="paragraph" w:styleId="a3">
    <w:name w:val="Title"/>
    <w:basedOn w:val="a"/>
    <w:next w:val="a"/>
    <w:link w:val="a4"/>
    <w:uiPriority w:val="10"/>
    <w:qFormat/>
    <w:rsid w:val="004940D2"/>
    <w:pPr>
      <w:spacing w:after="80" w:line="240" w:lineRule="auto"/>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4940D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940D2"/>
    <w:pPr>
      <w:numPr>
        <w:ilvl w:val="1"/>
      </w:numPr>
      <w:spacing w:after="160" w:line="259" w:lineRule="auto"/>
    </w:pPr>
    <w:rPr>
      <w:rFonts w:eastAsiaTheme="majorEastAsia"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4940D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940D2"/>
    <w:pPr>
      <w:spacing w:before="160" w:after="160" w:line="259" w:lineRule="auto"/>
      <w:jc w:val="center"/>
    </w:pPr>
    <w:rPr>
      <w:i/>
      <w:iCs/>
      <w:color w:val="404040" w:themeColor="text1" w:themeTint="BF"/>
      <w:kern w:val="2"/>
      <w:lang w:val="ru-RU"/>
      <w14:ligatures w14:val="standardContextual"/>
    </w:rPr>
  </w:style>
  <w:style w:type="character" w:customStyle="1" w:styleId="22">
    <w:name w:val="Цитата 2 Знак"/>
    <w:basedOn w:val="a0"/>
    <w:link w:val="21"/>
    <w:uiPriority w:val="29"/>
    <w:rsid w:val="004940D2"/>
    <w:rPr>
      <w:i/>
      <w:iCs/>
      <w:color w:val="404040" w:themeColor="text1" w:themeTint="BF"/>
    </w:rPr>
  </w:style>
  <w:style w:type="paragraph" w:styleId="a7">
    <w:name w:val="List Paragraph"/>
    <w:basedOn w:val="a"/>
    <w:uiPriority w:val="34"/>
    <w:qFormat/>
    <w:rsid w:val="004940D2"/>
    <w:pPr>
      <w:spacing w:after="160" w:line="259" w:lineRule="auto"/>
      <w:ind w:left="720"/>
      <w:contextualSpacing/>
    </w:pPr>
    <w:rPr>
      <w:kern w:val="2"/>
      <w:lang w:val="ru-RU"/>
      <w14:ligatures w14:val="standardContextual"/>
    </w:rPr>
  </w:style>
  <w:style w:type="character" w:styleId="a8">
    <w:name w:val="Intense Emphasis"/>
    <w:basedOn w:val="a0"/>
    <w:uiPriority w:val="21"/>
    <w:qFormat/>
    <w:rsid w:val="004940D2"/>
    <w:rPr>
      <w:i/>
      <w:iCs/>
      <w:color w:val="2F5496" w:themeColor="accent1" w:themeShade="BF"/>
    </w:rPr>
  </w:style>
  <w:style w:type="paragraph" w:styleId="a9">
    <w:name w:val="Intense Quote"/>
    <w:basedOn w:val="a"/>
    <w:next w:val="a"/>
    <w:link w:val="aa"/>
    <w:uiPriority w:val="30"/>
    <w:qFormat/>
    <w:rsid w:val="004940D2"/>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lang w:val="ru-RU"/>
      <w14:ligatures w14:val="standardContextual"/>
    </w:rPr>
  </w:style>
  <w:style w:type="character" w:customStyle="1" w:styleId="aa">
    <w:name w:val="Выделенная цитата Знак"/>
    <w:basedOn w:val="a0"/>
    <w:link w:val="a9"/>
    <w:uiPriority w:val="30"/>
    <w:rsid w:val="004940D2"/>
    <w:rPr>
      <w:i/>
      <w:iCs/>
      <w:color w:val="2F5496" w:themeColor="accent1" w:themeShade="BF"/>
    </w:rPr>
  </w:style>
  <w:style w:type="character" w:styleId="ab">
    <w:name w:val="Intense Reference"/>
    <w:basedOn w:val="a0"/>
    <w:uiPriority w:val="32"/>
    <w:qFormat/>
    <w:rsid w:val="004940D2"/>
    <w:rPr>
      <w:b/>
      <w:bCs/>
      <w:smallCaps/>
      <w:color w:val="2F5496" w:themeColor="accent1" w:themeShade="BF"/>
      <w:spacing w:val="5"/>
    </w:rPr>
  </w:style>
  <w:style w:type="paragraph" w:styleId="ac">
    <w:name w:val="Revision"/>
    <w:hidden/>
    <w:uiPriority w:val="99"/>
    <w:semiHidden/>
    <w:rsid w:val="00E3331B"/>
    <w:pPr>
      <w:spacing w:after="0" w:line="240" w:lineRule="auto"/>
    </w:pPr>
    <w:rPr>
      <w:kern w:val="0"/>
      <w:lang w:val="uk-UA"/>
      <w14:ligatures w14:val="none"/>
    </w:rPr>
  </w:style>
  <w:style w:type="character" w:styleId="ad">
    <w:name w:val="annotation reference"/>
    <w:basedOn w:val="a0"/>
    <w:uiPriority w:val="99"/>
    <w:semiHidden/>
    <w:unhideWhenUsed/>
    <w:rsid w:val="00E3331B"/>
    <w:rPr>
      <w:sz w:val="16"/>
      <w:szCs w:val="16"/>
    </w:rPr>
  </w:style>
  <w:style w:type="paragraph" w:styleId="ae">
    <w:name w:val="annotation text"/>
    <w:basedOn w:val="a"/>
    <w:link w:val="af"/>
    <w:uiPriority w:val="99"/>
    <w:semiHidden/>
    <w:unhideWhenUsed/>
    <w:rsid w:val="00E3331B"/>
    <w:pPr>
      <w:spacing w:line="240" w:lineRule="auto"/>
    </w:pPr>
    <w:rPr>
      <w:sz w:val="20"/>
      <w:szCs w:val="20"/>
    </w:rPr>
  </w:style>
  <w:style w:type="character" w:customStyle="1" w:styleId="af">
    <w:name w:val="Текст примечания Знак"/>
    <w:basedOn w:val="a0"/>
    <w:link w:val="ae"/>
    <w:uiPriority w:val="99"/>
    <w:semiHidden/>
    <w:rsid w:val="00E3331B"/>
    <w:rPr>
      <w:kern w:val="0"/>
      <w:sz w:val="20"/>
      <w:szCs w:val="20"/>
      <w:lang w:val="uk-UA"/>
      <w14:ligatures w14:val="none"/>
    </w:rPr>
  </w:style>
  <w:style w:type="paragraph" w:styleId="af0">
    <w:name w:val="annotation subject"/>
    <w:basedOn w:val="ae"/>
    <w:next w:val="ae"/>
    <w:link w:val="af1"/>
    <w:uiPriority w:val="99"/>
    <w:semiHidden/>
    <w:unhideWhenUsed/>
    <w:rsid w:val="00E3331B"/>
    <w:rPr>
      <w:b/>
      <w:bCs/>
    </w:rPr>
  </w:style>
  <w:style w:type="character" w:customStyle="1" w:styleId="af1">
    <w:name w:val="Тема примечания Знак"/>
    <w:basedOn w:val="af"/>
    <w:link w:val="af0"/>
    <w:uiPriority w:val="99"/>
    <w:semiHidden/>
    <w:rsid w:val="00E3331B"/>
    <w:rPr>
      <w:b/>
      <w:bCs/>
      <w:kern w:val="0"/>
      <w:sz w:val="20"/>
      <w:szCs w:val="20"/>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12741-49C9-47BE-957A-E15326B99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1506</Words>
  <Characters>8587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2025-09-18T22:03:00Z</dcterms:created>
  <dcterms:modified xsi:type="dcterms:W3CDTF">2025-09-23T03:11:00Z</dcterms:modified>
</cp:coreProperties>
</file>