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08D8" w14:textId="22A1849D" w:rsidR="00F86B90" w:rsidRPr="004367A5" w:rsidRDefault="001C222F" w:rsidP="00E9620F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20F"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14:paraId="20F445B3" w14:textId="77777777" w:rsidR="00F86B90" w:rsidRPr="004367A5" w:rsidRDefault="00E9620F" w:rsidP="00E9620F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до наказу «Про комісію </w:t>
      </w:r>
      <w:bookmarkStart w:id="0" w:name="_Hlk107926947"/>
      <w:r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</w:p>
    <w:p w14:paraId="4DEA2304" w14:textId="212A2A14" w:rsidR="00E9620F" w:rsidRPr="004367A5" w:rsidRDefault="00806450" w:rsidP="00E9620F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9620F" w:rsidRPr="004367A5">
        <w:rPr>
          <w:rFonts w:ascii="Times New Roman" w:hAnsi="Times New Roman" w:cs="Times New Roman"/>
          <w:sz w:val="28"/>
          <w:szCs w:val="28"/>
          <w:lang w:val="uk-UA"/>
        </w:rPr>
        <w:t>истанційного навчання</w:t>
      </w:r>
      <w:bookmarkEnd w:id="0"/>
      <w:r w:rsidR="00F86B90"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9F6" w:rsidRPr="004367A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9620F" w:rsidRPr="004367A5">
        <w:rPr>
          <w:rFonts w:ascii="Times New Roman" w:hAnsi="Times New Roman" w:cs="Times New Roman"/>
          <w:sz w:val="28"/>
          <w:szCs w:val="28"/>
          <w:lang w:val="uk-UA"/>
        </w:rPr>
        <w:t>етодичної ради КПІ ім. Ігоря Сікорського»</w:t>
      </w:r>
    </w:p>
    <w:p w14:paraId="6D60B0C4" w14:textId="14921FB5" w:rsidR="00F4189D" w:rsidRPr="004367A5" w:rsidRDefault="00F4189D" w:rsidP="00F418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uk-UA"/>
        </w:rPr>
      </w:pPr>
    </w:p>
    <w:p w14:paraId="44D72211" w14:textId="0C42D2AD" w:rsidR="00F4189D" w:rsidRPr="004367A5" w:rsidRDefault="00F4189D" w:rsidP="00F418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uk-UA"/>
        </w:rPr>
      </w:pPr>
    </w:p>
    <w:p w14:paraId="7A98EAEB" w14:textId="577942CA" w:rsidR="00F4189D" w:rsidRPr="004367A5" w:rsidRDefault="00F4189D" w:rsidP="00F418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uk-UA"/>
        </w:rPr>
      </w:pPr>
    </w:p>
    <w:p w14:paraId="62041E51" w14:textId="530BE895" w:rsidR="00F4189D" w:rsidRPr="004367A5" w:rsidRDefault="00F4189D" w:rsidP="00F418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uk-UA"/>
        </w:rPr>
      </w:pPr>
    </w:p>
    <w:p w14:paraId="0AE69032" w14:textId="4A368F80" w:rsidR="00F4189D" w:rsidRPr="004367A5" w:rsidRDefault="00F4189D" w:rsidP="00F418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uk-UA"/>
        </w:rPr>
      </w:pPr>
    </w:p>
    <w:p w14:paraId="2A2C0A54" w14:textId="7694F069" w:rsidR="00F4189D" w:rsidRPr="004367A5" w:rsidRDefault="00F4189D" w:rsidP="00F418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uk-UA"/>
        </w:rPr>
      </w:pPr>
    </w:p>
    <w:p w14:paraId="4AD7D951" w14:textId="55B8C4ED" w:rsidR="00F4189D" w:rsidRPr="004367A5" w:rsidRDefault="00F4189D" w:rsidP="00F418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uk-UA"/>
        </w:rPr>
      </w:pPr>
    </w:p>
    <w:p w14:paraId="2C67A366" w14:textId="1EF437BB" w:rsidR="00F4189D" w:rsidRPr="004367A5" w:rsidRDefault="00F4189D" w:rsidP="00F418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uk-UA"/>
        </w:rPr>
      </w:pPr>
    </w:p>
    <w:p w14:paraId="1A0AB2D7" w14:textId="277B9489" w:rsidR="00F4189D" w:rsidRPr="004367A5" w:rsidRDefault="00F4189D" w:rsidP="00F418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uk-UA"/>
        </w:rPr>
      </w:pPr>
    </w:p>
    <w:p w14:paraId="4AFE089C" w14:textId="0E9D3565" w:rsidR="00F4189D" w:rsidRPr="004367A5" w:rsidRDefault="00F4189D" w:rsidP="00F418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uk-UA"/>
        </w:rPr>
      </w:pPr>
    </w:p>
    <w:p w14:paraId="40162CAC" w14:textId="77777777" w:rsidR="00F4189D" w:rsidRPr="004367A5" w:rsidRDefault="00F4189D" w:rsidP="00F418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uk-UA"/>
        </w:rPr>
      </w:pPr>
    </w:p>
    <w:p w14:paraId="374D3342" w14:textId="4DF341E2" w:rsidR="00F4189D" w:rsidRPr="004367A5" w:rsidRDefault="00F4189D" w:rsidP="00F86B90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367A5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Порядок</w:t>
      </w:r>
    </w:p>
    <w:p w14:paraId="1FCA19AE" w14:textId="492B364E" w:rsidR="00921B90" w:rsidRPr="004367A5" w:rsidRDefault="00F4189D" w:rsidP="00F86B90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67A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розроблення та </w:t>
      </w:r>
      <w:r w:rsidR="00F96F8B" w:rsidRPr="004367A5">
        <w:rPr>
          <w:rFonts w:ascii="Times New Roman" w:hAnsi="Times New Roman" w:cs="Times New Roman"/>
          <w:b/>
          <w:bCs/>
          <w:sz w:val="32"/>
          <w:szCs w:val="32"/>
          <w:lang w:val="uk-UA"/>
        </w:rPr>
        <w:t>сертифікації</w:t>
      </w:r>
      <w:r w:rsidR="00921B90" w:rsidRPr="004367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дистанційни</w:t>
      </w:r>
      <w:r w:rsidRPr="004367A5">
        <w:rPr>
          <w:rFonts w:ascii="Times New Roman" w:hAnsi="Times New Roman" w:cs="Times New Roman"/>
          <w:b/>
          <w:sz w:val="32"/>
          <w:szCs w:val="32"/>
          <w:lang w:val="uk-UA"/>
        </w:rPr>
        <w:t>х</w:t>
      </w:r>
      <w:r w:rsidR="00921B90" w:rsidRPr="004367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курс</w:t>
      </w:r>
      <w:r w:rsidRPr="004367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ів </w:t>
      </w:r>
      <w:r w:rsidRPr="004367A5">
        <w:rPr>
          <w:rFonts w:ascii="Times New Roman" w:hAnsi="Times New Roman" w:cs="Times New Roman"/>
          <w:b/>
          <w:sz w:val="32"/>
          <w:szCs w:val="32"/>
          <w:lang w:val="uk-UA"/>
        </w:rPr>
        <w:br/>
        <w:t>в</w:t>
      </w:r>
      <w:r w:rsidR="00921B90" w:rsidRPr="004367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КПІ ім. Ігоря Сікорського</w:t>
      </w:r>
    </w:p>
    <w:p w14:paraId="2747E92D" w14:textId="77777777" w:rsidR="00921B90" w:rsidRPr="004367A5" w:rsidRDefault="00921B90" w:rsidP="00F86B90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CC92956" w14:textId="77777777" w:rsidR="00921B90" w:rsidRPr="004367A5" w:rsidRDefault="00921B90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436E62" w14:textId="77777777" w:rsidR="00921B90" w:rsidRPr="004367A5" w:rsidRDefault="00921B90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EE6A89" w14:textId="77777777" w:rsidR="00921B90" w:rsidRPr="004367A5" w:rsidRDefault="00921B90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79E7CF" w14:textId="77777777" w:rsidR="00921B90" w:rsidRPr="004367A5" w:rsidRDefault="00921B90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BEA219" w14:textId="77777777" w:rsidR="00921B90" w:rsidRPr="004367A5" w:rsidRDefault="00921B90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15D983C" w14:textId="77777777" w:rsidR="00921B90" w:rsidRPr="004367A5" w:rsidRDefault="00921B90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C0DF30" w14:textId="77777777" w:rsidR="00921B90" w:rsidRPr="004367A5" w:rsidRDefault="00921B90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3F0B20" w14:textId="77777777" w:rsidR="00921B90" w:rsidRPr="004367A5" w:rsidRDefault="00921B90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9AD0E6" w14:textId="77777777" w:rsidR="00921B90" w:rsidRPr="004367A5" w:rsidRDefault="00921B90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4CCE36" w14:textId="7A50CBE3" w:rsidR="00921B90" w:rsidRPr="004367A5" w:rsidRDefault="00921B90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AAB835" w14:textId="34C4A644" w:rsidR="00921B90" w:rsidRPr="004367A5" w:rsidRDefault="00921B90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2B6175" w14:textId="5646AEC7" w:rsidR="00F4189D" w:rsidRPr="004367A5" w:rsidRDefault="00F4189D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BEA12" w14:textId="0E3FB651" w:rsidR="00F4189D" w:rsidRPr="004367A5" w:rsidRDefault="00F4189D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420BFB" w14:textId="77777777" w:rsidR="00F4189D" w:rsidRPr="004367A5" w:rsidRDefault="00F4189D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CFC341" w14:textId="77777777" w:rsidR="00921B90" w:rsidRPr="004367A5" w:rsidRDefault="00921B90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85B782" w14:textId="77777777" w:rsidR="006D2336" w:rsidRPr="004367A5" w:rsidRDefault="006D2336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DFAC6" w14:textId="77777777" w:rsidR="006D2336" w:rsidRPr="004367A5" w:rsidRDefault="006D2336" w:rsidP="00E9620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B7C221" w14:textId="63A69462" w:rsidR="00921B90" w:rsidRPr="004367A5" w:rsidRDefault="00921B90" w:rsidP="00F86B90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b/>
          <w:sz w:val="28"/>
          <w:szCs w:val="28"/>
          <w:lang w:val="uk-UA"/>
        </w:rPr>
        <w:t>Київ 2022</w:t>
      </w:r>
      <w:r w:rsidRPr="004367A5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2E31D1A" w14:textId="05C6DC5E" w:rsidR="005B4C3F" w:rsidRPr="004367A5" w:rsidRDefault="00921B90" w:rsidP="00E9620F">
      <w:pPr>
        <w:pStyle w:val="1"/>
        <w:spacing w:before="0" w:after="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lastRenderedPageBreak/>
        <w:t>ЗАГАЛЬНІ ПОЛОЖЕННЯ</w:t>
      </w:r>
    </w:p>
    <w:p w14:paraId="13E8ACE3" w14:textId="7D328DBF" w:rsidR="00690979" w:rsidRPr="004367A5" w:rsidRDefault="00F4189D" w:rsidP="00CB1C1B">
      <w:pPr>
        <w:pStyle w:val="a"/>
        <w:spacing w:line="276" w:lineRule="auto"/>
        <w:ind w:left="0" w:firstLine="709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Порядок</w:t>
      </w:r>
      <w:r w:rsidR="00AD75AC" w:rsidRPr="004367A5">
        <w:rPr>
          <w:rFonts w:ascii="Times New Roman" w:hAnsi="Times New Roman" w:cs="Times New Roman"/>
        </w:rPr>
        <w:t xml:space="preserve"> </w:t>
      </w:r>
      <w:r w:rsidR="00CB1C1B" w:rsidRPr="004367A5">
        <w:rPr>
          <w:rFonts w:ascii="Times New Roman" w:hAnsi="Times New Roman" w:cs="Times New Roman"/>
        </w:rPr>
        <w:t xml:space="preserve">розроблення та </w:t>
      </w:r>
      <w:r w:rsidR="00F96F8B" w:rsidRPr="004367A5">
        <w:rPr>
          <w:rFonts w:ascii="Times New Roman" w:hAnsi="Times New Roman" w:cs="Times New Roman"/>
        </w:rPr>
        <w:t>сертифікації</w:t>
      </w:r>
      <w:r w:rsidR="00CB1C1B" w:rsidRPr="004367A5">
        <w:rPr>
          <w:rFonts w:ascii="Times New Roman" w:hAnsi="Times New Roman" w:cs="Times New Roman"/>
        </w:rPr>
        <w:t xml:space="preserve"> дистанційних курсів в КПІ ім. Ігоря Сікорського (далі – Порядок) </w:t>
      </w:r>
      <w:r w:rsidRPr="004367A5">
        <w:rPr>
          <w:rFonts w:ascii="Times New Roman" w:hAnsi="Times New Roman" w:cs="Times New Roman"/>
        </w:rPr>
        <w:t>визначає</w:t>
      </w:r>
      <w:r w:rsidR="00AD75AC" w:rsidRPr="004367A5">
        <w:rPr>
          <w:rFonts w:ascii="Times New Roman" w:hAnsi="Times New Roman" w:cs="Times New Roman"/>
        </w:rPr>
        <w:t xml:space="preserve"> </w:t>
      </w:r>
      <w:r w:rsidR="009D15BA" w:rsidRPr="004367A5">
        <w:rPr>
          <w:rFonts w:ascii="Times New Roman" w:hAnsi="Times New Roman" w:cs="Times New Roman"/>
        </w:rPr>
        <w:t>вимоги до</w:t>
      </w:r>
      <w:r w:rsidR="00AD75AC" w:rsidRPr="004367A5">
        <w:rPr>
          <w:rFonts w:ascii="Times New Roman" w:hAnsi="Times New Roman" w:cs="Times New Roman"/>
        </w:rPr>
        <w:t xml:space="preserve"> розроб</w:t>
      </w:r>
      <w:r w:rsidR="009505EC" w:rsidRPr="004367A5">
        <w:rPr>
          <w:rFonts w:ascii="Times New Roman" w:hAnsi="Times New Roman" w:cs="Times New Roman"/>
        </w:rPr>
        <w:t>ки</w:t>
      </w:r>
      <w:r w:rsidR="00AD75AC" w:rsidRPr="004367A5">
        <w:rPr>
          <w:rFonts w:ascii="Times New Roman" w:hAnsi="Times New Roman" w:cs="Times New Roman"/>
        </w:rPr>
        <w:t xml:space="preserve"> електронних навчально-методичних матеріалів</w:t>
      </w:r>
      <w:r w:rsidRPr="004367A5">
        <w:rPr>
          <w:rFonts w:ascii="Times New Roman" w:hAnsi="Times New Roman" w:cs="Times New Roman"/>
        </w:rPr>
        <w:t xml:space="preserve"> </w:t>
      </w:r>
      <w:r w:rsidR="00AD75AC" w:rsidRPr="004367A5">
        <w:rPr>
          <w:rFonts w:ascii="Times New Roman" w:hAnsi="Times New Roman" w:cs="Times New Roman"/>
        </w:rPr>
        <w:t xml:space="preserve">для </w:t>
      </w:r>
      <w:r w:rsidR="008536AB" w:rsidRPr="004367A5">
        <w:rPr>
          <w:rFonts w:ascii="Times New Roman" w:hAnsi="Times New Roman" w:cs="Times New Roman"/>
        </w:rPr>
        <w:t xml:space="preserve">забезпечення освітнього процесу у </w:t>
      </w:r>
      <w:r w:rsidR="00AD75AC" w:rsidRPr="004367A5">
        <w:rPr>
          <w:rFonts w:ascii="Times New Roman" w:hAnsi="Times New Roman" w:cs="Times New Roman"/>
        </w:rPr>
        <w:t>дистанційно</w:t>
      </w:r>
      <w:r w:rsidR="008536AB" w:rsidRPr="004367A5">
        <w:rPr>
          <w:rFonts w:ascii="Times New Roman" w:hAnsi="Times New Roman" w:cs="Times New Roman"/>
        </w:rPr>
        <w:t>му</w:t>
      </w:r>
      <w:r w:rsidRPr="004367A5">
        <w:rPr>
          <w:rFonts w:ascii="Times New Roman" w:hAnsi="Times New Roman" w:cs="Times New Roman"/>
        </w:rPr>
        <w:t xml:space="preserve"> </w:t>
      </w:r>
      <w:r w:rsidR="008536AB" w:rsidRPr="004367A5">
        <w:rPr>
          <w:rFonts w:ascii="Times New Roman" w:hAnsi="Times New Roman" w:cs="Times New Roman"/>
        </w:rPr>
        <w:t>режимі</w:t>
      </w:r>
      <w:r w:rsidRPr="004367A5">
        <w:rPr>
          <w:rFonts w:ascii="Times New Roman" w:hAnsi="Times New Roman" w:cs="Times New Roman"/>
        </w:rPr>
        <w:t xml:space="preserve"> </w:t>
      </w:r>
      <w:r w:rsidR="009505EC" w:rsidRPr="004367A5">
        <w:rPr>
          <w:rFonts w:ascii="Times New Roman" w:hAnsi="Times New Roman" w:cs="Times New Roman"/>
        </w:rPr>
        <w:t>та проце</w:t>
      </w:r>
      <w:r w:rsidR="00690979" w:rsidRPr="004367A5">
        <w:rPr>
          <w:rFonts w:ascii="Times New Roman" w:hAnsi="Times New Roman" w:cs="Times New Roman"/>
        </w:rPr>
        <w:t xml:space="preserve">дуру </w:t>
      </w:r>
      <w:r w:rsidR="00F96F8B" w:rsidRPr="004367A5">
        <w:rPr>
          <w:rFonts w:ascii="Times New Roman" w:hAnsi="Times New Roman" w:cs="Times New Roman"/>
        </w:rPr>
        <w:t>сертифікації</w:t>
      </w:r>
      <w:r w:rsidR="00690979" w:rsidRPr="004367A5">
        <w:rPr>
          <w:rFonts w:ascii="Times New Roman" w:hAnsi="Times New Roman" w:cs="Times New Roman"/>
        </w:rPr>
        <w:t xml:space="preserve"> дистанційних курсів для їх впровадження в </w:t>
      </w:r>
      <w:r w:rsidR="008536AB" w:rsidRPr="004367A5">
        <w:rPr>
          <w:rFonts w:ascii="Times New Roman" w:hAnsi="Times New Roman" w:cs="Times New Roman"/>
        </w:rPr>
        <w:t>освітній</w:t>
      </w:r>
      <w:r w:rsidR="00690979" w:rsidRPr="004367A5">
        <w:rPr>
          <w:rFonts w:ascii="Times New Roman" w:hAnsi="Times New Roman" w:cs="Times New Roman"/>
        </w:rPr>
        <w:t xml:space="preserve"> процес</w:t>
      </w:r>
      <w:r w:rsidR="000E6787" w:rsidRPr="004367A5">
        <w:rPr>
          <w:rFonts w:ascii="Times New Roman" w:hAnsi="Times New Roman" w:cs="Times New Roman"/>
        </w:rPr>
        <w:t xml:space="preserve"> КПІ ім. Ігоря Сікорського</w:t>
      </w:r>
      <w:r w:rsidR="00AD75AC" w:rsidRPr="004367A5">
        <w:rPr>
          <w:rFonts w:ascii="Times New Roman" w:hAnsi="Times New Roman" w:cs="Times New Roman"/>
        </w:rPr>
        <w:t>.</w:t>
      </w:r>
    </w:p>
    <w:p w14:paraId="57F59673" w14:textId="6FB82A78" w:rsidR="00921B90" w:rsidRPr="004367A5" w:rsidRDefault="00690979" w:rsidP="00CB1C1B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Порядок</w:t>
      </w:r>
      <w:r w:rsidR="00AD75AC" w:rsidRPr="004367A5">
        <w:rPr>
          <w:rFonts w:ascii="Times New Roman" w:hAnsi="Times New Roman" w:cs="Times New Roman"/>
        </w:rPr>
        <w:t xml:space="preserve"> є складовою нормативної бази системи </w:t>
      </w:r>
      <w:r w:rsidRPr="004367A5">
        <w:rPr>
          <w:rFonts w:ascii="Times New Roman" w:hAnsi="Times New Roman" w:cs="Times New Roman"/>
        </w:rPr>
        <w:t xml:space="preserve">внутрішнього </w:t>
      </w:r>
      <w:r w:rsidR="00AD75AC" w:rsidRPr="004367A5">
        <w:rPr>
          <w:rFonts w:ascii="Times New Roman" w:hAnsi="Times New Roman" w:cs="Times New Roman"/>
        </w:rPr>
        <w:t xml:space="preserve">забезпечення якості </w:t>
      </w:r>
      <w:r w:rsidR="00CB1C1B" w:rsidRPr="004367A5">
        <w:rPr>
          <w:rFonts w:ascii="Times New Roman" w:hAnsi="Times New Roman" w:cs="Times New Roman"/>
        </w:rPr>
        <w:t>освіти</w:t>
      </w:r>
      <w:r w:rsidR="00AD75AC" w:rsidRPr="004367A5">
        <w:rPr>
          <w:rFonts w:ascii="Times New Roman" w:hAnsi="Times New Roman" w:cs="Times New Roman"/>
        </w:rPr>
        <w:t xml:space="preserve"> </w:t>
      </w:r>
      <w:r w:rsidRPr="004367A5">
        <w:rPr>
          <w:rFonts w:ascii="Times New Roman" w:hAnsi="Times New Roman" w:cs="Times New Roman"/>
        </w:rPr>
        <w:t xml:space="preserve">в </w:t>
      </w:r>
      <w:r w:rsidR="00CB1C1B" w:rsidRPr="004367A5">
        <w:rPr>
          <w:rFonts w:ascii="Times New Roman" w:hAnsi="Times New Roman" w:cs="Times New Roman"/>
        </w:rPr>
        <w:t>КПІ ім. Ігоря Сікорського</w:t>
      </w:r>
      <w:r w:rsidR="00AD75AC" w:rsidRPr="004367A5">
        <w:rPr>
          <w:rFonts w:ascii="Times New Roman" w:hAnsi="Times New Roman" w:cs="Times New Roman"/>
        </w:rPr>
        <w:t>, відповідає чинному законодавству України</w:t>
      </w:r>
      <w:r w:rsidRPr="004367A5">
        <w:rPr>
          <w:rFonts w:ascii="Times New Roman" w:hAnsi="Times New Roman" w:cs="Times New Roman"/>
        </w:rPr>
        <w:t xml:space="preserve"> та </w:t>
      </w:r>
      <w:r w:rsidR="00AD75AC" w:rsidRPr="004367A5">
        <w:rPr>
          <w:rFonts w:ascii="Times New Roman" w:hAnsi="Times New Roman" w:cs="Times New Roman"/>
        </w:rPr>
        <w:t>нормативній базі</w:t>
      </w:r>
      <w:r w:rsidR="00CB1C1B" w:rsidRPr="004367A5">
        <w:rPr>
          <w:rFonts w:ascii="Times New Roman" w:hAnsi="Times New Roman" w:cs="Times New Roman"/>
        </w:rPr>
        <w:t xml:space="preserve"> КПІ ім. Ігоря Сікорського</w:t>
      </w:r>
      <w:r w:rsidRPr="004367A5">
        <w:rPr>
          <w:rFonts w:ascii="Times New Roman" w:hAnsi="Times New Roman" w:cs="Times New Roman"/>
        </w:rPr>
        <w:t>.</w:t>
      </w:r>
    </w:p>
    <w:p w14:paraId="79A36785" w14:textId="38DEB483" w:rsidR="009505EC" w:rsidRPr="004367A5" w:rsidRDefault="001400BF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 xml:space="preserve"> </w:t>
      </w:r>
      <w:r w:rsidR="0062299C" w:rsidRPr="004367A5">
        <w:rPr>
          <w:rFonts w:ascii="Times New Roman" w:hAnsi="Times New Roman" w:cs="Times New Roman"/>
        </w:rPr>
        <w:t>Освітній процес у д</w:t>
      </w:r>
      <w:r w:rsidRPr="004367A5">
        <w:rPr>
          <w:rFonts w:ascii="Times New Roman" w:hAnsi="Times New Roman" w:cs="Times New Roman"/>
        </w:rPr>
        <w:t>истанційн</w:t>
      </w:r>
      <w:r w:rsidR="0062299C" w:rsidRPr="004367A5">
        <w:rPr>
          <w:rFonts w:ascii="Times New Roman" w:hAnsi="Times New Roman" w:cs="Times New Roman"/>
        </w:rPr>
        <w:t>ому режимі</w:t>
      </w:r>
      <w:r w:rsidRPr="004367A5">
        <w:rPr>
          <w:rFonts w:ascii="Times New Roman" w:hAnsi="Times New Roman" w:cs="Times New Roman"/>
        </w:rPr>
        <w:t xml:space="preserve"> в КПІ ім. Ігоря Сікорського </w:t>
      </w:r>
      <w:r w:rsidR="009505EC" w:rsidRPr="004367A5">
        <w:rPr>
          <w:rFonts w:ascii="Times New Roman" w:hAnsi="Times New Roman" w:cs="Times New Roman"/>
        </w:rPr>
        <w:t>реалізується</w:t>
      </w:r>
      <w:r w:rsidRPr="004367A5">
        <w:rPr>
          <w:rFonts w:ascii="Times New Roman" w:hAnsi="Times New Roman" w:cs="Times New Roman"/>
        </w:rPr>
        <w:t xml:space="preserve"> засобами платформи дистанційного навчання «Сікорський»</w:t>
      </w:r>
      <w:r w:rsidR="009505EC" w:rsidRPr="004367A5">
        <w:rPr>
          <w:rFonts w:ascii="Times New Roman" w:hAnsi="Times New Roman" w:cs="Times New Roman"/>
        </w:rPr>
        <w:t xml:space="preserve"> </w:t>
      </w:r>
      <w:r w:rsidR="00690979" w:rsidRPr="004367A5">
        <w:rPr>
          <w:rFonts w:ascii="Times New Roman" w:hAnsi="Times New Roman" w:cs="Times New Roman"/>
        </w:rPr>
        <w:t>яка</w:t>
      </w:r>
      <w:r w:rsidR="009505EC" w:rsidRPr="004367A5">
        <w:rPr>
          <w:rFonts w:ascii="Times New Roman" w:hAnsi="Times New Roman" w:cs="Times New Roman"/>
        </w:rPr>
        <w:t xml:space="preserve"> базується на спеціалізован</w:t>
      </w:r>
      <w:r w:rsidR="00650196" w:rsidRPr="004367A5">
        <w:rPr>
          <w:rFonts w:ascii="Times New Roman" w:hAnsi="Times New Roman" w:cs="Times New Roman"/>
        </w:rPr>
        <w:t>их</w:t>
      </w:r>
      <w:r w:rsidR="009505EC" w:rsidRPr="004367A5">
        <w:rPr>
          <w:rFonts w:ascii="Times New Roman" w:hAnsi="Times New Roman" w:cs="Times New Roman"/>
        </w:rPr>
        <w:t xml:space="preserve"> веб-середови</w:t>
      </w:r>
      <w:r w:rsidR="00CB1C1B" w:rsidRPr="004367A5">
        <w:rPr>
          <w:rFonts w:ascii="Times New Roman" w:hAnsi="Times New Roman" w:cs="Times New Roman"/>
        </w:rPr>
        <w:t>ща</w:t>
      </w:r>
      <w:r w:rsidR="00650196" w:rsidRPr="004367A5">
        <w:rPr>
          <w:rFonts w:ascii="Times New Roman" w:hAnsi="Times New Roman" w:cs="Times New Roman"/>
        </w:rPr>
        <w:t>х</w:t>
      </w:r>
      <w:r w:rsidR="009505EC" w:rsidRPr="004367A5">
        <w:rPr>
          <w:rFonts w:ascii="Times New Roman" w:hAnsi="Times New Roman" w:cs="Times New Roman"/>
        </w:rPr>
        <w:t xml:space="preserve"> </w:t>
      </w:r>
      <w:r w:rsidR="009505EC" w:rsidRPr="004367A5">
        <w:rPr>
          <w:rFonts w:ascii="Times New Roman" w:hAnsi="Times New Roman" w:cs="Times New Roman"/>
          <w:lang w:val="en-US"/>
        </w:rPr>
        <w:t>Moodle</w:t>
      </w:r>
      <w:r w:rsidR="009505EC" w:rsidRPr="004367A5">
        <w:rPr>
          <w:rFonts w:ascii="Times New Roman" w:hAnsi="Times New Roman" w:cs="Times New Roman"/>
        </w:rPr>
        <w:t xml:space="preserve"> (</w:t>
      </w:r>
      <w:r w:rsidR="009505EC" w:rsidRPr="004367A5">
        <w:rPr>
          <w:rFonts w:ascii="Times New Roman" w:hAnsi="Times New Roman" w:cs="Times New Roman"/>
          <w:lang w:val="en-US"/>
        </w:rPr>
        <w:t>Modular</w:t>
      </w:r>
      <w:r w:rsidR="009505EC" w:rsidRPr="004367A5">
        <w:rPr>
          <w:rFonts w:ascii="Times New Roman" w:hAnsi="Times New Roman" w:cs="Times New Roman"/>
        </w:rPr>
        <w:t xml:space="preserve"> </w:t>
      </w:r>
      <w:r w:rsidR="009505EC" w:rsidRPr="004367A5">
        <w:rPr>
          <w:rFonts w:ascii="Times New Roman" w:hAnsi="Times New Roman" w:cs="Times New Roman"/>
          <w:lang w:val="en-US"/>
        </w:rPr>
        <w:t>Object</w:t>
      </w:r>
      <w:r w:rsidR="009505EC" w:rsidRPr="004367A5">
        <w:rPr>
          <w:rFonts w:ascii="Times New Roman" w:hAnsi="Times New Roman" w:cs="Times New Roman"/>
        </w:rPr>
        <w:t>-</w:t>
      </w:r>
      <w:r w:rsidR="009505EC" w:rsidRPr="004367A5">
        <w:rPr>
          <w:rFonts w:ascii="Times New Roman" w:hAnsi="Times New Roman" w:cs="Times New Roman"/>
          <w:lang w:val="en-US"/>
        </w:rPr>
        <w:t>Oriented</w:t>
      </w:r>
      <w:r w:rsidR="009505EC" w:rsidRPr="004367A5">
        <w:rPr>
          <w:rFonts w:ascii="Times New Roman" w:hAnsi="Times New Roman" w:cs="Times New Roman"/>
        </w:rPr>
        <w:t xml:space="preserve"> </w:t>
      </w:r>
      <w:r w:rsidR="009505EC" w:rsidRPr="004367A5">
        <w:rPr>
          <w:rFonts w:ascii="Times New Roman" w:hAnsi="Times New Roman" w:cs="Times New Roman"/>
          <w:lang w:val="en-US"/>
        </w:rPr>
        <w:t>Dynamic</w:t>
      </w:r>
      <w:r w:rsidR="009505EC" w:rsidRPr="004367A5">
        <w:rPr>
          <w:rFonts w:ascii="Times New Roman" w:hAnsi="Times New Roman" w:cs="Times New Roman"/>
        </w:rPr>
        <w:t xml:space="preserve"> </w:t>
      </w:r>
      <w:r w:rsidR="009505EC" w:rsidRPr="004367A5">
        <w:rPr>
          <w:rFonts w:ascii="Times New Roman" w:hAnsi="Times New Roman" w:cs="Times New Roman"/>
          <w:lang w:val="en-US"/>
        </w:rPr>
        <w:t>Learning</w:t>
      </w:r>
      <w:r w:rsidR="009505EC" w:rsidRPr="004367A5">
        <w:rPr>
          <w:rFonts w:ascii="Times New Roman" w:hAnsi="Times New Roman" w:cs="Times New Roman"/>
        </w:rPr>
        <w:t xml:space="preserve"> </w:t>
      </w:r>
      <w:r w:rsidR="009505EC" w:rsidRPr="004367A5">
        <w:rPr>
          <w:rFonts w:ascii="Times New Roman" w:hAnsi="Times New Roman" w:cs="Times New Roman"/>
          <w:lang w:val="en-US"/>
        </w:rPr>
        <w:t>Environment</w:t>
      </w:r>
      <w:r w:rsidR="009505EC" w:rsidRPr="004367A5">
        <w:rPr>
          <w:rFonts w:ascii="Times New Roman" w:hAnsi="Times New Roman" w:cs="Times New Roman"/>
        </w:rPr>
        <w:t>)</w:t>
      </w:r>
      <w:r w:rsidR="00650196" w:rsidRPr="004367A5">
        <w:rPr>
          <w:rFonts w:ascii="Times New Roman" w:hAnsi="Times New Roman" w:cs="Times New Roman"/>
        </w:rPr>
        <w:t xml:space="preserve"> та</w:t>
      </w:r>
      <w:r w:rsidR="009505EC" w:rsidRPr="004367A5">
        <w:rPr>
          <w:rFonts w:ascii="Times New Roman" w:hAnsi="Times New Roman" w:cs="Times New Roman"/>
        </w:rPr>
        <w:t xml:space="preserve"> </w:t>
      </w:r>
      <w:r w:rsidR="009505EC" w:rsidRPr="004367A5">
        <w:rPr>
          <w:rFonts w:ascii="Times New Roman" w:hAnsi="Times New Roman" w:cs="Times New Roman"/>
          <w:lang w:val="en-US"/>
        </w:rPr>
        <w:t>Google</w:t>
      </w:r>
      <w:r w:rsidR="009505EC" w:rsidRPr="004367A5">
        <w:rPr>
          <w:rFonts w:ascii="Times New Roman" w:hAnsi="Times New Roman" w:cs="Times New Roman"/>
        </w:rPr>
        <w:t xml:space="preserve"> </w:t>
      </w:r>
      <w:r w:rsidR="009505EC" w:rsidRPr="004367A5">
        <w:rPr>
          <w:rFonts w:ascii="Times New Roman" w:hAnsi="Times New Roman" w:cs="Times New Roman"/>
          <w:lang w:val="en-US"/>
        </w:rPr>
        <w:t>Workspace</w:t>
      </w:r>
      <w:r w:rsidR="009505EC" w:rsidRPr="004367A5">
        <w:rPr>
          <w:rFonts w:ascii="Times New Roman" w:hAnsi="Times New Roman" w:cs="Times New Roman"/>
        </w:rPr>
        <w:t xml:space="preserve"> </w:t>
      </w:r>
      <w:r w:rsidR="009505EC" w:rsidRPr="004367A5">
        <w:rPr>
          <w:rFonts w:ascii="Times New Roman" w:hAnsi="Times New Roman" w:cs="Times New Roman"/>
          <w:lang w:val="en-US"/>
        </w:rPr>
        <w:t>for</w:t>
      </w:r>
      <w:r w:rsidR="009505EC" w:rsidRPr="004367A5">
        <w:rPr>
          <w:rFonts w:ascii="Times New Roman" w:hAnsi="Times New Roman" w:cs="Times New Roman"/>
        </w:rPr>
        <w:t xml:space="preserve"> </w:t>
      </w:r>
      <w:r w:rsidR="009505EC" w:rsidRPr="004367A5">
        <w:rPr>
          <w:rFonts w:ascii="Times New Roman" w:hAnsi="Times New Roman" w:cs="Times New Roman"/>
          <w:lang w:val="en-US"/>
        </w:rPr>
        <w:t>Education</w:t>
      </w:r>
      <w:r w:rsidR="009505EC" w:rsidRPr="004367A5">
        <w:rPr>
          <w:rFonts w:ascii="Times New Roman" w:hAnsi="Times New Roman" w:cs="Times New Roman"/>
        </w:rPr>
        <w:t xml:space="preserve"> (пакет хмарних додатків </w:t>
      </w:r>
      <w:r w:rsidR="009505EC" w:rsidRPr="004367A5">
        <w:rPr>
          <w:rFonts w:ascii="Times New Roman" w:hAnsi="Times New Roman" w:cs="Times New Roman"/>
          <w:lang w:val="en-US"/>
        </w:rPr>
        <w:t>Google</w:t>
      </w:r>
      <w:r w:rsidR="009505EC" w:rsidRPr="004367A5">
        <w:rPr>
          <w:rFonts w:ascii="Times New Roman" w:hAnsi="Times New Roman" w:cs="Times New Roman"/>
        </w:rPr>
        <w:t xml:space="preserve"> для побудови інформаційно-освітньої структури </w:t>
      </w:r>
      <w:r w:rsidR="00CB1C1B" w:rsidRPr="004367A5">
        <w:rPr>
          <w:rFonts w:ascii="Times New Roman" w:hAnsi="Times New Roman" w:cs="Times New Roman"/>
        </w:rPr>
        <w:t>закладу освіти</w:t>
      </w:r>
      <w:r w:rsidR="009505EC" w:rsidRPr="004367A5">
        <w:rPr>
          <w:rFonts w:ascii="Times New Roman" w:hAnsi="Times New Roman" w:cs="Times New Roman"/>
        </w:rPr>
        <w:t>)</w:t>
      </w:r>
      <w:r w:rsidR="001504F4" w:rsidRPr="004367A5">
        <w:rPr>
          <w:rFonts w:ascii="Times New Roman" w:hAnsi="Times New Roman" w:cs="Times New Roman"/>
        </w:rPr>
        <w:t>.</w:t>
      </w:r>
    </w:p>
    <w:p w14:paraId="7B6F2C85" w14:textId="5EE967F7" w:rsidR="005B4C3F" w:rsidRPr="004367A5" w:rsidRDefault="007A2242" w:rsidP="00E9620F">
      <w:pPr>
        <w:pStyle w:val="1"/>
        <w:spacing w:before="0" w:after="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ОСНОВНІ ТЕРМІНИ ТА ВИЗНАЧЕННЯ</w:t>
      </w:r>
    </w:p>
    <w:p w14:paraId="2BA46506" w14:textId="3D11FFFA" w:rsidR="003B08C0" w:rsidRPr="004367A5" w:rsidRDefault="00983774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  <w:b/>
          <w:i/>
        </w:rPr>
        <w:t>Дистанційн</w:t>
      </w:r>
      <w:r w:rsidR="00541C5F" w:rsidRPr="004367A5">
        <w:rPr>
          <w:rFonts w:ascii="Times New Roman" w:hAnsi="Times New Roman" w:cs="Times New Roman"/>
          <w:b/>
          <w:i/>
        </w:rPr>
        <w:t>ий</w:t>
      </w:r>
      <w:r w:rsidRPr="004367A5">
        <w:rPr>
          <w:rFonts w:ascii="Times New Roman" w:hAnsi="Times New Roman" w:cs="Times New Roman"/>
          <w:b/>
          <w:i/>
        </w:rPr>
        <w:t xml:space="preserve"> курс</w:t>
      </w:r>
      <w:r w:rsidRPr="004367A5">
        <w:rPr>
          <w:rFonts w:ascii="Times New Roman" w:hAnsi="Times New Roman" w:cs="Times New Roman"/>
        </w:rPr>
        <w:t xml:space="preserve"> (далі – ДК) – систематизоване зібрання інформації та засобів навчально-методичного характеру, необхідних для досягнення </w:t>
      </w:r>
      <w:r w:rsidR="008536AB" w:rsidRPr="004367A5">
        <w:rPr>
          <w:rFonts w:ascii="Times New Roman" w:hAnsi="Times New Roman" w:cs="Times New Roman"/>
        </w:rPr>
        <w:t xml:space="preserve">програмних </w:t>
      </w:r>
      <w:r w:rsidRPr="004367A5">
        <w:rPr>
          <w:rFonts w:ascii="Times New Roman" w:hAnsi="Times New Roman" w:cs="Times New Roman"/>
        </w:rPr>
        <w:t>результатів навчання</w:t>
      </w:r>
      <w:r w:rsidR="00541C5F" w:rsidRPr="004367A5">
        <w:rPr>
          <w:rFonts w:ascii="Times New Roman" w:hAnsi="Times New Roman" w:cs="Times New Roman"/>
        </w:rPr>
        <w:t xml:space="preserve"> за певним </w:t>
      </w:r>
      <w:r w:rsidRPr="004367A5">
        <w:rPr>
          <w:rFonts w:ascii="Times New Roman" w:hAnsi="Times New Roman" w:cs="Times New Roman"/>
        </w:rPr>
        <w:t>освітні</w:t>
      </w:r>
      <w:r w:rsidR="00541C5F" w:rsidRPr="004367A5">
        <w:rPr>
          <w:rFonts w:ascii="Times New Roman" w:hAnsi="Times New Roman" w:cs="Times New Roman"/>
        </w:rPr>
        <w:t>м</w:t>
      </w:r>
      <w:r w:rsidRPr="004367A5">
        <w:rPr>
          <w:rFonts w:ascii="Times New Roman" w:hAnsi="Times New Roman" w:cs="Times New Roman"/>
        </w:rPr>
        <w:t xml:space="preserve"> компонент</w:t>
      </w:r>
      <w:r w:rsidR="00541C5F" w:rsidRPr="004367A5">
        <w:rPr>
          <w:rFonts w:ascii="Times New Roman" w:hAnsi="Times New Roman" w:cs="Times New Roman"/>
        </w:rPr>
        <w:t>ом</w:t>
      </w:r>
      <w:r w:rsidRPr="004367A5">
        <w:rPr>
          <w:rFonts w:ascii="Times New Roman" w:hAnsi="Times New Roman" w:cs="Times New Roman"/>
        </w:rPr>
        <w:t xml:space="preserve">, відповідно до </w:t>
      </w:r>
      <w:proofErr w:type="spellStart"/>
      <w:r w:rsidRPr="004367A5">
        <w:rPr>
          <w:rFonts w:ascii="Times New Roman" w:hAnsi="Times New Roman" w:cs="Times New Roman"/>
        </w:rPr>
        <w:t>силабусу</w:t>
      </w:r>
      <w:proofErr w:type="spellEnd"/>
      <w:r w:rsidR="00541C5F" w:rsidRPr="004367A5">
        <w:rPr>
          <w:rFonts w:ascii="Times New Roman" w:hAnsi="Times New Roman" w:cs="Times New Roman"/>
        </w:rPr>
        <w:t>, які</w:t>
      </w:r>
      <w:r w:rsidRPr="004367A5">
        <w:rPr>
          <w:rFonts w:ascii="Times New Roman" w:hAnsi="Times New Roman" w:cs="Times New Roman"/>
        </w:rPr>
        <w:t xml:space="preserve"> доступн</w:t>
      </w:r>
      <w:r w:rsidR="00541C5F" w:rsidRPr="004367A5">
        <w:rPr>
          <w:rFonts w:ascii="Times New Roman" w:hAnsi="Times New Roman" w:cs="Times New Roman"/>
        </w:rPr>
        <w:t>і</w:t>
      </w:r>
      <w:r w:rsidRPr="004367A5">
        <w:rPr>
          <w:rFonts w:ascii="Times New Roman" w:hAnsi="Times New Roman" w:cs="Times New Roman"/>
        </w:rPr>
        <w:t xml:space="preserve"> через мережу інтернет та/або локальну мережу за допомогою програмних засобів.</w:t>
      </w:r>
    </w:p>
    <w:p w14:paraId="514A2F3B" w14:textId="5C7B7082" w:rsidR="00FF6B9C" w:rsidRPr="004367A5" w:rsidRDefault="00983774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  <w:b/>
          <w:i/>
        </w:rPr>
        <w:t>Дистанційн</w:t>
      </w:r>
      <w:r w:rsidR="00C35E96" w:rsidRPr="004367A5">
        <w:rPr>
          <w:rFonts w:ascii="Times New Roman" w:hAnsi="Times New Roman" w:cs="Times New Roman"/>
          <w:b/>
          <w:i/>
        </w:rPr>
        <w:t xml:space="preserve">ий режим освітнього процесу </w:t>
      </w:r>
      <w:r w:rsidRPr="004367A5">
        <w:rPr>
          <w:rFonts w:ascii="Times New Roman" w:hAnsi="Times New Roman" w:cs="Times New Roman"/>
        </w:rPr>
        <w:t xml:space="preserve">– це </w:t>
      </w:r>
      <w:r w:rsidR="00C35E96" w:rsidRPr="004367A5">
        <w:rPr>
          <w:rFonts w:ascii="Times New Roman" w:hAnsi="Times New Roman" w:cs="Times New Roman"/>
        </w:rPr>
        <w:t>спосіб</w:t>
      </w:r>
      <w:r w:rsidRPr="004367A5">
        <w:rPr>
          <w:rFonts w:ascii="Times New Roman" w:hAnsi="Times New Roman" w:cs="Times New Roman"/>
        </w:rPr>
        <w:t xml:space="preserve"> організації </w:t>
      </w:r>
      <w:r w:rsidR="008536AB" w:rsidRPr="004367A5">
        <w:rPr>
          <w:rFonts w:ascii="Times New Roman" w:hAnsi="Times New Roman" w:cs="Times New Roman"/>
        </w:rPr>
        <w:t>освітнього</w:t>
      </w:r>
      <w:r w:rsidRPr="004367A5">
        <w:rPr>
          <w:rFonts w:ascii="Times New Roman" w:hAnsi="Times New Roman" w:cs="Times New Roman"/>
        </w:rPr>
        <w:t xml:space="preserve"> процесу</w:t>
      </w:r>
      <w:r w:rsidR="00C35E96" w:rsidRPr="004367A5">
        <w:rPr>
          <w:rFonts w:ascii="Times New Roman" w:hAnsi="Times New Roman" w:cs="Times New Roman"/>
        </w:rPr>
        <w:t xml:space="preserve"> за допомогою</w:t>
      </w:r>
      <w:r w:rsidRPr="004367A5">
        <w:rPr>
          <w:rFonts w:ascii="Times New Roman" w:hAnsi="Times New Roman" w:cs="Times New Roman"/>
        </w:rPr>
        <w:t xml:space="preserve"> застосування сучасних інформаційно-комунікаційних технологій</w:t>
      </w:r>
      <w:r w:rsidR="00C35E96" w:rsidRPr="004367A5">
        <w:rPr>
          <w:rFonts w:ascii="Times New Roman" w:hAnsi="Times New Roman" w:cs="Times New Roman"/>
        </w:rPr>
        <w:t>, що</w:t>
      </w:r>
      <w:r w:rsidRPr="004367A5">
        <w:rPr>
          <w:rFonts w:ascii="Times New Roman" w:hAnsi="Times New Roman" w:cs="Times New Roman"/>
        </w:rPr>
        <w:t xml:space="preserve"> може бути реалізован</w:t>
      </w:r>
      <w:r w:rsidR="00C35E96" w:rsidRPr="004367A5">
        <w:rPr>
          <w:rFonts w:ascii="Times New Roman" w:hAnsi="Times New Roman" w:cs="Times New Roman"/>
        </w:rPr>
        <w:t>ий</w:t>
      </w:r>
      <w:r w:rsidRPr="004367A5">
        <w:rPr>
          <w:rFonts w:ascii="Times New Roman" w:hAnsi="Times New Roman" w:cs="Times New Roman"/>
        </w:rPr>
        <w:t xml:space="preserve"> як в умовах географічної віддаленості здобувача і </w:t>
      </w:r>
      <w:r w:rsidR="008536AB" w:rsidRPr="004367A5">
        <w:rPr>
          <w:rFonts w:ascii="Times New Roman" w:hAnsi="Times New Roman" w:cs="Times New Roman"/>
        </w:rPr>
        <w:t>науково-педагогічного працівника</w:t>
      </w:r>
      <w:r w:rsidRPr="004367A5">
        <w:rPr>
          <w:rFonts w:ascii="Times New Roman" w:hAnsi="Times New Roman" w:cs="Times New Roman"/>
        </w:rPr>
        <w:t xml:space="preserve">, так і безпосередньо в </w:t>
      </w:r>
      <w:r w:rsidR="00806450" w:rsidRPr="004367A5">
        <w:rPr>
          <w:rFonts w:ascii="Times New Roman" w:hAnsi="Times New Roman" w:cs="Times New Roman"/>
        </w:rPr>
        <w:t>закладі освіти</w:t>
      </w:r>
      <w:r w:rsidRPr="004367A5">
        <w:rPr>
          <w:rFonts w:ascii="Times New Roman" w:hAnsi="Times New Roman" w:cs="Times New Roman"/>
        </w:rPr>
        <w:t xml:space="preserve"> з метою формування самостійної діяльності </w:t>
      </w:r>
      <w:r w:rsidR="00806450" w:rsidRPr="004367A5">
        <w:rPr>
          <w:rFonts w:ascii="Times New Roman" w:hAnsi="Times New Roman" w:cs="Times New Roman"/>
        </w:rPr>
        <w:t>здобувача</w:t>
      </w:r>
      <w:r w:rsidRPr="004367A5">
        <w:rPr>
          <w:rFonts w:ascii="Times New Roman" w:hAnsi="Times New Roman" w:cs="Times New Roman"/>
        </w:rPr>
        <w:t xml:space="preserve"> щодо </w:t>
      </w:r>
      <w:r w:rsidR="00806450" w:rsidRPr="004367A5">
        <w:rPr>
          <w:rFonts w:ascii="Times New Roman" w:hAnsi="Times New Roman" w:cs="Times New Roman"/>
        </w:rPr>
        <w:t>опанування освітньої програми</w:t>
      </w:r>
      <w:r w:rsidRPr="004367A5">
        <w:rPr>
          <w:rFonts w:ascii="Times New Roman" w:hAnsi="Times New Roman" w:cs="Times New Roman"/>
        </w:rPr>
        <w:t xml:space="preserve"> відповідно до стандартів </w:t>
      </w:r>
      <w:r w:rsidR="00541C5F" w:rsidRPr="004367A5">
        <w:rPr>
          <w:rFonts w:ascii="Times New Roman" w:hAnsi="Times New Roman" w:cs="Times New Roman"/>
        </w:rPr>
        <w:t xml:space="preserve">вищої </w:t>
      </w:r>
      <w:r w:rsidRPr="004367A5">
        <w:rPr>
          <w:rFonts w:ascii="Times New Roman" w:hAnsi="Times New Roman" w:cs="Times New Roman"/>
        </w:rPr>
        <w:t xml:space="preserve">освіти. </w:t>
      </w:r>
    </w:p>
    <w:p w14:paraId="3DB9EB88" w14:textId="73E2A2F1" w:rsidR="008B4FD8" w:rsidRPr="004367A5" w:rsidRDefault="00983774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  <w:b/>
          <w:i/>
        </w:rPr>
        <w:t>Платформа дистанційного навчання «Сікорський»</w:t>
      </w:r>
      <w:r w:rsidRPr="004367A5">
        <w:rPr>
          <w:rFonts w:ascii="Times New Roman" w:hAnsi="Times New Roman" w:cs="Times New Roman"/>
          <w:i/>
        </w:rPr>
        <w:t xml:space="preserve"> </w:t>
      </w:r>
      <w:r w:rsidRPr="004367A5">
        <w:rPr>
          <w:rFonts w:ascii="Times New Roman" w:hAnsi="Times New Roman" w:cs="Times New Roman"/>
        </w:rPr>
        <w:t xml:space="preserve">(далі – </w:t>
      </w:r>
      <w:r w:rsidR="00CB1C1B" w:rsidRPr="004367A5">
        <w:rPr>
          <w:rFonts w:ascii="Times New Roman" w:hAnsi="Times New Roman" w:cs="Times New Roman"/>
        </w:rPr>
        <w:t>п</w:t>
      </w:r>
      <w:r w:rsidRPr="004367A5">
        <w:rPr>
          <w:rFonts w:ascii="Times New Roman" w:hAnsi="Times New Roman" w:cs="Times New Roman"/>
        </w:rPr>
        <w:t xml:space="preserve">латформа «Сікорський») – це відкрите віртуальне </w:t>
      </w:r>
      <w:r w:rsidR="008536AB" w:rsidRPr="004367A5">
        <w:rPr>
          <w:rFonts w:ascii="Times New Roman" w:hAnsi="Times New Roman" w:cs="Times New Roman"/>
        </w:rPr>
        <w:t>освітнє</w:t>
      </w:r>
      <w:r w:rsidRPr="004367A5">
        <w:rPr>
          <w:rFonts w:ascii="Times New Roman" w:hAnsi="Times New Roman" w:cs="Times New Roman"/>
        </w:rPr>
        <w:t xml:space="preserve"> середовище </w:t>
      </w:r>
      <w:r w:rsidR="008536AB" w:rsidRPr="004367A5">
        <w:rPr>
          <w:rFonts w:ascii="Times New Roman" w:hAnsi="Times New Roman" w:cs="Times New Roman"/>
        </w:rPr>
        <w:t>КПІ</w:t>
      </w:r>
      <w:r w:rsidR="00903560" w:rsidRPr="004367A5">
        <w:rPr>
          <w:rFonts w:ascii="Times New Roman" w:hAnsi="Times New Roman" w:cs="Times New Roman"/>
        </w:rPr>
        <w:t> </w:t>
      </w:r>
      <w:r w:rsidR="008536AB" w:rsidRPr="004367A5">
        <w:rPr>
          <w:rFonts w:ascii="Times New Roman" w:hAnsi="Times New Roman" w:cs="Times New Roman"/>
        </w:rPr>
        <w:t>ім.</w:t>
      </w:r>
      <w:r w:rsidR="00C35E96" w:rsidRPr="004367A5">
        <w:rPr>
          <w:rFonts w:ascii="Times New Roman" w:hAnsi="Times New Roman" w:cs="Times New Roman"/>
        </w:rPr>
        <w:t> </w:t>
      </w:r>
      <w:r w:rsidR="008536AB" w:rsidRPr="004367A5">
        <w:rPr>
          <w:rFonts w:ascii="Times New Roman" w:hAnsi="Times New Roman" w:cs="Times New Roman"/>
        </w:rPr>
        <w:t>Ігоря Сікорського</w:t>
      </w:r>
      <w:r w:rsidRPr="004367A5">
        <w:rPr>
          <w:rFonts w:ascii="Times New Roman" w:hAnsi="Times New Roman" w:cs="Times New Roman"/>
        </w:rPr>
        <w:t xml:space="preserve">, яке надає адміністраторам, </w:t>
      </w:r>
      <w:r w:rsidR="009A4F03" w:rsidRPr="004367A5">
        <w:rPr>
          <w:rFonts w:ascii="Times New Roman" w:hAnsi="Times New Roman" w:cs="Times New Roman"/>
        </w:rPr>
        <w:t>науково-педагогічним працівника</w:t>
      </w:r>
      <w:r w:rsidRPr="004367A5">
        <w:rPr>
          <w:rFonts w:ascii="Times New Roman" w:hAnsi="Times New Roman" w:cs="Times New Roman"/>
        </w:rPr>
        <w:t xml:space="preserve"> та здобувачам широкі можливості щодо застосування сучасних технологій дистанційного навчання, розроблення веб-ресурсів навчальних дисциплін, організації інтерактивної взаємодії між </w:t>
      </w:r>
      <w:r w:rsidR="00903560" w:rsidRPr="004367A5">
        <w:rPr>
          <w:rFonts w:ascii="Times New Roman" w:hAnsi="Times New Roman" w:cs="Times New Roman"/>
        </w:rPr>
        <w:t>науково-педагогічними працівниками (</w:t>
      </w:r>
      <w:r w:rsidR="00CB1C1B" w:rsidRPr="004367A5">
        <w:rPr>
          <w:rFonts w:ascii="Times New Roman" w:hAnsi="Times New Roman" w:cs="Times New Roman"/>
        </w:rPr>
        <w:t xml:space="preserve">далі – </w:t>
      </w:r>
      <w:r w:rsidR="00903560" w:rsidRPr="004367A5">
        <w:rPr>
          <w:rFonts w:ascii="Times New Roman" w:hAnsi="Times New Roman" w:cs="Times New Roman"/>
        </w:rPr>
        <w:t>НПП) та здобувачами</w:t>
      </w:r>
      <w:r w:rsidRPr="004367A5">
        <w:rPr>
          <w:rFonts w:ascii="Times New Roman" w:hAnsi="Times New Roman" w:cs="Times New Roman"/>
        </w:rPr>
        <w:t xml:space="preserve">, а також управління </w:t>
      </w:r>
      <w:r w:rsidR="008536AB" w:rsidRPr="004367A5">
        <w:rPr>
          <w:rFonts w:ascii="Times New Roman" w:hAnsi="Times New Roman" w:cs="Times New Roman"/>
        </w:rPr>
        <w:t>освітнім процесом у дистанційному режимі</w:t>
      </w:r>
      <w:r w:rsidRPr="004367A5">
        <w:rPr>
          <w:rFonts w:ascii="Times New Roman" w:hAnsi="Times New Roman" w:cs="Times New Roman"/>
        </w:rPr>
        <w:t>.</w:t>
      </w:r>
    </w:p>
    <w:p w14:paraId="0C86106A" w14:textId="63BF0846" w:rsidR="005D7E71" w:rsidRPr="004367A5" w:rsidRDefault="005D7E71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  <w:b/>
          <w:i/>
        </w:rPr>
        <w:t>Суб’єкти дистанційного навчання</w:t>
      </w:r>
      <w:r w:rsidRPr="004367A5">
        <w:rPr>
          <w:rFonts w:ascii="Times New Roman" w:hAnsi="Times New Roman" w:cs="Times New Roman"/>
        </w:rPr>
        <w:t xml:space="preserve"> – </w:t>
      </w:r>
      <w:r w:rsidR="00E53852" w:rsidRPr="004367A5">
        <w:rPr>
          <w:rFonts w:ascii="Times New Roman" w:hAnsi="Times New Roman" w:cs="Times New Roman"/>
        </w:rPr>
        <w:t>о</w:t>
      </w:r>
      <w:r w:rsidRPr="004367A5">
        <w:rPr>
          <w:rFonts w:ascii="Times New Roman" w:hAnsi="Times New Roman" w:cs="Times New Roman"/>
        </w:rPr>
        <w:t xml:space="preserve">соби, </w:t>
      </w:r>
      <w:r w:rsidR="00806450" w:rsidRPr="004367A5">
        <w:rPr>
          <w:rFonts w:ascii="Times New Roman" w:hAnsi="Times New Roman" w:cs="Times New Roman"/>
        </w:rPr>
        <w:t>що навчаються (здобувач, слухач)</w:t>
      </w:r>
      <w:r w:rsidRPr="004367A5">
        <w:rPr>
          <w:rFonts w:ascii="Times New Roman" w:hAnsi="Times New Roman" w:cs="Times New Roman"/>
        </w:rPr>
        <w:t xml:space="preserve"> та особи, які забезпечують </w:t>
      </w:r>
      <w:r w:rsidR="00C35E96" w:rsidRPr="004367A5">
        <w:rPr>
          <w:rFonts w:ascii="Times New Roman" w:hAnsi="Times New Roman" w:cs="Times New Roman"/>
        </w:rPr>
        <w:t xml:space="preserve">дистанційний режим реалізації освітнього процесу </w:t>
      </w:r>
      <w:r w:rsidR="00E53852" w:rsidRPr="004367A5">
        <w:rPr>
          <w:rFonts w:ascii="Times New Roman" w:hAnsi="Times New Roman" w:cs="Times New Roman"/>
        </w:rPr>
        <w:t>(</w:t>
      </w:r>
      <w:r w:rsidR="00CB1C1B" w:rsidRPr="004367A5">
        <w:rPr>
          <w:rFonts w:ascii="Times New Roman" w:hAnsi="Times New Roman" w:cs="Times New Roman"/>
        </w:rPr>
        <w:t>НПП</w:t>
      </w:r>
      <w:r w:rsidR="00E53852" w:rsidRPr="004367A5">
        <w:rPr>
          <w:rFonts w:ascii="Times New Roman" w:hAnsi="Times New Roman" w:cs="Times New Roman"/>
        </w:rPr>
        <w:t>)</w:t>
      </w:r>
      <w:r w:rsidRPr="004367A5">
        <w:rPr>
          <w:rFonts w:ascii="Times New Roman" w:hAnsi="Times New Roman" w:cs="Times New Roman"/>
        </w:rPr>
        <w:t>.</w:t>
      </w:r>
    </w:p>
    <w:p w14:paraId="2F772D6B" w14:textId="6B51174A" w:rsidR="00983774" w:rsidRPr="004367A5" w:rsidRDefault="00541C5F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  <w:b/>
          <w:i/>
        </w:rPr>
        <w:lastRenderedPageBreak/>
        <w:t>Відеоматеріали</w:t>
      </w:r>
      <w:r w:rsidRPr="004367A5">
        <w:rPr>
          <w:rFonts w:ascii="Times New Roman" w:hAnsi="Times New Roman" w:cs="Times New Roman"/>
        </w:rPr>
        <w:t xml:space="preserve"> – відеозапис навчального матеріалу дисципліни, створений під час проведення заняття в реальній аудиторії зі </w:t>
      </w:r>
      <w:r w:rsidR="008A48EE" w:rsidRPr="004367A5">
        <w:rPr>
          <w:rFonts w:ascii="Times New Roman" w:hAnsi="Times New Roman" w:cs="Times New Roman"/>
        </w:rPr>
        <w:t xml:space="preserve">здобувачем </w:t>
      </w:r>
      <w:r w:rsidR="007A53F9" w:rsidRPr="004367A5">
        <w:rPr>
          <w:rFonts w:ascii="Times New Roman" w:hAnsi="Times New Roman" w:cs="Times New Roman"/>
        </w:rPr>
        <w:t>в</w:t>
      </w:r>
      <w:r w:rsidR="00022A72" w:rsidRPr="004367A5">
        <w:rPr>
          <w:rFonts w:ascii="Times New Roman" w:hAnsi="Times New Roman" w:cs="Times New Roman"/>
        </w:rPr>
        <w:t>ідповідної</w:t>
      </w:r>
      <w:r w:rsidR="007A53F9" w:rsidRPr="004367A5">
        <w:rPr>
          <w:rFonts w:ascii="Times New Roman" w:hAnsi="Times New Roman" w:cs="Times New Roman"/>
        </w:rPr>
        <w:t xml:space="preserve"> якості </w:t>
      </w:r>
      <w:r w:rsidRPr="004367A5">
        <w:rPr>
          <w:rFonts w:ascii="Times New Roman" w:hAnsi="Times New Roman" w:cs="Times New Roman"/>
        </w:rPr>
        <w:t>або студійний запис за розробленим сценарієм із метою збереження інформації та можливості подальшого її відтворення і відображення.</w:t>
      </w:r>
    </w:p>
    <w:p w14:paraId="690F08F1" w14:textId="294B431D" w:rsidR="001504F4" w:rsidRPr="004367A5" w:rsidRDefault="00813F97" w:rsidP="00E9620F">
      <w:pPr>
        <w:pStyle w:val="1"/>
        <w:spacing w:before="0" w:after="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ЗАГАЛЬНІ ВИМОГИ ДО ДИСТАНЦІЙНИХ КУРСІВ</w:t>
      </w:r>
    </w:p>
    <w:p w14:paraId="06CE3DE5" w14:textId="6B129967" w:rsidR="001504F4" w:rsidRPr="004367A5" w:rsidRDefault="001504F4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 xml:space="preserve"> </w:t>
      </w:r>
      <w:r w:rsidR="003D72B8" w:rsidRPr="004367A5">
        <w:rPr>
          <w:rFonts w:ascii="Times New Roman" w:hAnsi="Times New Roman" w:cs="Times New Roman"/>
        </w:rPr>
        <w:t xml:space="preserve">ДК </w:t>
      </w:r>
      <w:r w:rsidR="00AD7118" w:rsidRPr="004367A5">
        <w:rPr>
          <w:rFonts w:ascii="Times New Roman" w:hAnsi="Times New Roman" w:cs="Times New Roman"/>
        </w:rPr>
        <w:t>та інші інформаційні ресурси системи дистанційно</w:t>
      </w:r>
      <w:r w:rsidR="00431021" w:rsidRPr="004367A5">
        <w:rPr>
          <w:rFonts w:ascii="Times New Roman" w:hAnsi="Times New Roman" w:cs="Times New Roman"/>
        </w:rPr>
        <w:t>ї</w:t>
      </w:r>
      <w:r w:rsidR="00AD7118" w:rsidRPr="004367A5">
        <w:rPr>
          <w:rFonts w:ascii="Times New Roman" w:hAnsi="Times New Roman" w:cs="Times New Roman"/>
        </w:rPr>
        <w:t xml:space="preserve"> </w:t>
      </w:r>
      <w:r w:rsidR="00431021" w:rsidRPr="004367A5">
        <w:rPr>
          <w:rFonts w:ascii="Times New Roman" w:hAnsi="Times New Roman" w:cs="Times New Roman"/>
        </w:rPr>
        <w:t>освіти</w:t>
      </w:r>
      <w:r w:rsidR="00AD7118" w:rsidRPr="004367A5">
        <w:rPr>
          <w:rFonts w:ascii="Times New Roman" w:hAnsi="Times New Roman" w:cs="Times New Roman"/>
        </w:rPr>
        <w:t xml:space="preserve"> </w:t>
      </w:r>
      <w:r w:rsidR="003D72B8" w:rsidRPr="004367A5">
        <w:rPr>
          <w:rFonts w:ascii="Times New Roman" w:hAnsi="Times New Roman" w:cs="Times New Roman"/>
        </w:rPr>
        <w:t>розробляють/</w:t>
      </w:r>
      <w:r w:rsidRPr="004367A5">
        <w:rPr>
          <w:rFonts w:ascii="Times New Roman" w:hAnsi="Times New Roman" w:cs="Times New Roman"/>
        </w:rPr>
        <w:t>створю</w:t>
      </w:r>
      <w:r w:rsidR="00AD7118" w:rsidRPr="004367A5">
        <w:rPr>
          <w:rFonts w:ascii="Times New Roman" w:hAnsi="Times New Roman" w:cs="Times New Roman"/>
        </w:rPr>
        <w:t>ють</w:t>
      </w:r>
      <w:r w:rsidRPr="004367A5">
        <w:rPr>
          <w:rFonts w:ascii="Times New Roman" w:hAnsi="Times New Roman" w:cs="Times New Roman"/>
        </w:rPr>
        <w:t xml:space="preserve">, </w:t>
      </w:r>
      <w:r w:rsidR="00AD7118" w:rsidRPr="004367A5">
        <w:rPr>
          <w:rFonts w:ascii="Times New Roman" w:hAnsi="Times New Roman" w:cs="Times New Roman"/>
        </w:rPr>
        <w:t xml:space="preserve">супроводжують </w:t>
      </w:r>
      <w:r w:rsidRPr="004367A5">
        <w:rPr>
          <w:rFonts w:ascii="Times New Roman" w:hAnsi="Times New Roman" w:cs="Times New Roman"/>
        </w:rPr>
        <w:t>та виклада</w:t>
      </w:r>
      <w:r w:rsidR="00AD7118" w:rsidRPr="004367A5">
        <w:rPr>
          <w:rFonts w:ascii="Times New Roman" w:hAnsi="Times New Roman" w:cs="Times New Roman"/>
        </w:rPr>
        <w:t xml:space="preserve">ють </w:t>
      </w:r>
      <w:r w:rsidR="00CB1C1B" w:rsidRPr="004367A5">
        <w:rPr>
          <w:rFonts w:ascii="Times New Roman" w:hAnsi="Times New Roman" w:cs="Times New Roman"/>
        </w:rPr>
        <w:t>НПП</w:t>
      </w:r>
      <w:r w:rsidR="00AD7118" w:rsidRPr="004367A5">
        <w:rPr>
          <w:rFonts w:ascii="Times New Roman" w:hAnsi="Times New Roman" w:cs="Times New Roman"/>
        </w:rPr>
        <w:t xml:space="preserve"> </w:t>
      </w:r>
      <w:r w:rsidR="008A48EE" w:rsidRPr="004367A5">
        <w:rPr>
          <w:rFonts w:ascii="Times New Roman" w:hAnsi="Times New Roman" w:cs="Times New Roman"/>
        </w:rPr>
        <w:t>КПІ</w:t>
      </w:r>
      <w:r w:rsidR="00CB1C1B" w:rsidRPr="004367A5">
        <w:rPr>
          <w:rFonts w:ascii="Times New Roman" w:hAnsi="Times New Roman" w:cs="Times New Roman"/>
        </w:rPr>
        <w:t> </w:t>
      </w:r>
      <w:r w:rsidR="008A48EE" w:rsidRPr="004367A5">
        <w:rPr>
          <w:rFonts w:ascii="Times New Roman" w:hAnsi="Times New Roman" w:cs="Times New Roman"/>
        </w:rPr>
        <w:t>ім. Ігоря Сікорського</w:t>
      </w:r>
      <w:r w:rsidR="003D72B8" w:rsidRPr="004367A5">
        <w:rPr>
          <w:rFonts w:ascii="Times New Roman" w:hAnsi="Times New Roman" w:cs="Times New Roman"/>
        </w:rPr>
        <w:t>. Супроводження ДК включає</w:t>
      </w:r>
      <w:r w:rsidRPr="004367A5">
        <w:rPr>
          <w:rFonts w:ascii="Times New Roman" w:hAnsi="Times New Roman" w:cs="Times New Roman"/>
        </w:rPr>
        <w:t xml:space="preserve"> </w:t>
      </w:r>
      <w:r w:rsidR="003D72B8" w:rsidRPr="004367A5">
        <w:rPr>
          <w:rFonts w:ascii="Times New Roman" w:hAnsi="Times New Roman" w:cs="Times New Roman"/>
        </w:rPr>
        <w:t>оцінювання</w:t>
      </w:r>
      <w:r w:rsidRPr="004367A5">
        <w:rPr>
          <w:rFonts w:ascii="Times New Roman" w:hAnsi="Times New Roman" w:cs="Times New Roman"/>
        </w:rPr>
        <w:t xml:space="preserve"> </w:t>
      </w:r>
      <w:r w:rsidR="003D72B8" w:rsidRPr="004367A5">
        <w:rPr>
          <w:rFonts w:ascii="Times New Roman" w:hAnsi="Times New Roman" w:cs="Times New Roman"/>
        </w:rPr>
        <w:t xml:space="preserve">(за результатами поточного та підсумкового контролів) </w:t>
      </w:r>
      <w:r w:rsidRPr="004367A5">
        <w:rPr>
          <w:rFonts w:ascii="Times New Roman" w:hAnsi="Times New Roman" w:cs="Times New Roman"/>
        </w:rPr>
        <w:t>рівн</w:t>
      </w:r>
      <w:r w:rsidR="003D72B8" w:rsidRPr="004367A5">
        <w:rPr>
          <w:rFonts w:ascii="Times New Roman" w:hAnsi="Times New Roman" w:cs="Times New Roman"/>
        </w:rPr>
        <w:t>я</w:t>
      </w:r>
      <w:r w:rsidRPr="004367A5">
        <w:rPr>
          <w:rFonts w:ascii="Times New Roman" w:hAnsi="Times New Roman" w:cs="Times New Roman"/>
        </w:rPr>
        <w:t xml:space="preserve"> підготовки</w:t>
      </w:r>
      <w:r w:rsidR="003D72B8" w:rsidRPr="004367A5">
        <w:rPr>
          <w:rFonts w:ascii="Times New Roman" w:hAnsi="Times New Roman" w:cs="Times New Roman"/>
        </w:rPr>
        <w:t xml:space="preserve"> та</w:t>
      </w:r>
      <w:r w:rsidRPr="004367A5">
        <w:rPr>
          <w:rFonts w:ascii="Times New Roman" w:hAnsi="Times New Roman" w:cs="Times New Roman"/>
        </w:rPr>
        <w:t xml:space="preserve"> засвоєння </w:t>
      </w:r>
      <w:r w:rsidR="008A48EE" w:rsidRPr="004367A5">
        <w:rPr>
          <w:rFonts w:ascii="Times New Roman" w:hAnsi="Times New Roman" w:cs="Times New Roman"/>
        </w:rPr>
        <w:t>здобувачами</w:t>
      </w:r>
      <w:r w:rsidR="00AD7118" w:rsidRPr="004367A5">
        <w:rPr>
          <w:rFonts w:ascii="Times New Roman" w:hAnsi="Times New Roman" w:cs="Times New Roman"/>
        </w:rPr>
        <w:t xml:space="preserve"> </w:t>
      </w:r>
      <w:r w:rsidRPr="004367A5">
        <w:rPr>
          <w:rFonts w:ascii="Times New Roman" w:hAnsi="Times New Roman" w:cs="Times New Roman"/>
        </w:rPr>
        <w:t>матеріалу</w:t>
      </w:r>
      <w:r w:rsidR="003D72B8" w:rsidRPr="004367A5">
        <w:rPr>
          <w:rFonts w:ascii="Times New Roman" w:hAnsi="Times New Roman" w:cs="Times New Roman"/>
        </w:rPr>
        <w:t xml:space="preserve">, а також поточне консультування </w:t>
      </w:r>
      <w:r w:rsidR="008A48EE" w:rsidRPr="004367A5">
        <w:rPr>
          <w:rFonts w:ascii="Times New Roman" w:hAnsi="Times New Roman" w:cs="Times New Roman"/>
        </w:rPr>
        <w:t>здобувачів</w:t>
      </w:r>
      <w:r w:rsidRPr="004367A5">
        <w:rPr>
          <w:rFonts w:ascii="Times New Roman" w:hAnsi="Times New Roman" w:cs="Times New Roman"/>
        </w:rPr>
        <w:t>.</w:t>
      </w:r>
    </w:p>
    <w:p w14:paraId="31293529" w14:textId="10A4A0F2" w:rsidR="001504F4" w:rsidRPr="004367A5" w:rsidRDefault="001504F4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 xml:space="preserve"> </w:t>
      </w:r>
      <w:r w:rsidR="00CB1C1B" w:rsidRPr="004367A5">
        <w:rPr>
          <w:rFonts w:ascii="Times New Roman" w:hAnsi="Times New Roman" w:cs="Times New Roman"/>
        </w:rPr>
        <w:t>ДК</w:t>
      </w:r>
      <w:r w:rsidRPr="004367A5">
        <w:rPr>
          <w:rFonts w:ascii="Times New Roman" w:hAnsi="Times New Roman" w:cs="Times New Roman"/>
        </w:rPr>
        <w:t xml:space="preserve"> повинен </w:t>
      </w:r>
      <w:r w:rsidR="009D15BA" w:rsidRPr="004367A5">
        <w:rPr>
          <w:rFonts w:ascii="Times New Roman" w:hAnsi="Times New Roman" w:cs="Times New Roman"/>
        </w:rPr>
        <w:t xml:space="preserve">бути забезпечений </w:t>
      </w:r>
      <w:r w:rsidR="005D7E71" w:rsidRPr="004367A5">
        <w:rPr>
          <w:rFonts w:ascii="Times New Roman" w:hAnsi="Times New Roman" w:cs="Times New Roman"/>
        </w:rPr>
        <w:t>навчальн</w:t>
      </w:r>
      <w:r w:rsidR="008A48EE" w:rsidRPr="004367A5">
        <w:rPr>
          <w:rFonts w:ascii="Times New Roman" w:hAnsi="Times New Roman" w:cs="Times New Roman"/>
        </w:rPr>
        <w:t>о-методичн</w:t>
      </w:r>
      <w:r w:rsidR="009D15BA" w:rsidRPr="004367A5">
        <w:rPr>
          <w:rFonts w:ascii="Times New Roman" w:hAnsi="Times New Roman" w:cs="Times New Roman"/>
        </w:rPr>
        <w:t>ими</w:t>
      </w:r>
      <w:r w:rsidRPr="004367A5">
        <w:rPr>
          <w:rFonts w:ascii="Times New Roman" w:hAnsi="Times New Roman" w:cs="Times New Roman"/>
        </w:rPr>
        <w:t xml:space="preserve"> матеріал</w:t>
      </w:r>
      <w:r w:rsidR="009D15BA" w:rsidRPr="004367A5">
        <w:rPr>
          <w:rFonts w:ascii="Times New Roman" w:hAnsi="Times New Roman" w:cs="Times New Roman"/>
        </w:rPr>
        <w:t>ами</w:t>
      </w:r>
      <w:r w:rsidR="00AD7118" w:rsidRPr="004367A5">
        <w:rPr>
          <w:rFonts w:ascii="Times New Roman" w:hAnsi="Times New Roman" w:cs="Times New Roman"/>
        </w:rPr>
        <w:t>, які</w:t>
      </w:r>
      <w:r w:rsidRPr="004367A5">
        <w:rPr>
          <w:rFonts w:ascii="Times New Roman" w:hAnsi="Times New Roman" w:cs="Times New Roman"/>
        </w:rPr>
        <w:t xml:space="preserve"> </w:t>
      </w:r>
      <w:r w:rsidR="00AD7118" w:rsidRPr="004367A5">
        <w:rPr>
          <w:rFonts w:ascii="Times New Roman" w:hAnsi="Times New Roman" w:cs="Times New Roman"/>
        </w:rPr>
        <w:t xml:space="preserve">доступні та </w:t>
      </w:r>
      <w:r w:rsidR="009D15BA" w:rsidRPr="004367A5">
        <w:rPr>
          <w:rFonts w:ascii="Times New Roman" w:hAnsi="Times New Roman" w:cs="Times New Roman"/>
        </w:rPr>
        <w:t xml:space="preserve">є </w:t>
      </w:r>
      <w:r w:rsidRPr="004367A5">
        <w:rPr>
          <w:rFonts w:ascii="Times New Roman" w:hAnsi="Times New Roman" w:cs="Times New Roman"/>
        </w:rPr>
        <w:t>достатні</w:t>
      </w:r>
      <w:r w:rsidR="009D15BA" w:rsidRPr="004367A5">
        <w:rPr>
          <w:rFonts w:ascii="Times New Roman" w:hAnsi="Times New Roman" w:cs="Times New Roman"/>
        </w:rPr>
        <w:t xml:space="preserve">ми для повного формування </w:t>
      </w:r>
      <w:proofErr w:type="spellStart"/>
      <w:r w:rsidR="009D15BA" w:rsidRPr="004367A5">
        <w:rPr>
          <w:rFonts w:ascii="Times New Roman" w:hAnsi="Times New Roman" w:cs="Times New Roman"/>
        </w:rPr>
        <w:t>компетентностей</w:t>
      </w:r>
      <w:proofErr w:type="spellEnd"/>
      <w:r w:rsidR="009D15BA" w:rsidRPr="004367A5">
        <w:rPr>
          <w:rFonts w:ascii="Times New Roman" w:hAnsi="Times New Roman" w:cs="Times New Roman"/>
        </w:rPr>
        <w:t xml:space="preserve"> у здобувача</w:t>
      </w:r>
      <w:r w:rsidR="00431021" w:rsidRPr="004367A5">
        <w:rPr>
          <w:rFonts w:ascii="Times New Roman" w:hAnsi="Times New Roman" w:cs="Times New Roman"/>
        </w:rPr>
        <w:t>,</w:t>
      </w:r>
      <w:r w:rsidR="00AD7118" w:rsidRPr="004367A5">
        <w:rPr>
          <w:rFonts w:ascii="Times New Roman" w:hAnsi="Times New Roman" w:cs="Times New Roman"/>
        </w:rPr>
        <w:t xml:space="preserve"> </w:t>
      </w:r>
      <w:r w:rsidRPr="004367A5">
        <w:rPr>
          <w:rFonts w:ascii="Times New Roman" w:hAnsi="Times New Roman" w:cs="Times New Roman"/>
        </w:rPr>
        <w:t xml:space="preserve">передбачених </w:t>
      </w:r>
      <w:r w:rsidR="00AD7118" w:rsidRPr="004367A5">
        <w:rPr>
          <w:rFonts w:ascii="Times New Roman" w:hAnsi="Times New Roman" w:cs="Times New Roman"/>
        </w:rPr>
        <w:t xml:space="preserve">відповідним </w:t>
      </w:r>
      <w:proofErr w:type="spellStart"/>
      <w:r w:rsidRPr="004367A5">
        <w:rPr>
          <w:rFonts w:ascii="Times New Roman" w:hAnsi="Times New Roman" w:cs="Times New Roman"/>
        </w:rPr>
        <w:t>силабусом</w:t>
      </w:r>
      <w:proofErr w:type="spellEnd"/>
      <w:r w:rsidRPr="004367A5">
        <w:rPr>
          <w:rFonts w:ascii="Times New Roman" w:hAnsi="Times New Roman" w:cs="Times New Roman"/>
        </w:rPr>
        <w:t>.</w:t>
      </w:r>
    </w:p>
    <w:p w14:paraId="560F03E9" w14:textId="4039563E" w:rsidR="007A19A4" w:rsidRPr="004367A5" w:rsidRDefault="008A56E5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 xml:space="preserve"> </w:t>
      </w:r>
      <w:r w:rsidR="009D15BA" w:rsidRPr="004367A5">
        <w:rPr>
          <w:rFonts w:ascii="Times New Roman" w:hAnsi="Times New Roman" w:cs="Times New Roman"/>
        </w:rPr>
        <w:t>Розроблення</w:t>
      </w:r>
      <w:r w:rsidR="007A19A4" w:rsidRPr="004367A5">
        <w:rPr>
          <w:rFonts w:ascii="Times New Roman" w:hAnsi="Times New Roman" w:cs="Times New Roman"/>
        </w:rPr>
        <w:t xml:space="preserve"> </w:t>
      </w:r>
      <w:r w:rsidRPr="004367A5">
        <w:rPr>
          <w:rFonts w:ascii="Times New Roman" w:hAnsi="Times New Roman" w:cs="Times New Roman"/>
        </w:rPr>
        <w:t>ДК</w:t>
      </w:r>
      <w:r w:rsidR="007A19A4" w:rsidRPr="004367A5">
        <w:rPr>
          <w:rFonts w:ascii="Times New Roman" w:hAnsi="Times New Roman" w:cs="Times New Roman"/>
        </w:rPr>
        <w:t xml:space="preserve"> повин</w:t>
      </w:r>
      <w:r w:rsidR="009D15BA" w:rsidRPr="004367A5">
        <w:rPr>
          <w:rFonts w:ascii="Times New Roman" w:hAnsi="Times New Roman" w:cs="Times New Roman"/>
        </w:rPr>
        <w:t>но</w:t>
      </w:r>
      <w:r w:rsidR="007A19A4" w:rsidRPr="004367A5">
        <w:rPr>
          <w:rFonts w:ascii="Times New Roman" w:hAnsi="Times New Roman" w:cs="Times New Roman"/>
        </w:rPr>
        <w:t xml:space="preserve"> </w:t>
      </w:r>
      <w:r w:rsidR="009D15BA" w:rsidRPr="004367A5">
        <w:rPr>
          <w:rFonts w:ascii="Times New Roman" w:hAnsi="Times New Roman" w:cs="Times New Roman"/>
        </w:rPr>
        <w:t>передбачати</w:t>
      </w:r>
      <w:r w:rsidR="007A19A4" w:rsidRPr="004367A5">
        <w:rPr>
          <w:rFonts w:ascii="Times New Roman" w:hAnsi="Times New Roman" w:cs="Times New Roman"/>
        </w:rPr>
        <w:t xml:space="preserve">: </w:t>
      </w:r>
    </w:p>
    <w:p w14:paraId="5DE096B6" w14:textId="214D2EEC" w:rsidR="001A3DE1" w:rsidRPr="004367A5" w:rsidRDefault="007A19A4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якісне інформаційне наповнення</w:t>
      </w:r>
      <w:r w:rsidR="00E57C9B" w:rsidRPr="004367A5">
        <w:rPr>
          <w:color w:val="auto"/>
          <w:sz w:val="28"/>
          <w:szCs w:val="28"/>
        </w:rPr>
        <w:t xml:space="preserve"> та чітку </w:t>
      </w:r>
      <w:r w:rsidRPr="004367A5">
        <w:rPr>
          <w:color w:val="auto"/>
          <w:sz w:val="28"/>
          <w:szCs w:val="28"/>
        </w:rPr>
        <w:t xml:space="preserve">структуру навчально-методичних матеріалів; </w:t>
      </w:r>
    </w:p>
    <w:p w14:paraId="197FDF45" w14:textId="3B9B3C2C" w:rsidR="007A19A4" w:rsidRPr="004367A5" w:rsidRDefault="007A19A4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логік</w:t>
      </w:r>
      <w:r w:rsidR="005D7E71" w:rsidRPr="004367A5">
        <w:rPr>
          <w:color w:val="auto"/>
          <w:sz w:val="28"/>
          <w:szCs w:val="28"/>
        </w:rPr>
        <w:t>у</w:t>
      </w:r>
      <w:r w:rsidRPr="004367A5">
        <w:rPr>
          <w:color w:val="auto"/>
          <w:sz w:val="28"/>
          <w:szCs w:val="28"/>
        </w:rPr>
        <w:t xml:space="preserve"> вивчення </w:t>
      </w:r>
      <w:r w:rsidR="008A56E5" w:rsidRPr="004367A5">
        <w:rPr>
          <w:color w:val="auto"/>
          <w:sz w:val="28"/>
          <w:szCs w:val="28"/>
        </w:rPr>
        <w:t>ДК</w:t>
      </w:r>
      <w:r w:rsidRPr="004367A5">
        <w:rPr>
          <w:color w:val="auto"/>
          <w:sz w:val="28"/>
          <w:szCs w:val="28"/>
        </w:rPr>
        <w:t xml:space="preserve">; </w:t>
      </w:r>
    </w:p>
    <w:p w14:paraId="59A508BF" w14:textId="72AE65A8" w:rsidR="007A19A4" w:rsidRPr="004367A5" w:rsidRDefault="007A19A4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 xml:space="preserve">графік виконання </w:t>
      </w:r>
      <w:r w:rsidR="008A48EE" w:rsidRPr="004367A5">
        <w:rPr>
          <w:color w:val="auto"/>
          <w:sz w:val="28"/>
          <w:szCs w:val="28"/>
        </w:rPr>
        <w:t>здобувачами</w:t>
      </w:r>
      <w:r w:rsidRPr="004367A5">
        <w:rPr>
          <w:color w:val="auto"/>
          <w:sz w:val="28"/>
          <w:szCs w:val="28"/>
        </w:rPr>
        <w:t xml:space="preserve"> </w:t>
      </w:r>
      <w:r w:rsidR="005D7E71" w:rsidRPr="004367A5">
        <w:rPr>
          <w:color w:val="auto"/>
          <w:sz w:val="28"/>
          <w:szCs w:val="28"/>
        </w:rPr>
        <w:t>індивідуальних завдань та контрольних заходів</w:t>
      </w:r>
      <w:r w:rsidRPr="004367A5">
        <w:rPr>
          <w:color w:val="auto"/>
          <w:sz w:val="28"/>
          <w:szCs w:val="28"/>
        </w:rPr>
        <w:t xml:space="preserve">; </w:t>
      </w:r>
    </w:p>
    <w:p w14:paraId="2B4D6772" w14:textId="393DF3FA" w:rsidR="007A19A4" w:rsidRPr="004367A5" w:rsidRDefault="007A19A4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 xml:space="preserve">засоби </w:t>
      </w:r>
      <w:r w:rsidR="005D7E71" w:rsidRPr="004367A5">
        <w:rPr>
          <w:color w:val="auto"/>
          <w:sz w:val="28"/>
          <w:szCs w:val="28"/>
        </w:rPr>
        <w:t xml:space="preserve">контролю </w:t>
      </w:r>
      <w:r w:rsidRPr="004367A5">
        <w:rPr>
          <w:color w:val="auto"/>
          <w:sz w:val="28"/>
          <w:szCs w:val="28"/>
        </w:rPr>
        <w:t xml:space="preserve">і </w:t>
      </w:r>
      <w:r w:rsidR="005D7E71" w:rsidRPr="004367A5">
        <w:rPr>
          <w:color w:val="auto"/>
          <w:sz w:val="28"/>
          <w:szCs w:val="28"/>
        </w:rPr>
        <w:t xml:space="preserve">критерії </w:t>
      </w:r>
      <w:r w:rsidRPr="004367A5">
        <w:rPr>
          <w:color w:val="auto"/>
          <w:sz w:val="28"/>
          <w:szCs w:val="28"/>
        </w:rPr>
        <w:t xml:space="preserve">оцінювання; </w:t>
      </w:r>
    </w:p>
    <w:p w14:paraId="5E4798C0" w14:textId="63601EB2" w:rsidR="007A19A4" w:rsidRPr="004367A5" w:rsidRDefault="007A19A4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 xml:space="preserve">налагоджену систему взаємодії </w:t>
      </w:r>
      <w:r w:rsidR="008A48EE" w:rsidRPr="004367A5">
        <w:rPr>
          <w:color w:val="auto"/>
          <w:sz w:val="28"/>
          <w:szCs w:val="28"/>
        </w:rPr>
        <w:t xml:space="preserve">здобувача і </w:t>
      </w:r>
      <w:r w:rsidR="00033AB8" w:rsidRPr="004367A5">
        <w:rPr>
          <w:color w:val="auto"/>
          <w:sz w:val="28"/>
          <w:szCs w:val="28"/>
        </w:rPr>
        <w:t>НПП</w:t>
      </w:r>
      <w:r w:rsidRPr="004367A5">
        <w:rPr>
          <w:color w:val="auto"/>
          <w:sz w:val="28"/>
          <w:szCs w:val="28"/>
        </w:rPr>
        <w:t xml:space="preserve">. </w:t>
      </w:r>
    </w:p>
    <w:p w14:paraId="7BBBE765" w14:textId="6C028160" w:rsidR="007A19A4" w:rsidRPr="004367A5" w:rsidRDefault="008A56E5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 xml:space="preserve"> </w:t>
      </w:r>
      <w:r w:rsidR="007A19A4" w:rsidRPr="004367A5">
        <w:rPr>
          <w:rFonts w:ascii="Times New Roman" w:hAnsi="Times New Roman" w:cs="Times New Roman"/>
        </w:rPr>
        <w:t xml:space="preserve">Основними видами </w:t>
      </w:r>
      <w:r w:rsidR="005D7E71" w:rsidRPr="004367A5">
        <w:rPr>
          <w:rFonts w:ascii="Times New Roman" w:hAnsi="Times New Roman" w:cs="Times New Roman"/>
        </w:rPr>
        <w:t xml:space="preserve">організації </w:t>
      </w:r>
      <w:r w:rsidR="00033AB8" w:rsidRPr="004367A5">
        <w:rPr>
          <w:rFonts w:ascii="Times New Roman" w:hAnsi="Times New Roman" w:cs="Times New Roman"/>
        </w:rPr>
        <w:t>освітнього процесу у дистанційному режимі</w:t>
      </w:r>
      <w:r w:rsidR="007A19A4" w:rsidRPr="004367A5">
        <w:rPr>
          <w:rFonts w:ascii="Times New Roman" w:hAnsi="Times New Roman" w:cs="Times New Roman"/>
        </w:rPr>
        <w:t xml:space="preserve"> є: </w:t>
      </w:r>
      <w:r w:rsidR="005D7E71" w:rsidRPr="004367A5">
        <w:rPr>
          <w:rFonts w:ascii="Times New Roman" w:hAnsi="Times New Roman" w:cs="Times New Roman"/>
        </w:rPr>
        <w:t>відео-</w:t>
      </w:r>
      <w:r w:rsidR="007A19A4" w:rsidRPr="004367A5">
        <w:rPr>
          <w:rFonts w:ascii="Times New Roman" w:hAnsi="Times New Roman" w:cs="Times New Roman"/>
        </w:rPr>
        <w:t>лекці</w:t>
      </w:r>
      <w:r w:rsidR="005D7E71" w:rsidRPr="004367A5">
        <w:rPr>
          <w:rFonts w:ascii="Times New Roman" w:hAnsi="Times New Roman" w:cs="Times New Roman"/>
        </w:rPr>
        <w:t>ї</w:t>
      </w:r>
      <w:r w:rsidR="007A19A4" w:rsidRPr="004367A5">
        <w:rPr>
          <w:rFonts w:ascii="Times New Roman" w:hAnsi="Times New Roman" w:cs="Times New Roman"/>
        </w:rPr>
        <w:t xml:space="preserve">, </w:t>
      </w:r>
      <w:r w:rsidR="005D7E71" w:rsidRPr="004367A5">
        <w:rPr>
          <w:rFonts w:ascii="Times New Roman" w:hAnsi="Times New Roman" w:cs="Times New Roman"/>
        </w:rPr>
        <w:t>відео-</w:t>
      </w:r>
      <w:r w:rsidR="007A19A4" w:rsidRPr="004367A5">
        <w:rPr>
          <w:rFonts w:ascii="Times New Roman" w:hAnsi="Times New Roman" w:cs="Times New Roman"/>
        </w:rPr>
        <w:t>семінар</w:t>
      </w:r>
      <w:r w:rsidR="005D7E71" w:rsidRPr="004367A5">
        <w:rPr>
          <w:rFonts w:ascii="Times New Roman" w:hAnsi="Times New Roman" w:cs="Times New Roman"/>
        </w:rPr>
        <w:t>и</w:t>
      </w:r>
      <w:r w:rsidR="007A19A4" w:rsidRPr="004367A5">
        <w:rPr>
          <w:rFonts w:ascii="Times New Roman" w:hAnsi="Times New Roman" w:cs="Times New Roman"/>
        </w:rPr>
        <w:t xml:space="preserve">, практичні </w:t>
      </w:r>
      <w:r w:rsidR="005D7E71" w:rsidRPr="004367A5">
        <w:rPr>
          <w:rFonts w:ascii="Times New Roman" w:hAnsi="Times New Roman" w:cs="Times New Roman"/>
        </w:rPr>
        <w:t xml:space="preserve">роботи, віртуальні </w:t>
      </w:r>
      <w:r w:rsidR="007A19A4" w:rsidRPr="004367A5">
        <w:rPr>
          <w:rFonts w:ascii="Times New Roman" w:hAnsi="Times New Roman" w:cs="Times New Roman"/>
        </w:rPr>
        <w:t xml:space="preserve">лабораторні </w:t>
      </w:r>
      <w:r w:rsidR="005D7E71" w:rsidRPr="004367A5">
        <w:rPr>
          <w:rFonts w:ascii="Times New Roman" w:hAnsi="Times New Roman" w:cs="Times New Roman"/>
        </w:rPr>
        <w:t>роботи</w:t>
      </w:r>
      <w:r w:rsidR="007A19A4" w:rsidRPr="004367A5">
        <w:rPr>
          <w:rFonts w:ascii="Times New Roman" w:hAnsi="Times New Roman" w:cs="Times New Roman"/>
        </w:rPr>
        <w:t xml:space="preserve">, </w:t>
      </w:r>
      <w:r w:rsidR="00813F97" w:rsidRPr="004367A5">
        <w:rPr>
          <w:rFonts w:ascii="Times New Roman" w:hAnsi="Times New Roman" w:cs="Times New Roman"/>
        </w:rPr>
        <w:t xml:space="preserve">контрольні заходи, </w:t>
      </w:r>
      <w:r w:rsidR="005D7E71" w:rsidRPr="004367A5">
        <w:rPr>
          <w:rFonts w:ascii="Times New Roman" w:hAnsi="Times New Roman" w:cs="Times New Roman"/>
        </w:rPr>
        <w:t>онлайн</w:t>
      </w:r>
      <w:r w:rsidR="00033AB8" w:rsidRPr="004367A5">
        <w:rPr>
          <w:rFonts w:ascii="Times New Roman" w:hAnsi="Times New Roman" w:cs="Times New Roman"/>
        </w:rPr>
        <w:t xml:space="preserve"> </w:t>
      </w:r>
      <w:r w:rsidR="005D7E71" w:rsidRPr="004367A5">
        <w:rPr>
          <w:rFonts w:ascii="Times New Roman" w:hAnsi="Times New Roman" w:cs="Times New Roman"/>
        </w:rPr>
        <w:t>/</w:t>
      </w:r>
      <w:r w:rsidR="00033AB8" w:rsidRPr="004367A5">
        <w:rPr>
          <w:rFonts w:ascii="Times New Roman" w:hAnsi="Times New Roman" w:cs="Times New Roman"/>
        </w:rPr>
        <w:t xml:space="preserve"> </w:t>
      </w:r>
      <w:proofErr w:type="spellStart"/>
      <w:r w:rsidR="005D7E71" w:rsidRPr="004367A5">
        <w:rPr>
          <w:rFonts w:ascii="Times New Roman" w:hAnsi="Times New Roman" w:cs="Times New Roman"/>
        </w:rPr>
        <w:t>офлайн</w:t>
      </w:r>
      <w:proofErr w:type="spellEnd"/>
      <w:r w:rsidR="005D7E71" w:rsidRPr="004367A5">
        <w:rPr>
          <w:rFonts w:ascii="Times New Roman" w:hAnsi="Times New Roman" w:cs="Times New Roman"/>
        </w:rPr>
        <w:t xml:space="preserve"> </w:t>
      </w:r>
      <w:r w:rsidR="007A19A4" w:rsidRPr="004367A5">
        <w:rPr>
          <w:rFonts w:ascii="Times New Roman" w:hAnsi="Times New Roman" w:cs="Times New Roman"/>
        </w:rPr>
        <w:t>консультації. Отримання навчальн</w:t>
      </w:r>
      <w:r w:rsidR="008A48EE" w:rsidRPr="004367A5">
        <w:rPr>
          <w:rFonts w:ascii="Times New Roman" w:hAnsi="Times New Roman" w:cs="Times New Roman"/>
        </w:rPr>
        <w:t>о-методичних</w:t>
      </w:r>
      <w:r w:rsidR="007A19A4" w:rsidRPr="004367A5">
        <w:rPr>
          <w:rFonts w:ascii="Times New Roman" w:hAnsi="Times New Roman" w:cs="Times New Roman"/>
        </w:rPr>
        <w:t xml:space="preserve"> матеріалів, спілкування між суб’єктами дистанційного навчання під час </w:t>
      </w:r>
      <w:r w:rsidR="008A48EE" w:rsidRPr="004367A5">
        <w:rPr>
          <w:rFonts w:ascii="Times New Roman" w:hAnsi="Times New Roman" w:cs="Times New Roman"/>
        </w:rPr>
        <w:t>освітнього процесу</w:t>
      </w:r>
      <w:r w:rsidR="00813F97" w:rsidRPr="004367A5">
        <w:rPr>
          <w:rFonts w:ascii="Times New Roman" w:hAnsi="Times New Roman" w:cs="Times New Roman"/>
        </w:rPr>
        <w:t xml:space="preserve"> </w:t>
      </w:r>
      <w:r w:rsidR="007A19A4" w:rsidRPr="004367A5">
        <w:rPr>
          <w:rFonts w:ascii="Times New Roman" w:hAnsi="Times New Roman" w:cs="Times New Roman"/>
        </w:rPr>
        <w:t>забезпечується передачею відео, аудіо,</w:t>
      </w:r>
      <w:r w:rsidR="001C222F" w:rsidRPr="001C222F">
        <w:rPr>
          <w:rFonts w:ascii="Times New Roman" w:hAnsi="Times New Roman" w:cs="Times New Roman"/>
        </w:rPr>
        <w:t xml:space="preserve"> тексту, а також</w:t>
      </w:r>
      <w:r w:rsidR="007A19A4" w:rsidRPr="004367A5">
        <w:rPr>
          <w:rFonts w:ascii="Times New Roman" w:hAnsi="Times New Roman" w:cs="Times New Roman"/>
        </w:rPr>
        <w:t xml:space="preserve"> графічної </w:t>
      </w:r>
      <w:r w:rsidR="00710F5C" w:rsidRPr="00710F5C">
        <w:rPr>
          <w:rFonts w:ascii="Times New Roman" w:hAnsi="Times New Roman" w:cs="Times New Roman"/>
        </w:rPr>
        <w:t xml:space="preserve"> </w:t>
      </w:r>
      <w:r w:rsidR="007A19A4" w:rsidRPr="004367A5">
        <w:rPr>
          <w:rFonts w:ascii="Times New Roman" w:hAnsi="Times New Roman" w:cs="Times New Roman"/>
        </w:rPr>
        <w:t xml:space="preserve">інформації у синхронному або асинхронному режимі. </w:t>
      </w:r>
    </w:p>
    <w:p w14:paraId="4138F04C" w14:textId="70D40F7A" w:rsidR="007A19A4" w:rsidRPr="004367A5" w:rsidRDefault="007A19A4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 xml:space="preserve">Вимоги щодо самостійного </w:t>
      </w:r>
      <w:r w:rsidR="00652F11" w:rsidRPr="004367A5">
        <w:rPr>
          <w:rFonts w:ascii="Times New Roman" w:hAnsi="Times New Roman" w:cs="Times New Roman"/>
        </w:rPr>
        <w:t>опанування</w:t>
      </w:r>
      <w:r w:rsidRPr="004367A5">
        <w:rPr>
          <w:rFonts w:ascii="Times New Roman" w:hAnsi="Times New Roman" w:cs="Times New Roman"/>
        </w:rPr>
        <w:t xml:space="preserve"> </w:t>
      </w:r>
      <w:r w:rsidR="00652F11" w:rsidRPr="004367A5">
        <w:rPr>
          <w:rFonts w:ascii="Times New Roman" w:hAnsi="Times New Roman" w:cs="Times New Roman"/>
        </w:rPr>
        <w:t xml:space="preserve">частини </w:t>
      </w:r>
      <w:r w:rsidRPr="004367A5">
        <w:rPr>
          <w:rFonts w:ascii="Times New Roman" w:hAnsi="Times New Roman" w:cs="Times New Roman"/>
        </w:rPr>
        <w:t xml:space="preserve">навчального матеріалу </w:t>
      </w:r>
      <w:r w:rsidR="00813F97" w:rsidRPr="004367A5">
        <w:rPr>
          <w:rFonts w:ascii="Times New Roman" w:hAnsi="Times New Roman" w:cs="Times New Roman"/>
        </w:rPr>
        <w:t>певної</w:t>
      </w:r>
      <w:r w:rsidRPr="004367A5">
        <w:rPr>
          <w:rFonts w:ascii="Times New Roman" w:hAnsi="Times New Roman" w:cs="Times New Roman"/>
        </w:rPr>
        <w:t xml:space="preserve"> </w:t>
      </w:r>
      <w:r w:rsidR="00813F97" w:rsidRPr="004367A5">
        <w:rPr>
          <w:rFonts w:ascii="Times New Roman" w:hAnsi="Times New Roman" w:cs="Times New Roman"/>
        </w:rPr>
        <w:t xml:space="preserve">навчальної </w:t>
      </w:r>
      <w:r w:rsidRPr="004367A5">
        <w:rPr>
          <w:rFonts w:ascii="Times New Roman" w:hAnsi="Times New Roman" w:cs="Times New Roman"/>
        </w:rPr>
        <w:t>дисципліни визначаються</w:t>
      </w:r>
      <w:r w:rsidR="00813F97" w:rsidRPr="004367A5">
        <w:rPr>
          <w:rFonts w:ascii="Times New Roman" w:hAnsi="Times New Roman" w:cs="Times New Roman"/>
        </w:rPr>
        <w:t xml:space="preserve"> її</w:t>
      </w:r>
      <w:r w:rsidRPr="004367A5">
        <w:rPr>
          <w:rFonts w:ascii="Times New Roman" w:hAnsi="Times New Roman" w:cs="Times New Roman"/>
        </w:rPr>
        <w:t xml:space="preserve"> </w:t>
      </w:r>
      <w:proofErr w:type="spellStart"/>
      <w:r w:rsidR="005C36B3" w:rsidRPr="004367A5">
        <w:rPr>
          <w:rFonts w:ascii="Times New Roman" w:hAnsi="Times New Roman" w:cs="Times New Roman"/>
        </w:rPr>
        <w:t>силабусом</w:t>
      </w:r>
      <w:proofErr w:type="spellEnd"/>
      <w:r w:rsidR="00652F11" w:rsidRPr="004367A5">
        <w:rPr>
          <w:rFonts w:ascii="Times New Roman" w:hAnsi="Times New Roman" w:cs="Times New Roman"/>
        </w:rPr>
        <w:t xml:space="preserve">, а </w:t>
      </w:r>
      <w:r w:rsidRPr="004367A5">
        <w:rPr>
          <w:rFonts w:ascii="Times New Roman" w:hAnsi="Times New Roman" w:cs="Times New Roman"/>
        </w:rPr>
        <w:t>методичн</w:t>
      </w:r>
      <w:r w:rsidR="00652F11" w:rsidRPr="004367A5">
        <w:rPr>
          <w:rFonts w:ascii="Times New Roman" w:hAnsi="Times New Roman" w:cs="Times New Roman"/>
        </w:rPr>
        <w:t>і</w:t>
      </w:r>
      <w:r w:rsidRPr="004367A5">
        <w:rPr>
          <w:rFonts w:ascii="Times New Roman" w:hAnsi="Times New Roman" w:cs="Times New Roman"/>
        </w:rPr>
        <w:t xml:space="preserve"> </w:t>
      </w:r>
      <w:r w:rsidR="005C36B3" w:rsidRPr="004367A5">
        <w:rPr>
          <w:rFonts w:ascii="Times New Roman" w:hAnsi="Times New Roman" w:cs="Times New Roman"/>
        </w:rPr>
        <w:t xml:space="preserve">матеріали </w:t>
      </w:r>
      <w:r w:rsidR="00813F97" w:rsidRPr="004367A5">
        <w:rPr>
          <w:rFonts w:ascii="Times New Roman" w:hAnsi="Times New Roman" w:cs="Times New Roman"/>
        </w:rPr>
        <w:t>щодо організації самостійної роботи</w:t>
      </w:r>
      <w:r w:rsidRPr="004367A5">
        <w:rPr>
          <w:rFonts w:ascii="Times New Roman" w:hAnsi="Times New Roman" w:cs="Times New Roman"/>
        </w:rPr>
        <w:t>, інструкці</w:t>
      </w:r>
      <w:r w:rsidR="00652F11" w:rsidRPr="004367A5">
        <w:rPr>
          <w:rFonts w:ascii="Times New Roman" w:hAnsi="Times New Roman" w:cs="Times New Roman"/>
        </w:rPr>
        <w:t>ї</w:t>
      </w:r>
      <w:r w:rsidRPr="004367A5">
        <w:rPr>
          <w:rFonts w:ascii="Times New Roman" w:hAnsi="Times New Roman" w:cs="Times New Roman"/>
        </w:rPr>
        <w:t xml:space="preserve"> </w:t>
      </w:r>
      <w:r w:rsidR="00652F11" w:rsidRPr="004367A5">
        <w:rPr>
          <w:rFonts w:ascii="Times New Roman" w:hAnsi="Times New Roman" w:cs="Times New Roman"/>
        </w:rPr>
        <w:t>та</w:t>
      </w:r>
      <w:r w:rsidRPr="004367A5">
        <w:rPr>
          <w:rFonts w:ascii="Times New Roman" w:hAnsi="Times New Roman" w:cs="Times New Roman"/>
        </w:rPr>
        <w:t xml:space="preserve"> завдання </w:t>
      </w:r>
      <w:r w:rsidR="00652F11" w:rsidRPr="004367A5">
        <w:rPr>
          <w:rFonts w:ascii="Times New Roman" w:hAnsi="Times New Roman" w:cs="Times New Roman"/>
        </w:rPr>
        <w:t xml:space="preserve">розміщуються </w:t>
      </w:r>
      <w:r w:rsidRPr="004367A5">
        <w:rPr>
          <w:rFonts w:ascii="Times New Roman" w:hAnsi="Times New Roman" w:cs="Times New Roman"/>
        </w:rPr>
        <w:t>у дистанційному курсі.</w:t>
      </w:r>
    </w:p>
    <w:p w14:paraId="7E9E54FC" w14:textId="5C830FB4" w:rsidR="007C12E9" w:rsidRPr="004367A5" w:rsidRDefault="005C36B3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 xml:space="preserve"> </w:t>
      </w:r>
      <w:r w:rsidR="007C12E9" w:rsidRPr="004367A5">
        <w:rPr>
          <w:rFonts w:ascii="Times New Roman" w:hAnsi="Times New Roman" w:cs="Times New Roman"/>
        </w:rPr>
        <w:t xml:space="preserve">Контроль </w:t>
      </w:r>
      <w:r w:rsidR="00652F11" w:rsidRPr="004367A5">
        <w:rPr>
          <w:rFonts w:ascii="Times New Roman" w:hAnsi="Times New Roman" w:cs="Times New Roman"/>
        </w:rPr>
        <w:t xml:space="preserve">рівня засвоєння </w:t>
      </w:r>
      <w:r w:rsidR="008A48EE" w:rsidRPr="004367A5">
        <w:rPr>
          <w:rFonts w:ascii="Times New Roman" w:hAnsi="Times New Roman" w:cs="Times New Roman"/>
        </w:rPr>
        <w:t>здобувачами</w:t>
      </w:r>
      <w:r w:rsidR="00652F11" w:rsidRPr="004367A5">
        <w:rPr>
          <w:rFonts w:ascii="Times New Roman" w:hAnsi="Times New Roman" w:cs="Times New Roman"/>
        </w:rPr>
        <w:t xml:space="preserve"> </w:t>
      </w:r>
      <w:r w:rsidR="007C12E9" w:rsidRPr="004367A5">
        <w:rPr>
          <w:rFonts w:ascii="Times New Roman" w:hAnsi="Times New Roman" w:cs="Times New Roman"/>
        </w:rPr>
        <w:t>дистанційних курс</w:t>
      </w:r>
      <w:r w:rsidR="00652F11" w:rsidRPr="004367A5">
        <w:rPr>
          <w:rFonts w:ascii="Times New Roman" w:hAnsi="Times New Roman" w:cs="Times New Roman"/>
        </w:rPr>
        <w:t>ів</w:t>
      </w:r>
      <w:r w:rsidR="007C12E9" w:rsidRPr="004367A5">
        <w:rPr>
          <w:rFonts w:ascii="Times New Roman" w:hAnsi="Times New Roman" w:cs="Times New Roman"/>
        </w:rPr>
        <w:t xml:space="preserve"> передбачає такі контрольні заходи: </w:t>
      </w:r>
    </w:p>
    <w:p w14:paraId="00283F31" w14:textId="36EEBBF1" w:rsidR="007C12E9" w:rsidRPr="004367A5" w:rsidRDefault="00652F11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поточний</w:t>
      </w:r>
      <w:r w:rsidR="007C12E9" w:rsidRPr="004367A5">
        <w:rPr>
          <w:color w:val="auto"/>
          <w:sz w:val="28"/>
          <w:szCs w:val="28"/>
        </w:rPr>
        <w:t xml:space="preserve"> </w:t>
      </w:r>
      <w:r w:rsidR="003B08C0" w:rsidRPr="004367A5">
        <w:rPr>
          <w:color w:val="auto"/>
          <w:sz w:val="28"/>
          <w:szCs w:val="28"/>
        </w:rPr>
        <w:t xml:space="preserve">контроль </w:t>
      </w:r>
      <w:r w:rsidR="007C12E9" w:rsidRPr="004367A5">
        <w:rPr>
          <w:color w:val="auto"/>
          <w:sz w:val="28"/>
          <w:szCs w:val="28"/>
        </w:rPr>
        <w:t>(</w:t>
      </w:r>
      <w:r w:rsidRPr="004367A5">
        <w:rPr>
          <w:color w:val="auto"/>
          <w:sz w:val="28"/>
          <w:szCs w:val="28"/>
        </w:rPr>
        <w:t>опитування</w:t>
      </w:r>
      <w:r w:rsidR="007C12E9" w:rsidRPr="004367A5">
        <w:rPr>
          <w:color w:val="auto"/>
          <w:sz w:val="28"/>
          <w:szCs w:val="28"/>
        </w:rPr>
        <w:t xml:space="preserve">, </w:t>
      </w:r>
      <w:r w:rsidR="00086EE5" w:rsidRPr="004367A5">
        <w:rPr>
          <w:color w:val="auto"/>
          <w:sz w:val="28"/>
          <w:szCs w:val="28"/>
        </w:rPr>
        <w:t xml:space="preserve">тестування, лабораторні звіти, презентації, </w:t>
      </w:r>
      <w:r w:rsidR="007C12E9" w:rsidRPr="004367A5">
        <w:rPr>
          <w:color w:val="auto"/>
          <w:sz w:val="28"/>
          <w:szCs w:val="28"/>
        </w:rPr>
        <w:t>модульн</w:t>
      </w:r>
      <w:r w:rsidR="00086EE5" w:rsidRPr="004367A5">
        <w:rPr>
          <w:color w:val="auto"/>
          <w:sz w:val="28"/>
          <w:szCs w:val="28"/>
        </w:rPr>
        <w:t>і контрольні тощо</w:t>
      </w:r>
      <w:r w:rsidR="007C12E9" w:rsidRPr="004367A5">
        <w:rPr>
          <w:color w:val="auto"/>
          <w:sz w:val="28"/>
          <w:szCs w:val="28"/>
        </w:rPr>
        <w:t xml:space="preserve">); </w:t>
      </w:r>
    </w:p>
    <w:p w14:paraId="230CF9E4" w14:textId="75FD95E8" w:rsidR="007C12E9" w:rsidRPr="004367A5" w:rsidRDefault="00086EE5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семестровий</w:t>
      </w:r>
      <w:r w:rsidR="007C12E9" w:rsidRPr="004367A5">
        <w:rPr>
          <w:color w:val="auto"/>
          <w:sz w:val="28"/>
          <w:szCs w:val="28"/>
        </w:rPr>
        <w:t xml:space="preserve"> контроль;</w:t>
      </w:r>
    </w:p>
    <w:p w14:paraId="43DB776C" w14:textId="4305E062" w:rsidR="007C12E9" w:rsidRPr="004367A5" w:rsidRDefault="00086EE5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самоконтроль.</w:t>
      </w:r>
    </w:p>
    <w:p w14:paraId="219B308A" w14:textId="1F9CC819" w:rsidR="008D6A33" w:rsidRPr="004367A5" w:rsidRDefault="00086EE5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lastRenderedPageBreak/>
        <w:t>Вид та перелік</w:t>
      </w:r>
      <w:r w:rsidR="008D6A33" w:rsidRPr="004367A5">
        <w:rPr>
          <w:rFonts w:ascii="Times New Roman" w:hAnsi="Times New Roman" w:cs="Times New Roman"/>
        </w:rPr>
        <w:t xml:space="preserve"> контрольн</w:t>
      </w:r>
      <w:r w:rsidRPr="004367A5">
        <w:rPr>
          <w:rFonts w:ascii="Times New Roman" w:hAnsi="Times New Roman" w:cs="Times New Roman"/>
        </w:rPr>
        <w:t>их заходів</w:t>
      </w:r>
      <w:r w:rsidR="008D6A33" w:rsidRPr="004367A5">
        <w:rPr>
          <w:rFonts w:ascii="Times New Roman" w:hAnsi="Times New Roman" w:cs="Times New Roman"/>
        </w:rPr>
        <w:t xml:space="preserve"> визнача</w:t>
      </w:r>
      <w:r w:rsidRPr="004367A5">
        <w:rPr>
          <w:rFonts w:ascii="Times New Roman" w:hAnsi="Times New Roman" w:cs="Times New Roman"/>
        </w:rPr>
        <w:t>ється</w:t>
      </w:r>
      <w:r w:rsidR="008D6A33" w:rsidRPr="004367A5">
        <w:rPr>
          <w:rFonts w:ascii="Times New Roman" w:hAnsi="Times New Roman" w:cs="Times New Roman"/>
        </w:rPr>
        <w:t xml:space="preserve"> на</w:t>
      </w:r>
      <w:r w:rsidRPr="004367A5">
        <w:rPr>
          <w:rFonts w:ascii="Times New Roman" w:hAnsi="Times New Roman" w:cs="Times New Roman"/>
        </w:rPr>
        <w:t xml:space="preserve">вчальним (робочим) планом і </w:t>
      </w:r>
      <w:proofErr w:type="spellStart"/>
      <w:r w:rsidRPr="004367A5">
        <w:rPr>
          <w:rFonts w:ascii="Times New Roman" w:hAnsi="Times New Roman" w:cs="Times New Roman"/>
        </w:rPr>
        <w:t>силабусом</w:t>
      </w:r>
      <w:proofErr w:type="spellEnd"/>
      <w:r w:rsidRPr="004367A5">
        <w:rPr>
          <w:rFonts w:ascii="Times New Roman" w:hAnsi="Times New Roman" w:cs="Times New Roman"/>
        </w:rPr>
        <w:t xml:space="preserve"> та</w:t>
      </w:r>
      <w:r w:rsidR="008D6A33" w:rsidRPr="004367A5">
        <w:rPr>
          <w:rFonts w:ascii="Times New Roman" w:hAnsi="Times New Roman" w:cs="Times New Roman"/>
        </w:rPr>
        <w:t xml:space="preserve"> можуть </w:t>
      </w:r>
      <w:r w:rsidRPr="004367A5">
        <w:rPr>
          <w:rFonts w:ascii="Times New Roman" w:hAnsi="Times New Roman" w:cs="Times New Roman"/>
        </w:rPr>
        <w:t>здійснюватися</w:t>
      </w:r>
      <w:r w:rsidR="008D6A33" w:rsidRPr="004367A5">
        <w:rPr>
          <w:rFonts w:ascii="Times New Roman" w:hAnsi="Times New Roman" w:cs="Times New Roman"/>
        </w:rPr>
        <w:t xml:space="preserve"> дистанційно з використанням можливостей інформаційно-комунікаційних технологій, зокрема відео</w:t>
      </w:r>
      <w:r w:rsidRPr="004367A5">
        <w:rPr>
          <w:rFonts w:ascii="Times New Roman" w:hAnsi="Times New Roman" w:cs="Times New Roman"/>
        </w:rPr>
        <w:t>-</w:t>
      </w:r>
      <w:r w:rsidR="008D6A33" w:rsidRPr="004367A5">
        <w:rPr>
          <w:rFonts w:ascii="Times New Roman" w:hAnsi="Times New Roman" w:cs="Times New Roman"/>
        </w:rPr>
        <w:t>конференц</w:t>
      </w:r>
      <w:r w:rsidR="00033AB8" w:rsidRPr="004367A5">
        <w:rPr>
          <w:rFonts w:ascii="Times New Roman" w:hAnsi="Times New Roman" w:cs="Times New Roman"/>
        </w:rPr>
        <w:t xml:space="preserve"> </w:t>
      </w:r>
      <w:r w:rsidR="008D6A33" w:rsidRPr="004367A5">
        <w:rPr>
          <w:rFonts w:ascii="Times New Roman" w:hAnsi="Times New Roman" w:cs="Times New Roman"/>
        </w:rPr>
        <w:t xml:space="preserve">зв’язку за умови забезпечення аутентифікації </w:t>
      </w:r>
      <w:r w:rsidR="00033AB8" w:rsidRPr="004367A5">
        <w:rPr>
          <w:rFonts w:ascii="Times New Roman" w:hAnsi="Times New Roman" w:cs="Times New Roman"/>
        </w:rPr>
        <w:t>суб’єктів</w:t>
      </w:r>
      <w:r w:rsidRPr="004367A5">
        <w:rPr>
          <w:rFonts w:ascii="Times New Roman" w:hAnsi="Times New Roman" w:cs="Times New Roman"/>
        </w:rPr>
        <w:t xml:space="preserve"> дистанційного навчання.</w:t>
      </w:r>
    </w:p>
    <w:p w14:paraId="7F2F3276" w14:textId="50DD73E0" w:rsidR="003B08C0" w:rsidRPr="004367A5" w:rsidRDefault="008D6A33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Результати поточного та се</w:t>
      </w:r>
      <w:r w:rsidR="00086EE5" w:rsidRPr="004367A5">
        <w:rPr>
          <w:rFonts w:ascii="Times New Roman" w:hAnsi="Times New Roman" w:cs="Times New Roman"/>
        </w:rPr>
        <w:t xml:space="preserve">местрового контролю в дистанційному режимі оцінюються відповідно до </w:t>
      </w:r>
      <w:r w:rsidR="00E57C9B" w:rsidRPr="004367A5">
        <w:rPr>
          <w:rFonts w:ascii="Times New Roman" w:hAnsi="Times New Roman" w:cs="Times New Roman"/>
        </w:rPr>
        <w:t xml:space="preserve">Положення про систему оцінювання результатів навчання в КПІ ім. Ігоря Сікорського та </w:t>
      </w:r>
      <w:r w:rsidR="00086EE5" w:rsidRPr="004367A5">
        <w:rPr>
          <w:rFonts w:ascii="Times New Roman" w:hAnsi="Times New Roman" w:cs="Times New Roman"/>
        </w:rPr>
        <w:t>Положення про поточний, календарний та семестровий контроль результатів навчання в КПІ ім. Ігоря Сікорського</w:t>
      </w:r>
      <w:r w:rsidRPr="004367A5">
        <w:rPr>
          <w:rFonts w:ascii="Times New Roman" w:hAnsi="Times New Roman" w:cs="Times New Roman"/>
        </w:rPr>
        <w:t xml:space="preserve"> </w:t>
      </w:r>
    </w:p>
    <w:p w14:paraId="71AEA166" w14:textId="34C740A2" w:rsidR="00E57C9B" w:rsidRPr="004367A5" w:rsidRDefault="001A2CC3" w:rsidP="00E9620F">
      <w:pPr>
        <w:pStyle w:val="1"/>
        <w:spacing w:before="0" w:after="0"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ВИМОГИ ДО</w:t>
      </w:r>
      <w:r w:rsidR="00710F5C" w:rsidRPr="004367A5">
        <w:rPr>
          <w:rFonts w:ascii="Times New Roman" w:hAnsi="Times New Roman" w:cs="Times New Roman"/>
        </w:rPr>
        <w:t xml:space="preserve"> </w:t>
      </w:r>
      <w:r w:rsidR="00EF1B70">
        <w:rPr>
          <w:rFonts w:ascii="Times New Roman" w:hAnsi="Times New Roman" w:cs="Times New Roman"/>
        </w:rPr>
        <w:t xml:space="preserve">ЕЛЕМЕНТІВ </w:t>
      </w:r>
      <w:r w:rsidR="00FC0F11" w:rsidRPr="004367A5">
        <w:rPr>
          <w:rFonts w:ascii="Times New Roman" w:hAnsi="Times New Roman" w:cs="Times New Roman"/>
        </w:rPr>
        <w:t>ІНФОРМАЦІЙНОГО НАПОВНЕННЯ ДИСТАНЦІЙНИХ КУРСІВ</w:t>
      </w:r>
    </w:p>
    <w:p w14:paraId="4D536711" w14:textId="3C70C758" w:rsidR="00E57C9B" w:rsidRPr="004367A5" w:rsidRDefault="00E57C9B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 xml:space="preserve">Навчально-методичні матеріали, що </w:t>
      </w:r>
      <w:r w:rsidR="009D15BA" w:rsidRPr="004367A5">
        <w:rPr>
          <w:rFonts w:ascii="Times New Roman" w:hAnsi="Times New Roman" w:cs="Times New Roman"/>
        </w:rPr>
        <w:t>пропонуються</w:t>
      </w:r>
      <w:r w:rsidRPr="004367A5">
        <w:rPr>
          <w:rFonts w:ascii="Times New Roman" w:hAnsi="Times New Roman" w:cs="Times New Roman"/>
        </w:rPr>
        <w:t xml:space="preserve"> в </w:t>
      </w:r>
      <w:r w:rsidR="009D15BA" w:rsidRPr="004367A5">
        <w:rPr>
          <w:rFonts w:ascii="Times New Roman" w:hAnsi="Times New Roman" w:cs="Times New Roman"/>
        </w:rPr>
        <w:t xml:space="preserve">межах </w:t>
      </w:r>
      <w:r w:rsidRPr="004367A5">
        <w:rPr>
          <w:rFonts w:ascii="Times New Roman" w:hAnsi="Times New Roman" w:cs="Times New Roman"/>
        </w:rPr>
        <w:t>ДК</w:t>
      </w:r>
      <w:r w:rsidR="00FC0F11" w:rsidRPr="004367A5">
        <w:rPr>
          <w:rFonts w:ascii="Times New Roman" w:hAnsi="Times New Roman" w:cs="Times New Roman"/>
        </w:rPr>
        <w:t>,</w:t>
      </w:r>
      <w:r w:rsidRPr="004367A5">
        <w:rPr>
          <w:rFonts w:ascii="Times New Roman" w:hAnsi="Times New Roman" w:cs="Times New Roman"/>
        </w:rPr>
        <w:t xml:space="preserve"> </w:t>
      </w:r>
      <w:r w:rsidR="00FC0F11" w:rsidRPr="004367A5">
        <w:rPr>
          <w:rFonts w:ascii="Times New Roman" w:hAnsi="Times New Roman" w:cs="Times New Roman"/>
        </w:rPr>
        <w:t xml:space="preserve">повинні </w:t>
      </w:r>
      <w:r w:rsidRPr="004367A5">
        <w:rPr>
          <w:rFonts w:ascii="Times New Roman" w:hAnsi="Times New Roman" w:cs="Times New Roman"/>
        </w:rPr>
        <w:t>ма</w:t>
      </w:r>
      <w:r w:rsidR="00FC0F11" w:rsidRPr="004367A5">
        <w:rPr>
          <w:rFonts w:ascii="Times New Roman" w:hAnsi="Times New Roman" w:cs="Times New Roman"/>
        </w:rPr>
        <w:t>ти</w:t>
      </w:r>
      <w:r w:rsidRPr="004367A5">
        <w:rPr>
          <w:rFonts w:ascii="Times New Roman" w:hAnsi="Times New Roman" w:cs="Times New Roman"/>
        </w:rPr>
        <w:t xml:space="preserve"> відповідни</w:t>
      </w:r>
      <w:r w:rsidR="00CA4DA9" w:rsidRPr="004367A5">
        <w:rPr>
          <w:rFonts w:ascii="Times New Roman" w:hAnsi="Times New Roman" w:cs="Times New Roman"/>
        </w:rPr>
        <w:t>й</w:t>
      </w:r>
      <w:r w:rsidRPr="004367A5">
        <w:rPr>
          <w:rFonts w:ascii="Times New Roman" w:hAnsi="Times New Roman" w:cs="Times New Roman"/>
        </w:rPr>
        <w:t xml:space="preserve"> гриф </w:t>
      </w:r>
      <w:r w:rsidR="00CB1C1B" w:rsidRPr="004367A5">
        <w:rPr>
          <w:rFonts w:ascii="Times New Roman" w:hAnsi="Times New Roman" w:cs="Times New Roman"/>
        </w:rPr>
        <w:t>КПІ ім. Ігоря Сікорського</w:t>
      </w:r>
      <w:r w:rsidR="00815F72" w:rsidRPr="004367A5">
        <w:rPr>
          <w:rFonts w:ascii="Times New Roman" w:hAnsi="Times New Roman" w:cs="Times New Roman"/>
        </w:rPr>
        <w:t>.</w:t>
      </w:r>
    </w:p>
    <w:p w14:paraId="6C407AC9" w14:textId="35776977" w:rsidR="008D6A33" w:rsidRPr="004367A5" w:rsidRDefault="009D15BA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Розміщені</w:t>
      </w:r>
      <w:r w:rsidR="00E20238" w:rsidRPr="004367A5">
        <w:rPr>
          <w:rFonts w:ascii="Times New Roman" w:hAnsi="Times New Roman" w:cs="Times New Roman"/>
        </w:rPr>
        <w:t xml:space="preserve"> в</w:t>
      </w:r>
      <w:r w:rsidR="00FC0F11" w:rsidRPr="004367A5">
        <w:rPr>
          <w:rFonts w:ascii="Times New Roman" w:hAnsi="Times New Roman" w:cs="Times New Roman"/>
        </w:rPr>
        <w:t>ідео-</w:t>
      </w:r>
      <w:r w:rsidR="00E20238" w:rsidRPr="004367A5">
        <w:rPr>
          <w:rFonts w:ascii="Times New Roman" w:hAnsi="Times New Roman" w:cs="Times New Roman"/>
        </w:rPr>
        <w:t>,</w:t>
      </w:r>
      <w:r w:rsidR="00FC0F11" w:rsidRPr="004367A5">
        <w:rPr>
          <w:rFonts w:ascii="Times New Roman" w:hAnsi="Times New Roman" w:cs="Times New Roman"/>
        </w:rPr>
        <w:t xml:space="preserve"> </w:t>
      </w:r>
      <w:r w:rsidR="008D6A33" w:rsidRPr="004367A5">
        <w:rPr>
          <w:rFonts w:ascii="Times New Roman" w:hAnsi="Times New Roman" w:cs="Times New Roman"/>
        </w:rPr>
        <w:t>аудіо-матеріали</w:t>
      </w:r>
      <w:r w:rsidR="00E20238" w:rsidRPr="004367A5">
        <w:rPr>
          <w:rFonts w:ascii="Times New Roman" w:hAnsi="Times New Roman" w:cs="Times New Roman"/>
        </w:rPr>
        <w:t xml:space="preserve"> та</w:t>
      </w:r>
      <w:r w:rsidR="008D6A33" w:rsidRPr="004367A5">
        <w:rPr>
          <w:rFonts w:ascii="Times New Roman" w:hAnsi="Times New Roman" w:cs="Times New Roman"/>
        </w:rPr>
        <w:t xml:space="preserve"> мультимедійні демонстрації</w:t>
      </w:r>
      <w:r w:rsidR="00E57C9B" w:rsidRPr="004367A5">
        <w:rPr>
          <w:rFonts w:ascii="Times New Roman" w:hAnsi="Times New Roman" w:cs="Times New Roman"/>
        </w:rPr>
        <w:t xml:space="preserve"> в ДК </w:t>
      </w:r>
      <w:r w:rsidR="00FC0F11" w:rsidRPr="004367A5">
        <w:rPr>
          <w:rFonts w:ascii="Times New Roman" w:hAnsi="Times New Roman" w:cs="Times New Roman"/>
        </w:rPr>
        <w:t xml:space="preserve">повинні мати якісний контент (змістовний, розбірливий, доступний для відтворення) та </w:t>
      </w:r>
      <w:r w:rsidR="00E57C9B" w:rsidRPr="004367A5">
        <w:rPr>
          <w:rFonts w:ascii="Times New Roman" w:hAnsi="Times New Roman" w:cs="Times New Roman"/>
        </w:rPr>
        <w:t>відповіда</w:t>
      </w:r>
      <w:r w:rsidR="00FC0F11" w:rsidRPr="004367A5">
        <w:rPr>
          <w:rFonts w:ascii="Times New Roman" w:hAnsi="Times New Roman" w:cs="Times New Roman"/>
        </w:rPr>
        <w:t>ти</w:t>
      </w:r>
      <w:r w:rsidR="00E57C9B" w:rsidRPr="004367A5">
        <w:rPr>
          <w:rFonts w:ascii="Times New Roman" w:hAnsi="Times New Roman" w:cs="Times New Roman"/>
        </w:rPr>
        <w:t xml:space="preserve"> таким критеріям:</w:t>
      </w:r>
    </w:p>
    <w:p w14:paraId="5819D021" w14:textId="2EB810BB" w:rsidR="008D6A33" w:rsidRPr="004367A5" w:rsidRDefault="008D6A33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відео</w:t>
      </w:r>
      <w:r w:rsidR="00C63162" w:rsidRPr="004367A5">
        <w:rPr>
          <w:color w:val="auto"/>
          <w:sz w:val="28"/>
          <w:szCs w:val="28"/>
        </w:rPr>
        <w:t>-</w:t>
      </w:r>
      <w:r w:rsidRPr="004367A5">
        <w:rPr>
          <w:color w:val="auto"/>
          <w:sz w:val="28"/>
          <w:szCs w:val="28"/>
        </w:rPr>
        <w:t>презент</w:t>
      </w:r>
      <w:r w:rsidR="00E57C9B" w:rsidRPr="004367A5">
        <w:rPr>
          <w:color w:val="auto"/>
          <w:sz w:val="28"/>
          <w:szCs w:val="28"/>
        </w:rPr>
        <w:t>ація</w:t>
      </w:r>
      <w:r w:rsidRPr="004367A5">
        <w:rPr>
          <w:color w:val="auto"/>
          <w:sz w:val="28"/>
          <w:szCs w:val="28"/>
        </w:rPr>
        <w:t xml:space="preserve"> курсу </w:t>
      </w:r>
      <w:r w:rsidR="00FE750A" w:rsidRPr="004367A5">
        <w:rPr>
          <w:color w:val="auto"/>
          <w:sz w:val="28"/>
          <w:szCs w:val="28"/>
        </w:rPr>
        <w:t>–</w:t>
      </w:r>
      <w:r w:rsidRPr="004367A5">
        <w:rPr>
          <w:color w:val="auto"/>
          <w:sz w:val="28"/>
          <w:szCs w:val="28"/>
        </w:rPr>
        <w:t xml:space="preserve"> відеозапис вступного слова </w:t>
      </w:r>
      <w:r w:rsidR="00903560" w:rsidRPr="004367A5">
        <w:rPr>
          <w:color w:val="auto"/>
          <w:sz w:val="28"/>
          <w:szCs w:val="28"/>
        </w:rPr>
        <w:t>НПП</w:t>
      </w:r>
      <w:r w:rsidRPr="004367A5">
        <w:rPr>
          <w:color w:val="auto"/>
          <w:sz w:val="28"/>
          <w:szCs w:val="28"/>
        </w:rPr>
        <w:t xml:space="preserve"> до </w:t>
      </w:r>
      <w:r w:rsidR="00903560" w:rsidRPr="004367A5">
        <w:rPr>
          <w:color w:val="auto"/>
          <w:sz w:val="28"/>
          <w:szCs w:val="28"/>
        </w:rPr>
        <w:t>здобувачів</w:t>
      </w:r>
      <w:r w:rsidR="00E20238" w:rsidRPr="004367A5">
        <w:rPr>
          <w:color w:val="auto"/>
          <w:sz w:val="28"/>
          <w:szCs w:val="28"/>
        </w:rPr>
        <w:t xml:space="preserve"> щодо</w:t>
      </w:r>
      <w:r w:rsidR="00C63162" w:rsidRPr="004367A5">
        <w:rPr>
          <w:color w:val="auto"/>
          <w:sz w:val="28"/>
          <w:szCs w:val="28"/>
        </w:rPr>
        <w:t xml:space="preserve"> </w:t>
      </w:r>
      <w:r w:rsidR="00033AB8" w:rsidRPr="004367A5">
        <w:rPr>
          <w:color w:val="auto"/>
          <w:sz w:val="28"/>
          <w:szCs w:val="28"/>
        </w:rPr>
        <w:t xml:space="preserve">особливостей </w:t>
      </w:r>
      <w:r w:rsidR="00C63162" w:rsidRPr="004367A5">
        <w:rPr>
          <w:color w:val="auto"/>
          <w:sz w:val="28"/>
          <w:szCs w:val="28"/>
        </w:rPr>
        <w:t xml:space="preserve">дистанційного вивчення </w:t>
      </w:r>
      <w:r w:rsidRPr="004367A5">
        <w:rPr>
          <w:color w:val="auto"/>
          <w:sz w:val="28"/>
          <w:szCs w:val="28"/>
        </w:rPr>
        <w:t xml:space="preserve">навчальної дисципліни </w:t>
      </w:r>
      <w:r w:rsidR="00E57C9B" w:rsidRPr="004367A5">
        <w:rPr>
          <w:color w:val="auto"/>
          <w:sz w:val="28"/>
          <w:szCs w:val="28"/>
        </w:rPr>
        <w:t xml:space="preserve">(до </w:t>
      </w:r>
      <w:r w:rsidR="00E20238" w:rsidRPr="004367A5">
        <w:rPr>
          <w:color w:val="auto"/>
          <w:sz w:val="28"/>
          <w:szCs w:val="28"/>
        </w:rPr>
        <w:t>5</w:t>
      </w:r>
      <w:r w:rsidR="00E57C9B" w:rsidRPr="004367A5">
        <w:rPr>
          <w:color w:val="auto"/>
          <w:sz w:val="28"/>
          <w:szCs w:val="28"/>
        </w:rPr>
        <w:t xml:space="preserve"> хв.)</w:t>
      </w:r>
      <w:r w:rsidRPr="004367A5">
        <w:rPr>
          <w:color w:val="auto"/>
          <w:sz w:val="28"/>
          <w:szCs w:val="28"/>
        </w:rPr>
        <w:t>;</w:t>
      </w:r>
    </w:p>
    <w:p w14:paraId="36173C9F" w14:textId="46ACC5B2" w:rsidR="00762F35" w:rsidRPr="004367A5" w:rsidRDefault="008D6A33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відео</w:t>
      </w:r>
      <w:r w:rsidR="00E20238" w:rsidRPr="004367A5">
        <w:rPr>
          <w:color w:val="auto"/>
          <w:sz w:val="28"/>
          <w:szCs w:val="28"/>
        </w:rPr>
        <w:t>-</w:t>
      </w:r>
      <w:r w:rsidRPr="004367A5">
        <w:rPr>
          <w:color w:val="auto"/>
          <w:sz w:val="28"/>
          <w:szCs w:val="28"/>
        </w:rPr>
        <w:t>лекці</w:t>
      </w:r>
      <w:r w:rsidR="00E20238" w:rsidRPr="004367A5">
        <w:rPr>
          <w:color w:val="auto"/>
          <w:sz w:val="28"/>
          <w:szCs w:val="28"/>
        </w:rPr>
        <w:t>ї</w:t>
      </w:r>
      <w:r w:rsidRPr="004367A5">
        <w:rPr>
          <w:color w:val="auto"/>
          <w:sz w:val="28"/>
          <w:szCs w:val="28"/>
        </w:rPr>
        <w:t xml:space="preserve"> </w:t>
      </w:r>
      <w:r w:rsidR="00FE750A" w:rsidRPr="004367A5">
        <w:rPr>
          <w:color w:val="auto"/>
          <w:sz w:val="28"/>
          <w:szCs w:val="28"/>
        </w:rPr>
        <w:t>–</w:t>
      </w:r>
      <w:r w:rsidRPr="004367A5">
        <w:rPr>
          <w:color w:val="auto"/>
          <w:sz w:val="28"/>
          <w:szCs w:val="28"/>
        </w:rPr>
        <w:t xml:space="preserve"> відеозапис лекції під час її проведення в реальному часі </w:t>
      </w:r>
      <w:r w:rsidR="00CA4DA9" w:rsidRPr="004367A5">
        <w:rPr>
          <w:color w:val="auto"/>
          <w:sz w:val="28"/>
          <w:szCs w:val="28"/>
        </w:rPr>
        <w:t xml:space="preserve">в якісному форматі </w:t>
      </w:r>
      <w:r w:rsidRPr="004367A5">
        <w:rPr>
          <w:color w:val="auto"/>
          <w:sz w:val="28"/>
          <w:szCs w:val="28"/>
        </w:rPr>
        <w:t>або студійний запис за розробленим сценарієм;</w:t>
      </w:r>
    </w:p>
    <w:p w14:paraId="774399C1" w14:textId="66A10934" w:rsidR="00762F35" w:rsidRPr="004367A5" w:rsidRDefault="00762F35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електронні дидактичні демонстраційні матеріали – авторські або використані із зовнішніх джерел та прокоментовані розробником ДК електронні матеріали (наприклад: статичні та динамічні двовимірні та тривимірні моделі, мапи, кресле</w:t>
      </w:r>
      <w:r w:rsidR="00CC45A3" w:rsidRPr="004367A5">
        <w:rPr>
          <w:color w:val="auto"/>
          <w:sz w:val="28"/>
          <w:szCs w:val="28"/>
        </w:rPr>
        <w:t>ники</w:t>
      </w:r>
      <w:r w:rsidRPr="004367A5">
        <w:rPr>
          <w:color w:val="auto"/>
          <w:sz w:val="28"/>
          <w:szCs w:val="28"/>
        </w:rPr>
        <w:t xml:space="preserve">, схеми, репродукції, інші ілюстративні матеріали, відео- й аудіозаписи тощо), що </w:t>
      </w:r>
      <w:r w:rsidR="00CC45A3" w:rsidRPr="004367A5">
        <w:rPr>
          <w:color w:val="auto"/>
          <w:sz w:val="28"/>
          <w:szCs w:val="28"/>
        </w:rPr>
        <w:t>покликані</w:t>
      </w:r>
      <w:r w:rsidRPr="004367A5">
        <w:rPr>
          <w:color w:val="auto"/>
          <w:sz w:val="28"/>
          <w:szCs w:val="28"/>
        </w:rPr>
        <w:t xml:space="preserve"> </w:t>
      </w:r>
      <w:r w:rsidR="00CC45A3" w:rsidRPr="004367A5">
        <w:rPr>
          <w:color w:val="auto"/>
          <w:sz w:val="28"/>
          <w:szCs w:val="28"/>
        </w:rPr>
        <w:t>унаочнити</w:t>
      </w:r>
      <w:r w:rsidRPr="004367A5">
        <w:rPr>
          <w:color w:val="auto"/>
          <w:sz w:val="28"/>
          <w:szCs w:val="28"/>
        </w:rPr>
        <w:t xml:space="preserve"> </w:t>
      </w:r>
      <w:r w:rsidR="00CC45A3" w:rsidRPr="004367A5">
        <w:rPr>
          <w:color w:val="auto"/>
          <w:sz w:val="28"/>
          <w:szCs w:val="28"/>
        </w:rPr>
        <w:t>та полегшити процес опанування курсу;</w:t>
      </w:r>
    </w:p>
    <w:p w14:paraId="287F7155" w14:textId="3953E910" w:rsidR="008D6A33" w:rsidRPr="004367A5" w:rsidRDefault="008D6A33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відео</w:t>
      </w:r>
      <w:r w:rsidR="00C63162" w:rsidRPr="004367A5">
        <w:rPr>
          <w:color w:val="auto"/>
          <w:sz w:val="28"/>
          <w:szCs w:val="28"/>
        </w:rPr>
        <w:t>-</w:t>
      </w:r>
      <w:r w:rsidRPr="004367A5">
        <w:rPr>
          <w:color w:val="auto"/>
          <w:sz w:val="28"/>
          <w:szCs w:val="28"/>
        </w:rPr>
        <w:t xml:space="preserve">демонстрація </w:t>
      </w:r>
      <w:r w:rsidR="00FE750A" w:rsidRPr="004367A5">
        <w:rPr>
          <w:color w:val="auto"/>
          <w:sz w:val="28"/>
          <w:szCs w:val="28"/>
        </w:rPr>
        <w:t>–</w:t>
      </w:r>
      <w:r w:rsidRPr="004367A5">
        <w:rPr>
          <w:color w:val="auto"/>
          <w:sz w:val="28"/>
          <w:szCs w:val="28"/>
        </w:rPr>
        <w:t xml:space="preserve"> власний відеоматеріал або відеоматеріал із зовнішніх</w:t>
      </w:r>
      <w:r w:rsidR="00F20E52" w:rsidRPr="004367A5">
        <w:rPr>
          <w:color w:val="auto"/>
          <w:sz w:val="28"/>
          <w:szCs w:val="28"/>
        </w:rPr>
        <w:t xml:space="preserve"> відкритих</w:t>
      </w:r>
      <w:r w:rsidRPr="004367A5">
        <w:rPr>
          <w:color w:val="auto"/>
          <w:sz w:val="28"/>
          <w:szCs w:val="28"/>
        </w:rPr>
        <w:t xml:space="preserve"> джерел, прокоментований </w:t>
      </w:r>
      <w:r w:rsidR="00E20238" w:rsidRPr="004367A5">
        <w:rPr>
          <w:color w:val="auto"/>
          <w:sz w:val="28"/>
          <w:szCs w:val="28"/>
        </w:rPr>
        <w:t>розробником ДК</w:t>
      </w:r>
      <w:r w:rsidRPr="004367A5">
        <w:rPr>
          <w:color w:val="auto"/>
          <w:sz w:val="28"/>
          <w:szCs w:val="28"/>
        </w:rPr>
        <w:t>;</w:t>
      </w:r>
    </w:p>
    <w:p w14:paraId="3C2BA166" w14:textId="0DC4CF6A" w:rsidR="008D6A33" w:rsidRPr="004367A5" w:rsidRDefault="008D6A33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відео</w:t>
      </w:r>
      <w:r w:rsidR="00C63162" w:rsidRPr="004367A5">
        <w:rPr>
          <w:color w:val="auto"/>
          <w:sz w:val="28"/>
          <w:szCs w:val="28"/>
        </w:rPr>
        <w:t>-</w:t>
      </w:r>
      <w:r w:rsidRPr="004367A5">
        <w:rPr>
          <w:color w:val="auto"/>
          <w:sz w:val="28"/>
          <w:szCs w:val="28"/>
        </w:rPr>
        <w:t xml:space="preserve">інструкція </w:t>
      </w:r>
      <w:r w:rsidR="00FE750A" w:rsidRPr="004367A5">
        <w:rPr>
          <w:color w:val="auto"/>
          <w:sz w:val="28"/>
          <w:szCs w:val="28"/>
        </w:rPr>
        <w:t>–</w:t>
      </w:r>
      <w:r w:rsidRPr="004367A5">
        <w:rPr>
          <w:color w:val="auto"/>
          <w:sz w:val="28"/>
          <w:szCs w:val="28"/>
        </w:rPr>
        <w:t xml:space="preserve"> відео</w:t>
      </w:r>
      <w:r w:rsidR="00030CD4" w:rsidRPr="004367A5">
        <w:rPr>
          <w:color w:val="auto"/>
          <w:sz w:val="28"/>
          <w:szCs w:val="28"/>
        </w:rPr>
        <w:t>-</w:t>
      </w:r>
      <w:r w:rsidRPr="004367A5">
        <w:rPr>
          <w:color w:val="auto"/>
          <w:sz w:val="28"/>
          <w:szCs w:val="28"/>
        </w:rPr>
        <w:t xml:space="preserve">запис з поясненням </w:t>
      </w:r>
      <w:r w:rsidR="00030CD4" w:rsidRPr="004367A5">
        <w:rPr>
          <w:color w:val="auto"/>
          <w:sz w:val="28"/>
          <w:szCs w:val="28"/>
        </w:rPr>
        <w:t>послідовності</w:t>
      </w:r>
      <w:r w:rsidRPr="004367A5">
        <w:rPr>
          <w:color w:val="auto"/>
          <w:sz w:val="28"/>
          <w:szCs w:val="28"/>
        </w:rPr>
        <w:t xml:space="preserve"> виконання завдань ДК.</w:t>
      </w:r>
    </w:p>
    <w:p w14:paraId="332A9608" w14:textId="20ADD7A9" w:rsidR="008D6A33" w:rsidRPr="004367A5" w:rsidRDefault="008D6A33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Відео</w:t>
      </w:r>
      <w:r w:rsidR="00FC0F11" w:rsidRPr="004367A5">
        <w:rPr>
          <w:rFonts w:ascii="Times New Roman" w:hAnsi="Times New Roman" w:cs="Times New Roman"/>
        </w:rPr>
        <w:t>-</w:t>
      </w:r>
      <w:r w:rsidRPr="004367A5">
        <w:rPr>
          <w:rFonts w:ascii="Times New Roman" w:hAnsi="Times New Roman" w:cs="Times New Roman"/>
        </w:rPr>
        <w:t xml:space="preserve">лекція </w:t>
      </w:r>
      <w:r w:rsidR="00FC0F11" w:rsidRPr="004367A5">
        <w:rPr>
          <w:rFonts w:ascii="Times New Roman" w:hAnsi="Times New Roman" w:cs="Times New Roman"/>
        </w:rPr>
        <w:t>має відповідати таким вимогам</w:t>
      </w:r>
      <w:r w:rsidRPr="004367A5">
        <w:rPr>
          <w:rFonts w:ascii="Times New Roman" w:hAnsi="Times New Roman" w:cs="Times New Roman"/>
        </w:rPr>
        <w:t>:</w:t>
      </w:r>
    </w:p>
    <w:p w14:paraId="03CA746C" w14:textId="6D812E50" w:rsidR="008D6A33" w:rsidRPr="004367A5" w:rsidRDefault="008D6A33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створена за попередньо розробленим сценарієм;</w:t>
      </w:r>
    </w:p>
    <w:p w14:paraId="08E0F99A" w14:textId="503F35F0" w:rsidR="008D6A33" w:rsidRPr="004367A5" w:rsidRDefault="008D6A33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відповіда</w:t>
      </w:r>
      <w:r w:rsidR="00FC0F11" w:rsidRPr="004367A5">
        <w:rPr>
          <w:color w:val="auto"/>
          <w:sz w:val="28"/>
          <w:szCs w:val="28"/>
        </w:rPr>
        <w:t>є</w:t>
      </w:r>
      <w:r w:rsidRPr="004367A5">
        <w:rPr>
          <w:color w:val="auto"/>
          <w:sz w:val="28"/>
          <w:szCs w:val="28"/>
        </w:rPr>
        <w:t xml:space="preserve"> теоретичному матеріалу </w:t>
      </w:r>
      <w:r w:rsidR="00FE750A" w:rsidRPr="004367A5">
        <w:rPr>
          <w:color w:val="auto"/>
          <w:sz w:val="28"/>
          <w:szCs w:val="28"/>
        </w:rPr>
        <w:t>ДК</w:t>
      </w:r>
      <w:r w:rsidRPr="004367A5">
        <w:rPr>
          <w:color w:val="auto"/>
          <w:sz w:val="28"/>
          <w:szCs w:val="28"/>
        </w:rPr>
        <w:t>;</w:t>
      </w:r>
    </w:p>
    <w:p w14:paraId="4D479548" w14:textId="6866D35A" w:rsidR="00FC0F11" w:rsidRPr="004367A5" w:rsidRDefault="00FC0F11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матеріал запису є змістовним та структурованим;</w:t>
      </w:r>
    </w:p>
    <w:p w14:paraId="39D43C6C" w14:textId="31B0CE0D" w:rsidR="008D6A33" w:rsidRPr="004367A5" w:rsidRDefault="008D6A33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супроводжу</w:t>
      </w:r>
      <w:r w:rsidR="00FC0F11" w:rsidRPr="004367A5">
        <w:rPr>
          <w:color w:val="auto"/>
          <w:sz w:val="28"/>
          <w:szCs w:val="28"/>
        </w:rPr>
        <w:t>ється</w:t>
      </w:r>
      <w:r w:rsidRPr="004367A5">
        <w:rPr>
          <w:color w:val="auto"/>
          <w:sz w:val="28"/>
          <w:szCs w:val="28"/>
        </w:rPr>
        <w:t xml:space="preserve"> презентацією, ілюстраціями, прикладами з практики, анімаціями, відео</w:t>
      </w:r>
      <w:r w:rsidR="0099062D">
        <w:rPr>
          <w:color w:val="auto"/>
          <w:sz w:val="28"/>
          <w:szCs w:val="28"/>
          <w:lang w:val="ru-RU"/>
        </w:rPr>
        <w:t>-</w:t>
      </w:r>
      <w:r w:rsidRPr="004367A5">
        <w:rPr>
          <w:color w:val="auto"/>
          <w:sz w:val="28"/>
          <w:szCs w:val="28"/>
        </w:rPr>
        <w:t xml:space="preserve">сюжетами </w:t>
      </w:r>
      <w:r w:rsidR="00FC0F11" w:rsidRPr="004367A5">
        <w:rPr>
          <w:color w:val="auto"/>
          <w:sz w:val="28"/>
          <w:szCs w:val="28"/>
        </w:rPr>
        <w:t>тощо</w:t>
      </w:r>
      <w:r w:rsidRPr="004367A5">
        <w:rPr>
          <w:color w:val="auto"/>
          <w:sz w:val="28"/>
          <w:szCs w:val="28"/>
        </w:rPr>
        <w:t>;</w:t>
      </w:r>
    </w:p>
    <w:p w14:paraId="5E733ABB" w14:textId="22E7368B" w:rsidR="00FC0F11" w:rsidRPr="004367A5" w:rsidRDefault="008D6A33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lastRenderedPageBreak/>
        <w:t>тривалість не більше ніж обсяг традиційної лекції (2 академічні години</w:t>
      </w:r>
      <w:r w:rsidR="00CC45A3" w:rsidRPr="004367A5">
        <w:rPr>
          <w:color w:val="auto"/>
          <w:sz w:val="28"/>
          <w:szCs w:val="28"/>
        </w:rPr>
        <w:t>)</w:t>
      </w:r>
      <w:r w:rsidR="00033AB8" w:rsidRPr="004367A5">
        <w:rPr>
          <w:color w:val="auto"/>
          <w:sz w:val="28"/>
          <w:szCs w:val="28"/>
        </w:rPr>
        <w:t>, але рекомендовано ділити за темами</w:t>
      </w:r>
      <w:r w:rsidR="00EB747B" w:rsidRPr="004367A5">
        <w:rPr>
          <w:color w:val="auto"/>
          <w:sz w:val="28"/>
          <w:szCs w:val="28"/>
        </w:rPr>
        <w:t>, навчальними питаннями</w:t>
      </w:r>
      <w:r w:rsidR="00033AB8" w:rsidRPr="004367A5">
        <w:rPr>
          <w:color w:val="auto"/>
          <w:sz w:val="28"/>
          <w:szCs w:val="28"/>
        </w:rPr>
        <w:t xml:space="preserve"> </w:t>
      </w:r>
      <w:r w:rsidR="00EB747B" w:rsidRPr="004367A5">
        <w:rPr>
          <w:color w:val="auto"/>
          <w:sz w:val="28"/>
          <w:szCs w:val="28"/>
        </w:rPr>
        <w:t xml:space="preserve">лекційного заняття </w:t>
      </w:r>
      <w:r w:rsidR="00033AB8" w:rsidRPr="004367A5">
        <w:rPr>
          <w:color w:val="auto"/>
          <w:sz w:val="28"/>
          <w:szCs w:val="28"/>
        </w:rPr>
        <w:t>та робити короткі відео</w:t>
      </w:r>
      <w:r w:rsidR="00CC45A3" w:rsidRPr="004367A5">
        <w:rPr>
          <w:color w:val="auto"/>
          <w:sz w:val="28"/>
          <w:szCs w:val="28"/>
        </w:rPr>
        <w:t>.</w:t>
      </w:r>
    </w:p>
    <w:p w14:paraId="2E2D7B3B" w14:textId="61A392FD" w:rsidR="00CC45A3" w:rsidRPr="004367A5" w:rsidRDefault="00A241A2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 xml:space="preserve"> Е</w:t>
      </w:r>
      <w:r w:rsidR="00CC45A3" w:rsidRPr="004367A5">
        <w:rPr>
          <w:rFonts w:ascii="Times New Roman" w:hAnsi="Times New Roman" w:cs="Times New Roman"/>
        </w:rPr>
        <w:t>лектронні дидактичні демонстраційні матеріали</w:t>
      </w:r>
      <w:r w:rsidRPr="004367A5">
        <w:rPr>
          <w:rFonts w:ascii="Times New Roman" w:hAnsi="Times New Roman" w:cs="Times New Roman"/>
        </w:rPr>
        <w:t xml:space="preserve"> мають відповідати таким вимогам:</w:t>
      </w:r>
    </w:p>
    <w:p w14:paraId="0CC66DFA" w14:textId="0C9ACD52" w:rsidR="00087D43" w:rsidRPr="004367A5" w:rsidRDefault="00087D43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узгодженість зі змістом конкретної теми навчальної дисципліни;</w:t>
      </w:r>
    </w:p>
    <w:p w14:paraId="3375BDC1" w14:textId="42E0EC4D" w:rsidR="00087D43" w:rsidRPr="004367A5" w:rsidRDefault="00087D43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відповідність естетичного оформлення функціонально</w:t>
      </w:r>
      <w:r w:rsidR="00EB747B" w:rsidRPr="004367A5">
        <w:rPr>
          <w:color w:val="auto"/>
          <w:sz w:val="28"/>
          <w:szCs w:val="28"/>
        </w:rPr>
        <w:t>му</w:t>
      </w:r>
      <w:r w:rsidRPr="004367A5">
        <w:rPr>
          <w:color w:val="auto"/>
          <w:sz w:val="28"/>
          <w:szCs w:val="28"/>
        </w:rPr>
        <w:t xml:space="preserve"> призначенн</w:t>
      </w:r>
      <w:r w:rsidR="00EB747B" w:rsidRPr="004367A5">
        <w:rPr>
          <w:color w:val="auto"/>
          <w:sz w:val="28"/>
          <w:szCs w:val="28"/>
        </w:rPr>
        <w:t>ю</w:t>
      </w:r>
      <w:r w:rsidRPr="004367A5">
        <w:rPr>
          <w:color w:val="auto"/>
          <w:sz w:val="28"/>
          <w:szCs w:val="28"/>
        </w:rPr>
        <w:t>;</w:t>
      </w:r>
    </w:p>
    <w:p w14:paraId="46FD55DA" w14:textId="048DE8D8" w:rsidR="00087D43" w:rsidRPr="004367A5" w:rsidRDefault="00087D43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відсутність орфографічних, пунктуаційних помилок, неетичних компонентів</w:t>
      </w:r>
      <w:r w:rsidR="00033AB8" w:rsidRPr="004367A5">
        <w:rPr>
          <w:color w:val="auto"/>
          <w:sz w:val="28"/>
          <w:szCs w:val="28"/>
        </w:rPr>
        <w:t>;</w:t>
      </w:r>
    </w:p>
    <w:p w14:paraId="7FD363A2" w14:textId="77777777" w:rsidR="00087D43" w:rsidRPr="004367A5" w:rsidRDefault="00087D43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забезпечення чіткості та розбірливості візуальних елементів;</w:t>
      </w:r>
    </w:p>
    <w:p w14:paraId="5B4AD564" w14:textId="55D79F9C" w:rsidR="00A241A2" w:rsidRPr="004367A5" w:rsidRDefault="00087D43" w:rsidP="00E9620F">
      <w:pPr>
        <w:pStyle w:val="Default"/>
        <w:numPr>
          <w:ilvl w:val="0"/>
          <w:numId w:val="2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367A5">
        <w:rPr>
          <w:color w:val="auto"/>
          <w:sz w:val="28"/>
          <w:szCs w:val="28"/>
        </w:rPr>
        <w:t>дотримання цілісності композиції: уніфікація візуальних елементів однакового призначення, впорядкованість, виразність та раціональність форм елементів (доцільний вибір колірних характеристик, просторового розміщення інформації, розміру об’єктів, їх розташування тощо).</w:t>
      </w:r>
    </w:p>
    <w:p w14:paraId="644561AA" w14:textId="454A4906" w:rsidR="008D6A33" w:rsidRPr="004367A5" w:rsidRDefault="008D6A33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Відео</w:t>
      </w:r>
      <w:r w:rsidR="00C63162" w:rsidRPr="004367A5">
        <w:rPr>
          <w:rFonts w:ascii="Times New Roman" w:hAnsi="Times New Roman" w:cs="Times New Roman"/>
        </w:rPr>
        <w:t>-</w:t>
      </w:r>
      <w:r w:rsidRPr="004367A5">
        <w:rPr>
          <w:rFonts w:ascii="Times New Roman" w:hAnsi="Times New Roman" w:cs="Times New Roman"/>
        </w:rPr>
        <w:t>інструкція повинна мати детальну демонстрацію покрокового виконання завдань та коментарі автора або субтитри.</w:t>
      </w:r>
    </w:p>
    <w:p w14:paraId="7F694D41" w14:textId="2A1F3A31" w:rsidR="005B4C3F" w:rsidRPr="004367A5" w:rsidRDefault="007C12E9" w:rsidP="00E9620F">
      <w:pPr>
        <w:pStyle w:val="1"/>
        <w:spacing w:before="0" w:after="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СТРУКТУРА ДИСТАНЦІЙНОГО КУРСУ ТА ЗМІСТ ЙОГО ОКРЕМИХ ЕЛЕМЕНТІВ</w:t>
      </w:r>
    </w:p>
    <w:p w14:paraId="1D7065DD" w14:textId="032F6889" w:rsidR="00C36DBF" w:rsidRPr="004367A5" w:rsidRDefault="00033AB8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ДК</w:t>
      </w:r>
      <w:r w:rsidR="007C12E9" w:rsidRPr="004367A5">
        <w:rPr>
          <w:rFonts w:ascii="Times New Roman" w:hAnsi="Times New Roman" w:cs="Times New Roman"/>
        </w:rPr>
        <w:t xml:space="preserve"> повинен відповідати вимогам регламентуючи</w:t>
      </w:r>
      <w:r w:rsidR="00C36DBF" w:rsidRPr="004367A5">
        <w:rPr>
          <w:rFonts w:ascii="Times New Roman" w:hAnsi="Times New Roman" w:cs="Times New Roman"/>
        </w:rPr>
        <w:t>х</w:t>
      </w:r>
      <w:r w:rsidR="007C12E9" w:rsidRPr="004367A5">
        <w:rPr>
          <w:rFonts w:ascii="Times New Roman" w:hAnsi="Times New Roman" w:cs="Times New Roman"/>
        </w:rPr>
        <w:t xml:space="preserve"> документ</w:t>
      </w:r>
      <w:r w:rsidR="00C36DBF" w:rsidRPr="004367A5">
        <w:rPr>
          <w:rFonts w:ascii="Times New Roman" w:hAnsi="Times New Roman" w:cs="Times New Roman"/>
        </w:rPr>
        <w:t>ів</w:t>
      </w:r>
      <w:r w:rsidR="007C12E9" w:rsidRPr="004367A5">
        <w:rPr>
          <w:rFonts w:ascii="Times New Roman" w:hAnsi="Times New Roman" w:cs="Times New Roman"/>
        </w:rPr>
        <w:t xml:space="preserve"> щодо розробки навчально-методичних матеріалів. </w:t>
      </w:r>
    </w:p>
    <w:p w14:paraId="301F61D3" w14:textId="71FF1A82" w:rsidR="004F543B" w:rsidRPr="004367A5" w:rsidRDefault="00C36DBF" w:rsidP="00E9620F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У</w:t>
      </w:r>
      <w:r w:rsidR="007C12E9" w:rsidRPr="004367A5">
        <w:rPr>
          <w:rFonts w:ascii="Times New Roman" w:hAnsi="Times New Roman" w:cs="Times New Roman"/>
        </w:rPr>
        <w:t xml:space="preserve"> </w:t>
      </w:r>
      <w:r w:rsidR="004721CB" w:rsidRPr="004367A5">
        <w:rPr>
          <w:rFonts w:ascii="Times New Roman" w:hAnsi="Times New Roman" w:cs="Times New Roman"/>
        </w:rPr>
        <w:t>структурі ДК</w:t>
      </w:r>
      <w:r w:rsidR="007C12E9" w:rsidRPr="004367A5">
        <w:rPr>
          <w:rFonts w:ascii="Times New Roman" w:hAnsi="Times New Roman" w:cs="Times New Roman"/>
        </w:rPr>
        <w:t xml:space="preserve"> </w:t>
      </w:r>
      <w:r w:rsidR="004F543B" w:rsidRPr="004367A5">
        <w:rPr>
          <w:rFonts w:ascii="Times New Roman" w:hAnsi="Times New Roman" w:cs="Times New Roman"/>
        </w:rPr>
        <w:t xml:space="preserve">передбачається </w:t>
      </w:r>
      <w:r w:rsidRPr="004367A5">
        <w:rPr>
          <w:rFonts w:ascii="Times New Roman" w:hAnsi="Times New Roman" w:cs="Times New Roman"/>
        </w:rPr>
        <w:t xml:space="preserve">наявність </w:t>
      </w:r>
      <w:r w:rsidR="007C12E9" w:rsidRPr="004367A5">
        <w:rPr>
          <w:rFonts w:ascii="Times New Roman" w:hAnsi="Times New Roman" w:cs="Times New Roman"/>
        </w:rPr>
        <w:t>наступних структурних елементів навчально-методичного та дидактичного забезпечення</w:t>
      </w:r>
      <w:r w:rsidR="004F543B" w:rsidRPr="004367A5">
        <w:rPr>
          <w:rFonts w:ascii="Times New Roman" w:hAnsi="Times New Roman" w:cs="Times New Roman"/>
        </w:rPr>
        <w:t>:</w:t>
      </w:r>
    </w:p>
    <w:tbl>
      <w:tblPr>
        <w:tblStyle w:val="-451"/>
        <w:tblW w:w="9493" w:type="dxa"/>
        <w:tblLook w:val="06A0" w:firstRow="1" w:lastRow="0" w:firstColumn="1" w:lastColumn="0" w:noHBand="1" w:noVBand="1"/>
      </w:tblPr>
      <w:tblGrid>
        <w:gridCol w:w="2394"/>
        <w:gridCol w:w="7099"/>
      </w:tblGrid>
      <w:tr w:rsidR="001504F4" w:rsidRPr="004367A5" w14:paraId="1A1DAC58" w14:textId="77777777" w:rsidTr="00441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D9E2F3" w:themeFill="accent1" w:themeFillTint="33"/>
            <w:vAlign w:val="center"/>
            <w:hideMark/>
          </w:tcPr>
          <w:p w14:paraId="1A2755A9" w14:textId="77777777" w:rsidR="00FE0EC9" w:rsidRPr="004367A5" w:rsidRDefault="00FE0EC9" w:rsidP="004F543B">
            <w:pPr>
              <w:pStyle w:val="Default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367A5">
              <w:rPr>
                <w:b w:val="0"/>
                <w:bCs w:val="0"/>
                <w:color w:val="auto"/>
                <w:sz w:val="22"/>
                <w:szCs w:val="22"/>
              </w:rPr>
              <w:t>Найменування розділу</w:t>
            </w:r>
          </w:p>
        </w:tc>
        <w:tc>
          <w:tcPr>
            <w:tcW w:w="7099" w:type="dxa"/>
            <w:shd w:val="clear" w:color="auto" w:fill="D9E2F3" w:themeFill="accent1" w:themeFillTint="33"/>
            <w:vAlign w:val="center"/>
            <w:hideMark/>
          </w:tcPr>
          <w:p w14:paraId="720DE52C" w14:textId="77777777" w:rsidR="00FE0EC9" w:rsidRPr="004367A5" w:rsidRDefault="00FE0EC9" w:rsidP="004F543B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367A5">
              <w:rPr>
                <w:b w:val="0"/>
                <w:bCs w:val="0"/>
                <w:color w:val="auto"/>
                <w:sz w:val="22"/>
                <w:szCs w:val="22"/>
              </w:rPr>
              <w:t>Зміст розділу</w:t>
            </w:r>
          </w:p>
        </w:tc>
      </w:tr>
      <w:tr w:rsidR="001504F4" w:rsidRPr="004367A5" w14:paraId="786D69BF" w14:textId="77777777" w:rsidTr="004419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07B07367" w14:textId="77777777" w:rsidR="00FE0EC9" w:rsidRPr="004367A5" w:rsidRDefault="00FE0EC9" w:rsidP="004F543B">
            <w:pPr>
              <w:pStyle w:val="Default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>Загальна інформація про курс</w:t>
            </w:r>
          </w:p>
        </w:tc>
        <w:tc>
          <w:tcPr>
            <w:tcW w:w="7099" w:type="dxa"/>
            <w:hideMark/>
          </w:tcPr>
          <w:p w14:paraId="7444BDCD" w14:textId="5A657424" w:rsidR="00336389" w:rsidRPr="004367A5" w:rsidRDefault="00336389" w:rsidP="004F543B">
            <w:pPr>
              <w:pStyle w:val="Default"/>
              <w:numPr>
                <w:ilvl w:val="0"/>
                <w:numId w:val="9"/>
              </w:numPr>
              <w:ind w:lef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>Назва курсу</w:t>
            </w:r>
          </w:p>
          <w:p w14:paraId="0C32451F" w14:textId="2CDDD4DA" w:rsidR="00336389" w:rsidRPr="004367A5" w:rsidRDefault="00336389" w:rsidP="004F543B">
            <w:pPr>
              <w:pStyle w:val="Default"/>
              <w:numPr>
                <w:ilvl w:val="0"/>
                <w:numId w:val="9"/>
              </w:numPr>
              <w:ind w:lef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 xml:space="preserve">Відомості про </w:t>
            </w:r>
            <w:r w:rsidR="00033AB8" w:rsidRPr="004367A5">
              <w:rPr>
                <w:color w:val="auto"/>
                <w:sz w:val="22"/>
                <w:szCs w:val="22"/>
              </w:rPr>
              <w:t>НПП</w:t>
            </w:r>
            <w:r w:rsidRPr="004367A5">
              <w:rPr>
                <w:color w:val="auto"/>
                <w:sz w:val="22"/>
                <w:szCs w:val="22"/>
              </w:rPr>
              <w:t>.</w:t>
            </w:r>
          </w:p>
          <w:p w14:paraId="7F9270ED" w14:textId="2AEA4709" w:rsidR="00336389" w:rsidRPr="004367A5" w:rsidRDefault="004F543B" w:rsidP="004F543B">
            <w:pPr>
              <w:pStyle w:val="Default"/>
              <w:numPr>
                <w:ilvl w:val="0"/>
                <w:numId w:val="9"/>
              </w:numPr>
              <w:ind w:lef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>Анотація</w:t>
            </w:r>
          </w:p>
          <w:p w14:paraId="65B61FC6" w14:textId="40B10063" w:rsidR="004F543B" w:rsidRPr="004367A5" w:rsidRDefault="004F543B" w:rsidP="004F543B">
            <w:pPr>
              <w:pStyle w:val="Default"/>
              <w:numPr>
                <w:ilvl w:val="0"/>
                <w:numId w:val="9"/>
              </w:numPr>
              <w:ind w:lef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>Глосарій</w:t>
            </w:r>
          </w:p>
          <w:p w14:paraId="30033CEB" w14:textId="5F965BE7" w:rsidR="00336389" w:rsidRPr="004367A5" w:rsidRDefault="004F543B" w:rsidP="004F543B">
            <w:pPr>
              <w:pStyle w:val="Default"/>
              <w:numPr>
                <w:ilvl w:val="0"/>
                <w:numId w:val="9"/>
              </w:numPr>
              <w:ind w:lef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4367A5">
              <w:rPr>
                <w:color w:val="auto"/>
                <w:sz w:val="22"/>
                <w:szCs w:val="22"/>
              </w:rPr>
              <w:t>Силабус</w:t>
            </w:r>
            <w:proofErr w:type="spellEnd"/>
          </w:p>
          <w:p w14:paraId="2650A3AE" w14:textId="1A6037A9" w:rsidR="0044195B" w:rsidRPr="004367A5" w:rsidRDefault="0044195B" w:rsidP="004F543B">
            <w:pPr>
              <w:pStyle w:val="Default"/>
              <w:numPr>
                <w:ilvl w:val="0"/>
                <w:numId w:val="9"/>
              </w:numPr>
              <w:ind w:lef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>Загальні рекомендації щодо опанування ДК (інструкції щодо послідовності навчання та особливостей контролю)</w:t>
            </w:r>
          </w:p>
          <w:p w14:paraId="760FC77F" w14:textId="667841C9" w:rsidR="00336389" w:rsidRPr="004367A5" w:rsidRDefault="00336389" w:rsidP="004F543B">
            <w:pPr>
              <w:pStyle w:val="Default"/>
              <w:numPr>
                <w:ilvl w:val="0"/>
                <w:numId w:val="9"/>
              </w:numPr>
              <w:ind w:lef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 xml:space="preserve">Графік освітніх </w:t>
            </w:r>
            <w:proofErr w:type="spellStart"/>
            <w:r w:rsidR="004F543B" w:rsidRPr="004367A5">
              <w:rPr>
                <w:color w:val="auto"/>
                <w:sz w:val="22"/>
                <w:szCs w:val="22"/>
              </w:rPr>
              <w:t>активностей</w:t>
            </w:r>
            <w:proofErr w:type="spellEnd"/>
            <w:r w:rsidR="00033AB8" w:rsidRPr="004367A5">
              <w:rPr>
                <w:color w:val="auto"/>
                <w:sz w:val="22"/>
                <w:szCs w:val="22"/>
              </w:rPr>
              <w:t xml:space="preserve"> </w:t>
            </w:r>
            <w:r w:rsidR="004F543B" w:rsidRPr="004367A5">
              <w:rPr>
                <w:color w:val="auto"/>
                <w:sz w:val="22"/>
                <w:szCs w:val="22"/>
              </w:rPr>
              <w:t>/</w:t>
            </w:r>
            <w:r w:rsidR="00033AB8" w:rsidRPr="004367A5">
              <w:rPr>
                <w:color w:val="auto"/>
                <w:sz w:val="22"/>
                <w:szCs w:val="22"/>
              </w:rPr>
              <w:t xml:space="preserve"> </w:t>
            </w:r>
            <w:r w:rsidR="004F543B" w:rsidRPr="004367A5">
              <w:rPr>
                <w:color w:val="auto"/>
                <w:sz w:val="22"/>
                <w:szCs w:val="22"/>
              </w:rPr>
              <w:t>контрольних заходів</w:t>
            </w:r>
            <w:r w:rsidRPr="004367A5">
              <w:rPr>
                <w:color w:val="auto"/>
                <w:sz w:val="22"/>
                <w:szCs w:val="22"/>
              </w:rPr>
              <w:t xml:space="preserve"> (графік </w:t>
            </w:r>
            <w:r w:rsidR="004F543B" w:rsidRPr="004367A5">
              <w:rPr>
                <w:color w:val="auto"/>
                <w:sz w:val="22"/>
                <w:szCs w:val="22"/>
              </w:rPr>
              <w:t>МКР</w:t>
            </w:r>
            <w:r w:rsidRPr="004367A5">
              <w:rPr>
                <w:color w:val="auto"/>
                <w:sz w:val="22"/>
                <w:szCs w:val="22"/>
              </w:rPr>
              <w:t xml:space="preserve">, виконання </w:t>
            </w:r>
            <w:r w:rsidR="004F543B" w:rsidRPr="004367A5">
              <w:rPr>
                <w:color w:val="auto"/>
                <w:sz w:val="22"/>
                <w:szCs w:val="22"/>
              </w:rPr>
              <w:t>КР/КП, залікові роботи тощо)</w:t>
            </w:r>
          </w:p>
          <w:p w14:paraId="06F176F6" w14:textId="69DEF6A2" w:rsidR="00FE0EC9" w:rsidRPr="004367A5" w:rsidRDefault="0044195B" w:rsidP="0044195B">
            <w:pPr>
              <w:pStyle w:val="Default"/>
              <w:numPr>
                <w:ilvl w:val="0"/>
                <w:numId w:val="9"/>
              </w:numPr>
              <w:ind w:lef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>Список рекомендованих д</w:t>
            </w:r>
            <w:r w:rsidR="00336389" w:rsidRPr="004367A5">
              <w:rPr>
                <w:color w:val="auto"/>
                <w:sz w:val="22"/>
                <w:szCs w:val="22"/>
              </w:rPr>
              <w:t>жерел інформації</w:t>
            </w:r>
          </w:p>
        </w:tc>
      </w:tr>
      <w:tr w:rsidR="001504F4" w:rsidRPr="00EF1B70" w14:paraId="2EF83053" w14:textId="77777777" w:rsidTr="004419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4F09EC0D" w14:textId="105BB120" w:rsidR="00FE0EC9" w:rsidRPr="004367A5" w:rsidRDefault="004F543B" w:rsidP="004F543B">
            <w:pPr>
              <w:pStyle w:val="Default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 xml:space="preserve">Навчальні та методичні матеріали </w:t>
            </w:r>
          </w:p>
        </w:tc>
        <w:tc>
          <w:tcPr>
            <w:tcW w:w="7099" w:type="dxa"/>
            <w:hideMark/>
          </w:tcPr>
          <w:p w14:paraId="335E42F3" w14:textId="77777777" w:rsidR="0044195B" w:rsidRPr="004367A5" w:rsidRDefault="00336389" w:rsidP="0044195B">
            <w:pPr>
              <w:pStyle w:val="Default"/>
              <w:numPr>
                <w:ilvl w:val="0"/>
                <w:numId w:val="11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>Теоретичний навчальний матеріал: лекції у текстовому форматі до кожної теми; презентаційні матеріали; аудіо-, відео-матеріали; посилання на інтернет-ресурси; файли навчальних посібників, добірки статей або фрагменти навчальних посібників та інше.</w:t>
            </w:r>
          </w:p>
          <w:p w14:paraId="763B9C9B" w14:textId="77777777" w:rsidR="0044195B" w:rsidRPr="004367A5" w:rsidRDefault="00FE0EC9" w:rsidP="0044195B">
            <w:pPr>
              <w:pStyle w:val="Default"/>
              <w:numPr>
                <w:ilvl w:val="0"/>
                <w:numId w:val="11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>Практичні матеріали: практичні, лабораторні роботи</w:t>
            </w:r>
            <w:r w:rsidR="0044195B" w:rsidRPr="004367A5">
              <w:rPr>
                <w:color w:val="auto"/>
                <w:sz w:val="22"/>
                <w:szCs w:val="22"/>
              </w:rPr>
              <w:t xml:space="preserve">, </w:t>
            </w:r>
            <w:r w:rsidRPr="004367A5">
              <w:rPr>
                <w:color w:val="auto"/>
                <w:sz w:val="22"/>
                <w:szCs w:val="22"/>
              </w:rPr>
              <w:t xml:space="preserve">домашні завдання, індивідуальні завдання </w:t>
            </w:r>
            <w:r w:rsidR="0044195B" w:rsidRPr="004367A5">
              <w:rPr>
                <w:color w:val="auto"/>
                <w:sz w:val="22"/>
                <w:szCs w:val="22"/>
              </w:rPr>
              <w:t>тощо.</w:t>
            </w:r>
          </w:p>
          <w:p w14:paraId="39CC7DD5" w14:textId="4D58AF32" w:rsidR="0044195B" w:rsidRPr="004367A5" w:rsidRDefault="0044195B" w:rsidP="0044195B">
            <w:pPr>
              <w:pStyle w:val="Default"/>
              <w:numPr>
                <w:ilvl w:val="0"/>
                <w:numId w:val="11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 xml:space="preserve">Методичні рекомендації щодо організації самостійної роботи </w:t>
            </w:r>
            <w:r w:rsidR="00903560" w:rsidRPr="004367A5">
              <w:rPr>
                <w:color w:val="auto"/>
                <w:sz w:val="22"/>
                <w:szCs w:val="22"/>
              </w:rPr>
              <w:t>здобувачів</w:t>
            </w:r>
            <w:r w:rsidRPr="004367A5">
              <w:rPr>
                <w:color w:val="auto"/>
                <w:sz w:val="22"/>
                <w:szCs w:val="22"/>
              </w:rPr>
              <w:t>.</w:t>
            </w:r>
          </w:p>
          <w:p w14:paraId="32510DBE" w14:textId="2EDD2E07" w:rsidR="00FE0EC9" w:rsidRPr="004367A5" w:rsidRDefault="00FE0EC9" w:rsidP="0044195B">
            <w:pPr>
              <w:pStyle w:val="Default"/>
              <w:numPr>
                <w:ilvl w:val="0"/>
                <w:numId w:val="11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>Методичні матеріали до вивчення теоретичного матеріалу.</w:t>
            </w:r>
          </w:p>
          <w:p w14:paraId="6A88FF92" w14:textId="3CC0F931" w:rsidR="00FE0EC9" w:rsidRPr="004367A5" w:rsidRDefault="0044195B" w:rsidP="0044195B">
            <w:pPr>
              <w:pStyle w:val="Default"/>
              <w:numPr>
                <w:ilvl w:val="0"/>
                <w:numId w:val="11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>М</w:t>
            </w:r>
            <w:r w:rsidR="00FE0EC9" w:rsidRPr="004367A5">
              <w:rPr>
                <w:color w:val="auto"/>
                <w:sz w:val="22"/>
                <w:szCs w:val="22"/>
              </w:rPr>
              <w:t>етодичні матеріали до виконання практичних й лабораторних робіт, домашніх та індивідуальних завдань, рефератів та ін.</w:t>
            </w:r>
          </w:p>
          <w:p w14:paraId="24C1842B" w14:textId="64C8DFD9" w:rsidR="00FE0EC9" w:rsidRPr="004367A5" w:rsidRDefault="00FE0EC9" w:rsidP="0044195B">
            <w:pPr>
              <w:pStyle w:val="Default"/>
              <w:numPr>
                <w:ilvl w:val="0"/>
                <w:numId w:val="11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lastRenderedPageBreak/>
              <w:t>Модульний контроль: контрольні запитання, типові завдання, тести для самоконтролю, еталонні відповіді, модульні тести та ін.</w:t>
            </w:r>
          </w:p>
        </w:tc>
      </w:tr>
      <w:tr w:rsidR="001504F4" w:rsidRPr="00EF1B70" w14:paraId="595EBE80" w14:textId="77777777" w:rsidTr="004419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2112F09C" w14:textId="373DECA0" w:rsidR="00FE0EC9" w:rsidRPr="004367A5" w:rsidRDefault="0044195B" w:rsidP="0044195B">
            <w:pPr>
              <w:pStyle w:val="Default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  <w:lang w:val="ru-RU"/>
              </w:rPr>
              <w:lastRenderedPageBreak/>
              <w:t>Контроль</w:t>
            </w:r>
            <w:r w:rsidRPr="004367A5">
              <w:rPr>
                <w:color w:val="auto"/>
                <w:sz w:val="22"/>
                <w:szCs w:val="22"/>
              </w:rPr>
              <w:t>ні заходи</w:t>
            </w:r>
          </w:p>
        </w:tc>
        <w:tc>
          <w:tcPr>
            <w:tcW w:w="7099" w:type="dxa"/>
            <w:hideMark/>
          </w:tcPr>
          <w:p w14:paraId="6EA55FF2" w14:textId="77777777" w:rsidR="00FE0EC9" w:rsidRPr="004367A5" w:rsidRDefault="00FE0EC9" w:rsidP="004F543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367A5">
              <w:rPr>
                <w:color w:val="auto"/>
                <w:sz w:val="22"/>
                <w:szCs w:val="22"/>
              </w:rPr>
              <w:t>Комп’ютерні тести, контрольні завдання, контрольні запитання та ін.</w:t>
            </w:r>
          </w:p>
        </w:tc>
      </w:tr>
    </w:tbl>
    <w:p w14:paraId="6CBE5D80" w14:textId="77777777" w:rsidR="007C12E9" w:rsidRPr="004367A5" w:rsidRDefault="007C12E9" w:rsidP="005C512A">
      <w:pPr>
        <w:pStyle w:val="Default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6B2E5EA3" w14:textId="690332AB" w:rsidR="00383004" w:rsidRPr="004367A5" w:rsidRDefault="004721CB" w:rsidP="004C67DE">
      <w:pPr>
        <w:pStyle w:val="a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Основні структурні елементи курсу та рекомендован</w:t>
      </w:r>
      <w:r w:rsidR="0044195B" w:rsidRPr="004367A5">
        <w:rPr>
          <w:rFonts w:ascii="Times New Roman" w:hAnsi="Times New Roman" w:cs="Times New Roman"/>
        </w:rPr>
        <w:t>а логіка їх розміщення:</w:t>
      </w:r>
    </w:p>
    <w:tbl>
      <w:tblPr>
        <w:tblStyle w:val="-451"/>
        <w:tblW w:w="9356" w:type="dxa"/>
        <w:tblLayout w:type="fixed"/>
        <w:tblLook w:val="0620" w:firstRow="1" w:lastRow="0" w:firstColumn="0" w:lastColumn="0" w:noHBand="1" w:noVBand="1"/>
      </w:tblPr>
      <w:tblGrid>
        <w:gridCol w:w="6766"/>
        <w:gridCol w:w="2590"/>
      </w:tblGrid>
      <w:tr w:rsidR="001504F4" w:rsidRPr="004367A5" w14:paraId="103B038D" w14:textId="77777777" w:rsidTr="00441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6766" w:type="dxa"/>
            <w:shd w:val="clear" w:color="auto" w:fill="D9E2F3" w:themeFill="accent1" w:themeFillTint="33"/>
          </w:tcPr>
          <w:p w14:paraId="5FE83129" w14:textId="55DA0431" w:rsidR="007C12E9" w:rsidRPr="004367A5" w:rsidRDefault="007C12E9" w:rsidP="001C35BE">
            <w:pPr>
              <w:pStyle w:val="Default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4367A5">
              <w:rPr>
                <w:bCs w:val="0"/>
                <w:color w:val="auto"/>
                <w:sz w:val="22"/>
                <w:szCs w:val="22"/>
              </w:rPr>
              <w:t>Структур</w:t>
            </w:r>
            <w:r w:rsidR="00070F9E" w:rsidRPr="004367A5">
              <w:rPr>
                <w:bCs w:val="0"/>
                <w:color w:val="auto"/>
                <w:sz w:val="22"/>
                <w:szCs w:val="22"/>
              </w:rPr>
              <w:t>ні елементи ДК</w:t>
            </w:r>
          </w:p>
        </w:tc>
        <w:tc>
          <w:tcPr>
            <w:tcW w:w="2590" w:type="dxa"/>
            <w:shd w:val="clear" w:color="auto" w:fill="D9E2F3" w:themeFill="accent1" w:themeFillTint="33"/>
          </w:tcPr>
          <w:p w14:paraId="69B2ED00" w14:textId="3058E01E" w:rsidR="007C12E9" w:rsidRPr="004367A5" w:rsidRDefault="007C12E9" w:rsidP="001C35BE">
            <w:pPr>
              <w:pStyle w:val="Default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4367A5">
              <w:rPr>
                <w:bCs w:val="0"/>
                <w:color w:val="auto"/>
                <w:sz w:val="22"/>
                <w:szCs w:val="22"/>
              </w:rPr>
              <w:t>Примітки</w:t>
            </w:r>
          </w:p>
        </w:tc>
      </w:tr>
      <w:tr w:rsidR="001504F4" w:rsidRPr="004367A5" w14:paraId="21C93888" w14:textId="77777777" w:rsidTr="004C67DE">
        <w:trPr>
          <w:trHeight w:val="107"/>
        </w:trPr>
        <w:tc>
          <w:tcPr>
            <w:tcW w:w="6766" w:type="dxa"/>
            <w:shd w:val="clear" w:color="auto" w:fill="F2F2F2" w:themeFill="background1" w:themeFillShade="F2"/>
          </w:tcPr>
          <w:p w14:paraId="7F2DF935" w14:textId="71FAA53D" w:rsidR="00712449" w:rsidRPr="004367A5" w:rsidRDefault="00712449" w:rsidP="009E6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Організаційні елементи</w:t>
            </w:r>
            <w:r w:rsidR="0044195B" w:rsidRPr="004367A5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44195B" w:rsidRPr="004367A5">
              <w:rPr>
                <w:bCs/>
                <w:color w:val="auto"/>
                <w:sz w:val="22"/>
                <w:szCs w:val="22"/>
              </w:rPr>
              <w:br/>
              <w:t>(</w:t>
            </w:r>
            <w:r w:rsidR="0044195B" w:rsidRPr="004367A5">
              <w:rPr>
                <w:color w:val="auto"/>
                <w:sz w:val="22"/>
                <w:szCs w:val="22"/>
              </w:rPr>
              <w:t>Загальна інформація про курс)</w:t>
            </w:r>
          </w:p>
        </w:tc>
        <w:tc>
          <w:tcPr>
            <w:tcW w:w="2590" w:type="dxa"/>
          </w:tcPr>
          <w:p w14:paraId="21BE6F86" w14:textId="58293A2F" w:rsidR="00712449" w:rsidRPr="004367A5" w:rsidRDefault="00712449" w:rsidP="001C35BE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Обов’язково</w:t>
            </w:r>
          </w:p>
        </w:tc>
      </w:tr>
      <w:tr w:rsidR="0044195B" w:rsidRPr="004367A5" w14:paraId="35DAFA3C" w14:textId="77777777" w:rsidTr="004C67DE">
        <w:trPr>
          <w:trHeight w:val="107"/>
        </w:trPr>
        <w:tc>
          <w:tcPr>
            <w:tcW w:w="6766" w:type="dxa"/>
            <w:shd w:val="clear" w:color="auto" w:fill="F2F2F2" w:themeFill="background1" w:themeFillShade="F2"/>
          </w:tcPr>
          <w:p w14:paraId="0DA44AA4" w14:textId="2BABD69E" w:rsidR="0044195B" w:rsidRPr="004367A5" w:rsidRDefault="0044195B" w:rsidP="009E6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Методичні матеріали</w:t>
            </w:r>
          </w:p>
        </w:tc>
        <w:tc>
          <w:tcPr>
            <w:tcW w:w="2590" w:type="dxa"/>
          </w:tcPr>
          <w:p w14:paraId="72D022FB" w14:textId="4C0254AB" w:rsidR="0044195B" w:rsidRPr="004367A5" w:rsidRDefault="0044195B" w:rsidP="001C35BE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Обов’язково</w:t>
            </w:r>
          </w:p>
        </w:tc>
      </w:tr>
      <w:tr w:rsidR="0013082C" w:rsidRPr="004367A5" w14:paraId="7043298C" w14:textId="77777777" w:rsidTr="004C67DE">
        <w:trPr>
          <w:trHeight w:val="109"/>
        </w:trPr>
        <w:tc>
          <w:tcPr>
            <w:tcW w:w="6766" w:type="dxa"/>
            <w:shd w:val="clear" w:color="auto" w:fill="F2F2F2" w:themeFill="background1" w:themeFillShade="F2"/>
          </w:tcPr>
          <w:p w14:paraId="701F2B57" w14:textId="77777777" w:rsidR="0013082C" w:rsidRPr="004367A5" w:rsidRDefault="0013082C" w:rsidP="000F584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Глосарій</w:t>
            </w:r>
          </w:p>
        </w:tc>
        <w:tc>
          <w:tcPr>
            <w:tcW w:w="2590" w:type="dxa"/>
          </w:tcPr>
          <w:p w14:paraId="76CEA2A9" w14:textId="77777777" w:rsidR="0013082C" w:rsidRPr="004367A5" w:rsidRDefault="0013082C" w:rsidP="000F584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За необхідності</w:t>
            </w:r>
          </w:p>
        </w:tc>
      </w:tr>
      <w:tr w:rsidR="009E6612" w:rsidRPr="004367A5" w14:paraId="70F39ACF" w14:textId="77777777" w:rsidTr="004C67DE">
        <w:trPr>
          <w:trHeight w:val="109"/>
        </w:trPr>
        <w:tc>
          <w:tcPr>
            <w:tcW w:w="6766" w:type="dxa"/>
            <w:shd w:val="clear" w:color="auto" w:fill="F2F2F2" w:themeFill="background1" w:themeFillShade="F2"/>
          </w:tcPr>
          <w:p w14:paraId="6EE89775" w14:textId="628216BF" w:rsidR="009E6612" w:rsidRPr="004367A5" w:rsidRDefault="009E6612" w:rsidP="009E6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4367A5">
              <w:rPr>
                <w:bCs/>
                <w:color w:val="auto"/>
                <w:sz w:val="22"/>
                <w:szCs w:val="22"/>
              </w:rPr>
              <w:t>Силабус</w:t>
            </w:r>
            <w:proofErr w:type="spellEnd"/>
          </w:p>
        </w:tc>
        <w:tc>
          <w:tcPr>
            <w:tcW w:w="2590" w:type="dxa"/>
          </w:tcPr>
          <w:p w14:paraId="6C075924" w14:textId="33AF8B75" w:rsidR="009E6612" w:rsidRPr="004367A5" w:rsidRDefault="009E6612" w:rsidP="009E661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Обов’язково</w:t>
            </w:r>
          </w:p>
        </w:tc>
      </w:tr>
      <w:tr w:rsidR="009E6612" w:rsidRPr="004367A5" w14:paraId="769E6573" w14:textId="77777777" w:rsidTr="004C67DE">
        <w:trPr>
          <w:trHeight w:val="107"/>
        </w:trPr>
        <w:tc>
          <w:tcPr>
            <w:tcW w:w="6766" w:type="dxa"/>
            <w:shd w:val="clear" w:color="auto" w:fill="F2F2F2" w:themeFill="background1" w:themeFillShade="F2"/>
          </w:tcPr>
          <w:p w14:paraId="49D04C61" w14:textId="75DE0764" w:rsidR="009E6612" w:rsidRPr="004367A5" w:rsidRDefault="00E775ED" w:rsidP="009E6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Список рекомендованих джерел інформації</w:t>
            </w:r>
          </w:p>
        </w:tc>
        <w:tc>
          <w:tcPr>
            <w:tcW w:w="2590" w:type="dxa"/>
          </w:tcPr>
          <w:p w14:paraId="570F0778" w14:textId="1711582D" w:rsidR="009E6612" w:rsidRPr="004367A5" w:rsidRDefault="00E775ED" w:rsidP="009E661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Обов’язково</w:t>
            </w:r>
          </w:p>
        </w:tc>
      </w:tr>
      <w:tr w:rsidR="009E6612" w:rsidRPr="004367A5" w14:paraId="329FCCAD" w14:textId="77777777" w:rsidTr="0044195B">
        <w:trPr>
          <w:trHeight w:val="107"/>
        </w:trPr>
        <w:tc>
          <w:tcPr>
            <w:tcW w:w="9356" w:type="dxa"/>
            <w:gridSpan w:val="2"/>
            <w:shd w:val="clear" w:color="auto" w:fill="F2F2F2" w:themeFill="background1" w:themeFillShade="F2"/>
          </w:tcPr>
          <w:p w14:paraId="5FC8BA4C" w14:textId="77777777" w:rsidR="009E6612" w:rsidRPr="004367A5" w:rsidRDefault="009E6612" w:rsidP="009E661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 xml:space="preserve">Розділ (Модуль) 1 </w:t>
            </w:r>
          </w:p>
        </w:tc>
      </w:tr>
      <w:tr w:rsidR="009E6612" w:rsidRPr="004367A5" w14:paraId="3BE4CFEF" w14:textId="77777777" w:rsidTr="0044195B">
        <w:trPr>
          <w:trHeight w:val="262"/>
        </w:trPr>
        <w:tc>
          <w:tcPr>
            <w:tcW w:w="6766" w:type="dxa"/>
          </w:tcPr>
          <w:p w14:paraId="27160737" w14:textId="2AA595F6" w:rsidR="009E6612" w:rsidRPr="004367A5" w:rsidRDefault="009E6612" w:rsidP="009E6612">
            <w:pPr>
              <w:pStyle w:val="Default"/>
              <w:ind w:left="731" w:hanging="709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Тема 1 ….</w:t>
            </w:r>
            <w:r w:rsidRPr="004367A5">
              <w:rPr>
                <w:bCs/>
                <w:color w:val="auto"/>
                <w:sz w:val="22"/>
                <w:szCs w:val="22"/>
              </w:rPr>
              <w:br/>
              <w:t xml:space="preserve">- Теоретичний матеріал до теми 1 </w:t>
            </w:r>
            <w:r w:rsidRPr="004367A5">
              <w:rPr>
                <w:bCs/>
                <w:color w:val="auto"/>
                <w:sz w:val="22"/>
                <w:szCs w:val="22"/>
              </w:rPr>
              <w:br/>
              <w:t>- Питання/завдання для самоперевірки</w:t>
            </w:r>
          </w:p>
        </w:tc>
        <w:tc>
          <w:tcPr>
            <w:tcW w:w="2590" w:type="dxa"/>
          </w:tcPr>
          <w:p w14:paraId="131F8959" w14:textId="53F95A9A" w:rsidR="009E6612" w:rsidRPr="004367A5" w:rsidRDefault="009E6612" w:rsidP="009E661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 xml:space="preserve">Обов’язково </w:t>
            </w:r>
          </w:p>
        </w:tc>
      </w:tr>
      <w:tr w:rsidR="009E6612" w:rsidRPr="004367A5" w14:paraId="2DB4D1D5" w14:textId="77777777" w:rsidTr="0044195B">
        <w:trPr>
          <w:trHeight w:val="899"/>
        </w:trPr>
        <w:tc>
          <w:tcPr>
            <w:tcW w:w="6766" w:type="dxa"/>
          </w:tcPr>
          <w:p w14:paraId="6A9C4B5E" w14:textId="77777777" w:rsidR="00EF1B70" w:rsidRDefault="009E6612" w:rsidP="009E6612">
            <w:pPr>
              <w:pStyle w:val="Default"/>
              <w:ind w:left="731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 xml:space="preserve">- </w:t>
            </w:r>
            <w:proofErr w:type="spellStart"/>
            <w:r w:rsidR="00EF1B70" w:rsidRPr="004367A5">
              <w:rPr>
                <w:bCs/>
                <w:color w:val="auto"/>
                <w:sz w:val="22"/>
                <w:szCs w:val="22"/>
              </w:rPr>
              <w:t>Відеолекції</w:t>
            </w:r>
            <w:proofErr w:type="spellEnd"/>
            <w:r w:rsidR="00EF1B70" w:rsidRPr="004367A5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14:paraId="0BD7F394" w14:textId="023D7E0F" w:rsidR="009E6612" w:rsidRPr="004367A5" w:rsidRDefault="00EF1B70" w:rsidP="009E6612">
            <w:pPr>
              <w:pStyle w:val="Default"/>
              <w:ind w:left="731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- </w:t>
            </w:r>
            <w:r w:rsidR="009E6612" w:rsidRPr="004367A5">
              <w:rPr>
                <w:bCs/>
                <w:color w:val="auto"/>
                <w:sz w:val="22"/>
                <w:szCs w:val="22"/>
              </w:rPr>
              <w:t xml:space="preserve">Презентаційні матеріали </w:t>
            </w:r>
            <w:r w:rsidR="009E6612" w:rsidRPr="004367A5">
              <w:rPr>
                <w:bCs/>
                <w:color w:val="auto"/>
                <w:sz w:val="22"/>
                <w:szCs w:val="22"/>
              </w:rPr>
              <w:br/>
              <w:t xml:space="preserve">- Навчальні відеоролики </w:t>
            </w:r>
            <w:r w:rsidR="009E6612" w:rsidRPr="004367A5">
              <w:rPr>
                <w:bCs/>
                <w:color w:val="auto"/>
                <w:sz w:val="22"/>
                <w:szCs w:val="22"/>
              </w:rPr>
              <w:br/>
              <w:t xml:space="preserve">- Мультимедійні демонстрації </w:t>
            </w:r>
            <w:r w:rsidR="009E6612" w:rsidRPr="004367A5">
              <w:rPr>
                <w:bCs/>
                <w:color w:val="auto"/>
                <w:sz w:val="22"/>
                <w:szCs w:val="22"/>
              </w:rPr>
              <w:br/>
              <w:t xml:space="preserve">- Висновки </w:t>
            </w:r>
            <w:r w:rsidR="009E6612" w:rsidRPr="004367A5">
              <w:rPr>
                <w:bCs/>
                <w:color w:val="auto"/>
                <w:sz w:val="22"/>
                <w:szCs w:val="22"/>
              </w:rPr>
              <w:br/>
              <w:t>- Перелік літератури до теми 1</w:t>
            </w:r>
          </w:p>
        </w:tc>
        <w:tc>
          <w:tcPr>
            <w:tcW w:w="2590" w:type="dxa"/>
          </w:tcPr>
          <w:p w14:paraId="76A832E1" w14:textId="6BF6082F" w:rsidR="009E6612" w:rsidRPr="004367A5" w:rsidRDefault="009E6612" w:rsidP="009E661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За необхідності</w:t>
            </w:r>
          </w:p>
        </w:tc>
      </w:tr>
      <w:tr w:rsidR="009E6612" w:rsidRPr="004367A5" w14:paraId="51C6B216" w14:textId="77777777" w:rsidTr="0044195B">
        <w:trPr>
          <w:trHeight w:val="746"/>
        </w:trPr>
        <w:tc>
          <w:tcPr>
            <w:tcW w:w="6766" w:type="dxa"/>
          </w:tcPr>
          <w:p w14:paraId="6E54F19A" w14:textId="066F1688" w:rsidR="009E6612" w:rsidRPr="004367A5" w:rsidRDefault="009E6612" w:rsidP="009E6612">
            <w:pPr>
              <w:pStyle w:val="Default"/>
              <w:ind w:left="731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 xml:space="preserve">- Тестування до теми 1 </w:t>
            </w:r>
          </w:p>
          <w:p w14:paraId="4BC591B6" w14:textId="77777777" w:rsidR="009E6612" w:rsidRPr="004367A5" w:rsidRDefault="009E6612" w:rsidP="009E6612">
            <w:pPr>
              <w:pStyle w:val="Default"/>
              <w:ind w:left="731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 xml:space="preserve">- Практичне завдання до теми 1 </w:t>
            </w:r>
          </w:p>
          <w:p w14:paraId="7573DB31" w14:textId="77777777" w:rsidR="009E6612" w:rsidRPr="004367A5" w:rsidRDefault="009E6612" w:rsidP="009E6612">
            <w:pPr>
              <w:pStyle w:val="Default"/>
              <w:ind w:left="731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 xml:space="preserve">- Завдання для дискусій і обговорень </w:t>
            </w:r>
          </w:p>
          <w:p w14:paraId="78ACCC1A" w14:textId="77777777" w:rsidR="009E6612" w:rsidRPr="004367A5" w:rsidRDefault="009E6612" w:rsidP="009E6612">
            <w:pPr>
              <w:pStyle w:val="Default"/>
              <w:ind w:left="731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 xml:space="preserve">- Завдання для спільної роботи </w:t>
            </w:r>
          </w:p>
          <w:p w14:paraId="76222AFC" w14:textId="2E327528" w:rsidR="009E6612" w:rsidRPr="004367A5" w:rsidRDefault="009E6612" w:rsidP="009E6612">
            <w:pPr>
              <w:pStyle w:val="Default"/>
              <w:ind w:left="731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 xml:space="preserve">- Лабораторні </w:t>
            </w:r>
            <w:r w:rsidR="00710F5C">
              <w:rPr>
                <w:bCs/>
                <w:color w:val="auto"/>
                <w:sz w:val="22"/>
                <w:szCs w:val="22"/>
              </w:rPr>
              <w:t>роботи</w:t>
            </w:r>
            <w:r w:rsidRPr="004367A5">
              <w:rPr>
                <w:bCs/>
                <w:color w:val="auto"/>
                <w:sz w:val="22"/>
                <w:szCs w:val="22"/>
              </w:rPr>
              <w:t xml:space="preserve"> (відео-супровід)</w:t>
            </w:r>
          </w:p>
        </w:tc>
        <w:tc>
          <w:tcPr>
            <w:tcW w:w="2590" w:type="dxa"/>
          </w:tcPr>
          <w:p w14:paraId="17D7EDB3" w14:textId="762871ED" w:rsidR="009E6612" w:rsidRPr="004367A5" w:rsidRDefault="009E6612" w:rsidP="009E661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 xml:space="preserve">Можливі види завдань </w:t>
            </w:r>
          </w:p>
        </w:tc>
      </w:tr>
      <w:tr w:rsidR="009E6612" w:rsidRPr="004367A5" w14:paraId="50EBD368" w14:textId="77777777" w:rsidTr="0044195B">
        <w:trPr>
          <w:trHeight w:val="109"/>
        </w:trPr>
        <w:tc>
          <w:tcPr>
            <w:tcW w:w="6766" w:type="dxa"/>
          </w:tcPr>
          <w:p w14:paraId="4EAAC976" w14:textId="52198C7C" w:rsidR="009E6612" w:rsidRPr="004367A5" w:rsidRDefault="009E6612" w:rsidP="009E6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Тема 2 …</w:t>
            </w:r>
          </w:p>
        </w:tc>
        <w:tc>
          <w:tcPr>
            <w:tcW w:w="2590" w:type="dxa"/>
          </w:tcPr>
          <w:p w14:paraId="08FF9B0C" w14:textId="2E7371A4" w:rsidR="009E6612" w:rsidRPr="004367A5" w:rsidRDefault="009E6612" w:rsidP="009E661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9E6612" w:rsidRPr="004367A5" w14:paraId="6FF09226" w14:textId="77777777" w:rsidTr="0044195B">
        <w:trPr>
          <w:trHeight w:val="258"/>
        </w:trPr>
        <w:tc>
          <w:tcPr>
            <w:tcW w:w="9356" w:type="dxa"/>
            <w:gridSpan w:val="2"/>
          </w:tcPr>
          <w:p w14:paraId="3D1F2C3A" w14:textId="4F82A83B" w:rsidR="009E6612" w:rsidRPr="004367A5" w:rsidRDefault="009E6612" w:rsidP="009E6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….</w:t>
            </w:r>
          </w:p>
        </w:tc>
      </w:tr>
      <w:tr w:rsidR="009E6612" w:rsidRPr="004367A5" w14:paraId="3A7BC0F2" w14:textId="77777777" w:rsidTr="0044195B">
        <w:trPr>
          <w:trHeight w:val="109"/>
        </w:trPr>
        <w:tc>
          <w:tcPr>
            <w:tcW w:w="6766" w:type="dxa"/>
          </w:tcPr>
          <w:p w14:paraId="7B23ADEB" w14:textId="77777777" w:rsidR="009E6612" w:rsidRPr="004367A5" w:rsidRDefault="009E6612" w:rsidP="009E6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 xml:space="preserve">Перелік літератури до розділу (модулю)1 </w:t>
            </w:r>
          </w:p>
        </w:tc>
        <w:tc>
          <w:tcPr>
            <w:tcW w:w="2590" w:type="dxa"/>
          </w:tcPr>
          <w:p w14:paraId="22D402CA" w14:textId="5E7714D9" w:rsidR="009E6612" w:rsidRPr="004367A5" w:rsidRDefault="009E6612" w:rsidP="009E661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За необхідності</w:t>
            </w:r>
          </w:p>
        </w:tc>
      </w:tr>
      <w:tr w:rsidR="009E6612" w:rsidRPr="004367A5" w14:paraId="6641C14E" w14:textId="77777777" w:rsidTr="00EF2E79">
        <w:trPr>
          <w:trHeight w:val="109"/>
        </w:trPr>
        <w:tc>
          <w:tcPr>
            <w:tcW w:w="9356" w:type="dxa"/>
            <w:gridSpan w:val="2"/>
            <w:shd w:val="clear" w:color="auto" w:fill="F2F2F2" w:themeFill="background1" w:themeFillShade="F2"/>
          </w:tcPr>
          <w:p w14:paraId="30B9E2E2" w14:textId="0248080C" w:rsidR="009E6612" w:rsidRPr="004367A5" w:rsidRDefault="009E6612" w:rsidP="009E661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Розділ (Модуль) 2 ….</w:t>
            </w:r>
          </w:p>
        </w:tc>
      </w:tr>
      <w:tr w:rsidR="009E6612" w:rsidRPr="004367A5" w14:paraId="044E7EA2" w14:textId="77777777" w:rsidTr="0044195B">
        <w:trPr>
          <w:trHeight w:val="109"/>
        </w:trPr>
        <w:tc>
          <w:tcPr>
            <w:tcW w:w="6766" w:type="dxa"/>
          </w:tcPr>
          <w:p w14:paraId="6A0B7A24" w14:textId="1FE8E855" w:rsidR="009E6612" w:rsidRPr="004367A5" w:rsidRDefault="009E6612" w:rsidP="009E6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Тема 3 …</w:t>
            </w:r>
          </w:p>
          <w:p w14:paraId="58D400C4" w14:textId="129FC611" w:rsidR="009E6612" w:rsidRPr="004367A5" w:rsidRDefault="009E6612" w:rsidP="009E6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Тема 4 ….</w:t>
            </w:r>
          </w:p>
        </w:tc>
        <w:tc>
          <w:tcPr>
            <w:tcW w:w="2590" w:type="dxa"/>
          </w:tcPr>
          <w:p w14:paraId="582E53B7" w14:textId="77777777" w:rsidR="009E6612" w:rsidRPr="004367A5" w:rsidRDefault="009E6612" w:rsidP="009E661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E775ED" w:rsidRPr="00EF1B70" w14:paraId="6D05FACC" w14:textId="77777777" w:rsidTr="00DB6C0D">
        <w:trPr>
          <w:trHeight w:val="109"/>
        </w:trPr>
        <w:tc>
          <w:tcPr>
            <w:tcW w:w="9356" w:type="dxa"/>
            <w:gridSpan w:val="2"/>
            <w:shd w:val="clear" w:color="auto" w:fill="F2F2F2" w:themeFill="background1" w:themeFillShade="F2"/>
          </w:tcPr>
          <w:p w14:paraId="6EFFF925" w14:textId="0476BA18" w:rsidR="00E775ED" w:rsidRPr="004367A5" w:rsidRDefault="00E775ED" w:rsidP="00E775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Розділ Модуль N – Індивідуальні завдання (За наявності)</w:t>
            </w:r>
          </w:p>
        </w:tc>
      </w:tr>
      <w:tr w:rsidR="00E775ED" w:rsidRPr="004367A5" w14:paraId="2BD9347B" w14:textId="77777777" w:rsidTr="0044195B">
        <w:trPr>
          <w:trHeight w:val="109"/>
        </w:trPr>
        <w:tc>
          <w:tcPr>
            <w:tcW w:w="6766" w:type="dxa"/>
          </w:tcPr>
          <w:p w14:paraId="20F2BCAC" w14:textId="1B3CCA89" w:rsidR="00E775ED" w:rsidRPr="004367A5" w:rsidRDefault="00E775ED" w:rsidP="00E775E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Постановка завдання</w:t>
            </w:r>
          </w:p>
          <w:p w14:paraId="73029EDA" w14:textId="0C011797" w:rsidR="00E775ED" w:rsidRPr="004367A5" w:rsidRDefault="00E775ED" w:rsidP="00E775E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 xml:space="preserve">Обов’язкові індивідуальні завдання </w:t>
            </w:r>
          </w:p>
          <w:p w14:paraId="133B7B9F" w14:textId="4694FB98" w:rsidR="00E775ED" w:rsidRPr="004367A5" w:rsidRDefault="00E775ED" w:rsidP="00E775E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Методичні вказівки до виконання</w:t>
            </w:r>
          </w:p>
        </w:tc>
        <w:tc>
          <w:tcPr>
            <w:tcW w:w="2590" w:type="dxa"/>
          </w:tcPr>
          <w:p w14:paraId="6C0235DC" w14:textId="0489F041" w:rsidR="00E775ED" w:rsidRPr="004367A5" w:rsidRDefault="00E775ED" w:rsidP="00E775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Обов’язково</w:t>
            </w:r>
          </w:p>
        </w:tc>
      </w:tr>
      <w:tr w:rsidR="00E775ED" w:rsidRPr="004367A5" w14:paraId="6D5942BA" w14:textId="77777777" w:rsidTr="0011354E">
        <w:trPr>
          <w:trHeight w:val="109"/>
        </w:trPr>
        <w:tc>
          <w:tcPr>
            <w:tcW w:w="9356" w:type="dxa"/>
            <w:gridSpan w:val="2"/>
            <w:shd w:val="clear" w:color="auto" w:fill="F2F2F2" w:themeFill="background1" w:themeFillShade="F2"/>
          </w:tcPr>
          <w:p w14:paraId="032CEBA8" w14:textId="6EDB733A" w:rsidR="00E775ED" w:rsidRPr="004367A5" w:rsidRDefault="00E775ED" w:rsidP="0011354E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Контрольні заходи</w:t>
            </w:r>
          </w:p>
        </w:tc>
      </w:tr>
      <w:tr w:rsidR="00E775ED" w:rsidRPr="004367A5" w14:paraId="488FBC05" w14:textId="77777777" w:rsidTr="0044195B">
        <w:trPr>
          <w:trHeight w:val="109"/>
        </w:trPr>
        <w:tc>
          <w:tcPr>
            <w:tcW w:w="6766" w:type="dxa"/>
          </w:tcPr>
          <w:p w14:paraId="5FE91C75" w14:textId="7248E3B1" w:rsidR="00E775ED" w:rsidRPr="004367A5" w:rsidRDefault="00E775ED" w:rsidP="00E775ED">
            <w:pPr>
              <w:pStyle w:val="Default"/>
              <w:ind w:left="731" w:hanging="709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Семестровий контроль:</w:t>
            </w:r>
            <w:r w:rsidRPr="004367A5">
              <w:rPr>
                <w:bCs/>
                <w:color w:val="auto"/>
                <w:sz w:val="22"/>
                <w:szCs w:val="22"/>
              </w:rPr>
              <w:br/>
              <w:t>– Підсумковий тест з дисципліни</w:t>
            </w:r>
            <w:r w:rsidRPr="004367A5">
              <w:rPr>
                <w:bCs/>
                <w:color w:val="auto"/>
                <w:sz w:val="22"/>
                <w:szCs w:val="22"/>
              </w:rPr>
              <w:br/>
              <w:t>–</w:t>
            </w:r>
            <w:r w:rsidR="00710F5C">
              <w:rPr>
                <w:bCs/>
                <w:color w:val="auto"/>
                <w:sz w:val="22"/>
                <w:szCs w:val="22"/>
              </w:rPr>
              <w:t xml:space="preserve"> З</w:t>
            </w:r>
            <w:r w:rsidRPr="004367A5">
              <w:rPr>
                <w:bCs/>
                <w:color w:val="auto"/>
                <w:sz w:val="22"/>
                <w:szCs w:val="22"/>
              </w:rPr>
              <w:t>авдан</w:t>
            </w:r>
            <w:r w:rsidR="00710F5C">
              <w:rPr>
                <w:bCs/>
                <w:color w:val="auto"/>
                <w:sz w:val="22"/>
                <w:szCs w:val="22"/>
              </w:rPr>
              <w:t>ня</w:t>
            </w:r>
            <w:r w:rsidRPr="004367A5">
              <w:rPr>
                <w:bCs/>
                <w:color w:val="auto"/>
                <w:sz w:val="22"/>
                <w:szCs w:val="22"/>
              </w:rPr>
              <w:t xml:space="preserve"> для підсумкового контролю</w:t>
            </w:r>
          </w:p>
        </w:tc>
        <w:tc>
          <w:tcPr>
            <w:tcW w:w="2590" w:type="dxa"/>
          </w:tcPr>
          <w:p w14:paraId="0CF5B0E3" w14:textId="28FDEC42" w:rsidR="00E775ED" w:rsidRPr="004367A5" w:rsidRDefault="00E775ED" w:rsidP="00E775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367A5">
              <w:rPr>
                <w:bCs/>
                <w:color w:val="auto"/>
                <w:sz w:val="22"/>
                <w:szCs w:val="22"/>
              </w:rPr>
              <w:t>Обов’язково</w:t>
            </w:r>
          </w:p>
        </w:tc>
      </w:tr>
    </w:tbl>
    <w:p w14:paraId="021510A9" w14:textId="2D5EE421" w:rsidR="008B4FD8" w:rsidRPr="004367A5" w:rsidRDefault="00CA4DA9" w:rsidP="00F86B90">
      <w:pPr>
        <w:pStyle w:val="1"/>
        <w:spacing w:before="0" w:after="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СЕРТИФІКАЦІЯ</w:t>
      </w:r>
      <w:r w:rsidR="001A3DE1" w:rsidRPr="004367A5">
        <w:rPr>
          <w:rFonts w:ascii="Times New Roman" w:hAnsi="Times New Roman" w:cs="Times New Roman"/>
        </w:rPr>
        <w:t xml:space="preserve"> ДИСТАНЦІЙНОГО КУРСУ</w:t>
      </w:r>
    </w:p>
    <w:p w14:paraId="483F6136" w14:textId="4E2950E2" w:rsidR="00FE0EC9" w:rsidRPr="004367A5" w:rsidRDefault="00FE0EC9" w:rsidP="005E2EA4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Сертифікаці</w:t>
      </w:r>
      <w:r w:rsidR="00207B7B" w:rsidRPr="004367A5">
        <w:rPr>
          <w:rFonts w:ascii="Times New Roman" w:hAnsi="Times New Roman" w:cs="Times New Roman"/>
        </w:rPr>
        <w:t>ю</w:t>
      </w:r>
      <w:r w:rsidRPr="004367A5">
        <w:rPr>
          <w:rFonts w:ascii="Times New Roman" w:hAnsi="Times New Roman" w:cs="Times New Roman"/>
        </w:rPr>
        <w:t xml:space="preserve"> </w:t>
      </w:r>
      <w:r w:rsidR="00207B7B" w:rsidRPr="004367A5">
        <w:rPr>
          <w:rFonts w:ascii="Times New Roman" w:hAnsi="Times New Roman" w:cs="Times New Roman"/>
        </w:rPr>
        <w:t>інформаційних ресурсів системи дистанційного навчання</w:t>
      </w:r>
      <w:r w:rsidRPr="004367A5">
        <w:rPr>
          <w:rFonts w:ascii="Times New Roman" w:hAnsi="Times New Roman" w:cs="Times New Roman"/>
        </w:rPr>
        <w:t>, що розро</w:t>
      </w:r>
      <w:r w:rsidR="005E2EA4" w:rsidRPr="004367A5">
        <w:rPr>
          <w:rFonts w:ascii="Times New Roman" w:hAnsi="Times New Roman" w:cs="Times New Roman"/>
        </w:rPr>
        <w:t>блені та розміщені на платформі дистанційного навчання «Сікорський»</w:t>
      </w:r>
      <w:r w:rsidRPr="004367A5">
        <w:rPr>
          <w:rFonts w:ascii="Times New Roman" w:hAnsi="Times New Roman" w:cs="Times New Roman"/>
        </w:rPr>
        <w:t xml:space="preserve"> здійснює </w:t>
      </w:r>
      <w:r w:rsidR="008605A7" w:rsidRPr="004367A5">
        <w:rPr>
          <w:rFonts w:ascii="Times New Roman" w:hAnsi="Times New Roman" w:cs="Times New Roman"/>
        </w:rPr>
        <w:t xml:space="preserve">Комісія </w:t>
      </w:r>
      <w:r w:rsidR="00CB1C1B" w:rsidRPr="004367A5">
        <w:rPr>
          <w:rFonts w:ascii="Times New Roman" w:hAnsi="Times New Roman" w:cs="Times New Roman"/>
        </w:rPr>
        <w:t xml:space="preserve">з дистанційного навчання </w:t>
      </w:r>
      <w:r w:rsidR="00AD0B49" w:rsidRPr="004367A5">
        <w:rPr>
          <w:rFonts w:ascii="Times New Roman" w:hAnsi="Times New Roman" w:cs="Times New Roman"/>
        </w:rPr>
        <w:t>М</w:t>
      </w:r>
      <w:r w:rsidR="00CB1C1B" w:rsidRPr="004367A5">
        <w:rPr>
          <w:rFonts w:ascii="Times New Roman" w:hAnsi="Times New Roman" w:cs="Times New Roman"/>
        </w:rPr>
        <w:t>етодичної</w:t>
      </w:r>
      <w:r w:rsidR="00CB1C1B" w:rsidRPr="00732793">
        <w:rPr>
          <w:rFonts w:ascii="Times New Roman" w:hAnsi="Times New Roman" w:cs="Times New Roman"/>
        </w:rPr>
        <w:t xml:space="preserve"> </w:t>
      </w:r>
      <w:r w:rsidR="00CB1C1B" w:rsidRPr="004367A5">
        <w:rPr>
          <w:rFonts w:ascii="Times New Roman" w:hAnsi="Times New Roman" w:cs="Times New Roman"/>
        </w:rPr>
        <w:t>ради КПІ ім. Ігоря Сікорського</w:t>
      </w:r>
      <w:r w:rsidR="002E017A" w:rsidRPr="004367A5">
        <w:rPr>
          <w:rFonts w:ascii="Times New Roman" w:hAnsi="Times New Roman" w:cs="Times New Roman"/>
        </w:rPr>
        <w:t xml:space="preserve"> за такою процедурою:</w:t>
      </w:r>
    </w:p>
    <w:p w14:paraId="7A0FE6CE" w14:textId="3D56EF80" w:rsidR="00F52EE6" w:rsidRPr="004367A5" w:rsidRDefault="002E017A" w:rsidP="00F52EE6">
      <w:pPr>
        <w:pStyle w:val="a1"/>
        <w:numPr>
          <w:ilvl w:val="2"/>
          <w:numId w:val="3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sz w:val="28"/>
          <w:szCs w:val="28"/>
          <w:lang w:val="uk-UA"/>
        </w:rPr>
        <w:t>Методична комісія факультету</w:t>
      </w:r>
      <w:r w:rsidR="00F52EE6"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навчально-наукового інституту здійснює експертизу щодо відповідності структури та наповнення дистанційного курсу </w:t>
      </w:r>
      <w:proofErr w:type="spellStart"/>
      <w:r w:rsidRPr="004367A5">
        <w:rPr>
          <w:rFonts w:ascii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компоненту, вимогам цього порядку та освітн</w:t>
      </w:r>
      <w:r w:rsidR="009D5474" w:rsidRPr="004367A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9D5474"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і (експертиза включає аналіз дистанційного </w:t>
      </w:r>
      <w:r w:rsidR="009D5474" w:rsidRPr="004367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курсу щодо логічності викладу матеріалів </w:t>
      </w:r>
      <w:r w:rsidR="00033AB8" w:rsidRPr="004367A5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9D5474" w:rsidRPr="004367A5">
        <w:rPr>
          <w:rFonts w:ascii="Times New Roman" w:hAnsi="Times New Roman" w:cs="Times New Roman"/>
          <w:sz w:val="28"/>
          <w:szCs w:val="28"/>
          <w:lang w:val="uk-UA"/>
        </w:rPr>
        <w:t>, наявності всіх структурних елементів, технічної складової, наявності та якості відеоматеріалів тощо)</w:t>
      </w:r>
      <w:r w:rsidRPr="00436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12345E" w14:textId="3463C170" w:rsidR="00F52EE6" w:rsidRPr="001A2CC3" w:rsidRDefault="00F52EE6" w:rsidP="00F52EE6">
      <w:pPr>
        <w:pStyle w:val="a1"/>
        <w:numPr>
          <w:ilvl w:val="2"/>
          <w:numId w:val="3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Після розгляду ДК </w:t>
      </w:r>
      <w:r w:rsidR="00A06DC9" w:rsidRPr="001A2CC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етодичною комісією факультету / навчально-наукового інституту </w:t>
      </w:r>
      <w:r w:rsidR="00A06DC9" w:rsidRPr="001A2C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A2CC3">
        <w:rPr>
          <w:rFonts w:ascii="Times New Roman" w:hAnsi="Times New Roman" w:cs="Times New Roman"/>
          <w:sz w:val="28"/>
          <w:szCs w:val="28"/>
          <w:lang w:val="uk-UA"/>
        </w:rPr>
        <w:t>чена рада факультету / навчально-наукового інституту розгляд</w:t>
      </w:r>
      <w:r w:rsidR="00EB747B" w:rsidRPr="001A2CC3">
        <w:rPr>
          <w:rFonts w:ascii="Times New Roman" w:hAnsi="Times New Roman" w:cs="Times New Roman"/>
          <w:sz w:val="28"/>
          <w:szCs w:val="28"/>
          <w:lang w:val="uk-UA"/>
        </w:rPr>
        <w:t>ає та затверджує</w:t>
      </w:r>
      <w:r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подан</w:t>
      </w:r>
      <w:r w:rsidR="00EB747B" w:rsidRPr="001A2C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на сертифікацію ДК.</w:t>
      </w:r>
    </w:p>
    <w:p w14:paraId="4F027DB2" w14:textId="16173F6E" w:rsidR="002E017A" w:rsidRPr="001A2CC3" w:rsidRDefault="00B27AFA" w:rsidP="00F86B90">
      <w:pPr>
        <w:pStyle w:val="a1"/>
        <w:numPr>
          <w:ilvl w:val="2"/>
          <w:numId w:val="3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роботи </w:t>
      </w:r>
      <w:r w:rsidR="00A06DC9" w:rsidRPr="001A2CC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A2CC3">
        <w:rPr>
          <w:rFonts w:ascii="Times New Roman" w:hAnsi="Times New Roman" w:cs="Times New Roman"/>
          <w:sz w:val="28"/>
          <w:szCs w:val="28"/>
          <w:lang w:val="uk-UA"/>
        </w:rPr>
        <w:t>етодичної комісії</w:t>
      </w:r>
      <w:r w:rsidR="00F52EE6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D0B49" w:rsidRPr="001A2C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66647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ченої </w:t>
      </w:r>
      <w:r w:rsidR="00F52EE6" w:rsidRPr="001A2CC3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 w:rsidR="00CB1C1B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навчально-наукового інституту декан / директор</w:t>
      </w:r>
      <w:r w:rsidR="007D07DF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робить подання </w:t>
      </w:r>
      <w:r w:rsidR="009D5474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(додаток 1) до якого долучається детальна інформація про рекомендовані </w:t>
      </w:r>
      <w:r w:rsidR="00CB1C1B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дистанційні </w:t>
      </w:r>
      <w:r w:rsidR="009D5474" w:rsidRPr="001A2CC3">
        <w:rPr>
          <w:rFonts w:ascii="Times New Roman" w:hAnsi="Times New Roman" w:cs="Times New Roman"/>
          <w:sz w:val="28"/>
          <w:szCs w:val="28"/>
          <w:lang w:val="uk-UA"/>
        </w:rPr>
        <w:t>курси (додаток 2)</w:t>
      </w:r>
      <w:r w:rsidR="005B5223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через систему електронного документообігу «Мегаполіс»</w:t>
      </w:r>
      <w:r w:rsidR="009D5474" w:rsidRPr="001A2C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B4AC78" w14:textId="4F35F10D" w:rsidR="00207B7B" w:rsidRPr="001A2CC3" w:rsidRDefault="00CB1C1B" w:rsidP="00F86B90">
      <w:pPr>
        <w:pStyle w:val="a1"/>
        <w:numPr>
          <w:ilvl w:val="2"/>
          <w:numId w:val="3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дистанційного навчання </w:t>
      </w:r>
      <w:r w:rsidR="00AD0B49" w:rsidRPr="001A2CC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A2CC3">
        <w:rPr>
          <w:rFonts w:ascii="Times New Roman" w:hAnsi="Times New Roman" w:cs="Times New Roman"/>
          <w:sz w:val="28"/>
          <w:szCs w:val="28"/>
          <w:lang w:val="uk-UA"/>
        </w:rPr>
        <w:t>етодичної ради КПІ ім. Ігоря Сікорського</w:t>
      </w:r>
      <w:r w:rsidR="009D5474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перевірку поданих матеріалів та готує питання щодо </w:t>
      </w:r>
      <w:r w:rsidR="005E2EA4" w:rsidRPr="001A2CC3">
        <w:rPr>
          <w:rFonts w:ascii="Times New Roman" w:hAnsi="Times New Roman" w:cs="Times New Roman"/>
          <w:sz w:val="28"/>
          <w:szCs w:val="28"/>
          <w:lang w:val="uk-UA"/>
        </w:rPr>
        <w:t>сертифікації</w:t>
      </w:r>
      <w:r w:rsidR="009D5474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дистанційних курсів на розгляд </w:t>
      </w:r>
      <w:r w:rsidR="008605A7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</w:t>
      </w:r>
      <w:r w:rsidR="009D5474" w:rsidRPr="001A2CC3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5E2EA4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КПІ ім. Ігоря Сікорського</w:t>
      </w:r>
      <w:r w:rsidR="00207B7B" w:rsidRPr="001A2C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70545C" w14:textId="778F863B" w:rsidR="009D5474" w:rsidRPr="001A2CC3" w:rsidRDefault="00207B7B" w:rsidP="006202C2">
      <w:pPr>
        <w:pStyle w:val="a1"/>
        <w:numPr>
          <w:ilvl w:val="2"/>
          <w:numId w:val="3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D5474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8605A7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</w:t>
      </w:r>
      <w:r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CB1C1B" w:rsidRPr="001A2CC3">
        <w:rPr>
          <w:rFonts w:ascii="Times New Roman" w:hAnsi="Times New Roman" w:cs="Times New Roman"/>
          <w:sz w:val="28"/>
          <w:szCs w:val="28"/>
          <w:lang w:val="uk-UA"/>
        </w:rPr>
        <w:t>КПІ ім. Ігоря Сікорського</w:t>
      </w:r>
      <w:r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EA4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формуються </w:t>
      </w:r>
      <w:r w:rsidR="009D5474" w:rsidRPr="001A2CC3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Pr="001A2C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5474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</w:t>
      </w:r>
      <w:r w:rsidRPr="001A2CC3">
        <w:rPr>
          <w:rFonts w:ascii="Times New Roman" w:hAnsi="Times New Roman" w:cs="Times New Roman"/>
          <w:sz w:val="28"/>
          <w:szCs w:val="28"/>
          <w:lang w:val="uk-UA"/>
        </w:rPr>
        <w:t>и дистанційних курсів.</w:t>
      </w:r>
      <w:r w:rsidR="007D07DF" w:rsidRPr="001A2CC3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 діє 5 років.</w:t>
      </w:r>
    </w:p>
    <w:p w14:paraId="63E06E5F" w14:textId="7489A4C6" w:rsidR="006202C2" w:rsidRPr="001A2CC3" w:rsidRDefault="006202C2" w:rsidP="006202C2">
      <w:pPr>
        <w:pStyle w:val="a"/>
        <w:spacing w:before="0" w:line="276" w:lineRule="auto"/>
        <w:ind w:left="0" w:firstLine="709"/>
        <w:rPr>
          <w:rFonts w:ascii="Times New Roman" w:hAnsi="Times New Roman" w:cs="Times New Roman"/>
        </w:rPr>
      </w:pPr>
      <w:r w:rsidRPr="001A2CC3">
        <w:rPr>
          <w:rFonts w:ascii="Times New Roman" w:hAnsi="Times New Roman" w:cs="Times New Roman"/>
        </w:rPr>
        <w:t>Комісія може сертифікувати окремі елементи навчальної дисципліни (розроблений курс лабораторних робіт, практичні заняття тощо) лише у випадку повної їх відповідності вимогам цього Порядку, цілісного, логічного оформлення. Комісія залишає за собою право відхиляти матеріали, що не відповідають вимогам цього Порядку.</w:t>
      </w:r>
    </w:p>
    <w:p w14:paraId="3370633B" w14:textId="5C55D530" w:rsidR="003D72B8" w:rsidRPr="004367A5" w:rsidRDefault="00EB747B" w:rsidP="006202C2">
      <w:pPr>
        <w:pStyle w:val="a"/>
        <w:spacing w:before="0" w:line="276" w:lineRule="auto"/>
        <w:ind w:left="0" w:firstLine="720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 xml:space="preserve">В разі незначних змін в наповненні ДК, що пов’язані з оновленням </w:t>
      </w:r>
      <w:proofErr w:type="spellStart"/>
      <w:r w:rsidRPr="004367A5">
        <w:rPr>
          <w:rFonts w:ascii="Times New Roman" w:hAnsi="Times New Roman" w:cs="Times New Roman"/>
        </w:rPr>
        <w:t>силабусів</w:t>
      </w:r>
      <w:proofErr w:type="spellEnd"/>
      <w:r w:rsidRPr="004367A5">
        <w:rPr>
          <w:rFonts w:ascii="Times New Roman" w:hAnsi="Times New Roman" w:cs="Times New Roman"/>
        </w:rPr>
        <w:t xml:space="preserve"> повторне затвердження ДК не потребується. </w:t>
      </w:r>
      <w:r w:rsidR="003D72B8" w:rsidRPr="004367A5">
        <w:rPr>
          <w:rFonts w:ascii="Times New Roman" w:hAnsi="Times New Roman" w:cs="Times New Roman"/>
        </w:rPr>
        <w:t>Відповідальність за якість та актуалізацію ДК несуть його розробники.</w:t>
      </w:r>
    </w:p>
    <w:p w14:paraId="569D8856" w14:textId="748436B0" w:rsidR="00FC4D07" w:rsidRPr="004367A5" w:rsidRDefault="00FC4D07" w:rsidP="00F86B90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2FCA0DF5" w14:textId="77777777" w:rsidR="00C84D39" w:rsidRPr="004367A5" w:rsidRDefault="00C84D39" w:rsidP="005C512A">
      <w:pPr>
        <w:pStyle w:val="Default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  <w:sectPr w:rsidR="00C84D39" w:rsidRPr="004367A5" w:rsidSect="004C67D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7AEC0CFF" w14:textId="1EE5C377" w:rsidR="00A3115B" w:rsidRPr="004367A5" w:rsidRDefault="009F42B0" w:rsidP="00A3115B">
      <w:pPr>
        <w:spacing w:after="0" w:line="264" w:lineRule="auto"/>
        <w:ind w:left="993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 1</w:t>
      </w:r>
      <w:r w:rsidR="00A3115B" w:rsidRPr="004367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3115B" w:rsidRPr="004367A5">
        <w:rPr>
          <w:rFonts w:ascii="Times New Roman" w:hAnsi="Times New Roman" w:cs="Times New Roman"/>
          <w:bCs/>
          <w:sz w:val="28"/>
          <w:szCs w:val="28"/>
          <w:lang w:val="uk-UA"/>
        </w:rPr>
        <w:br/>
        <w:t>до п</w:t>
      </w:r>
      <w:r w:rsidR="00C84D39" w:rsidRPr="004367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орядку розроблення та </w:t>
      </w:r>
    </w:p>
    <w:p w14:paraId="2D0B9B5D" w14:textId="608E6BEF" w:rsidR="00903560" w:rsidRPr="004367A5" w:rsidRDefault="00F96F8B" w:rsidP="00A3115B">
      <w:pPr>
        <w:spacing w:after="0" w:line="264" w:lineRule="auto"/>
        <w:ind w:left="993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bCs/>
          <w:sz w:val="28"/>
          <w:szCs w:val="28"/>
          <w:lang w:val="uk-UA"/>
        </w:rPr>
        <w:t>сертифікації</w:t>
      </w:r>
      <w:r w:rsidR="00C84D39" w:rsidRPr="004367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дистанційних курсів</w:t>
      </w:r>
      <w:r w:rsidR="00903560" w:rsidRPr="004367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A068642" w14:textId="0B934D5D" w:rsidR="009F42B0" w:rsidRPr="004367A5" w:rsidRDefault="00903560" w:rsidP="00A3115B">
      <w:pPr>
        <w:spacing w:after="0" w:line="264" w:lineRule="auto"/>
        <w:ind w:left="993"/>
        <w:jc w:val="right"/>
        <w:rPr>
          <w:rFonts w:cstheme="minorHAnsi"/>
          <w:b/>
          <w:bCs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bCs/>
          <w:sz w:val="28"/>
          <w:szCs w:val="28"/>
          <w:lang w:val="uk-UA"/>
        </w:rPr>
        <w:t>в КПІ ім. Ігоря Сікорського</w:t>
      </w:r>
    </w:p>
    <w:p w14:paraId="4DACAACE" w14:textId="77777777" w:rsidR="00C84D39" w:rsidRPr="004367A5" w:rsidRDefault="00C84D39" w:rsidP="002E017A">
      <w:pPr>
        <w:spacing w:line="264" w:lineRule="auto"/>
        <w:ind w:left="4962"/>
        <w:rPr>
          <w:rFonts w:cstheme="minorHAnsi"/>
          <w:sz w:val="28"/>
          <w:szCs w:val="28"/>
          <w:lang w:val="uk-UA"/>
        </w:rPr>
      </w:pPr>
    </w:p>
    <w:p w14:paraId="1156C718" w14:textId="248F2EA2" w:rsidR="00FC4D07" w:rsidRPr="004367A5" w:rsidRDefault="00C84D39" w:rsidP="002E017A">
      <w:pPr>
        <w:spacing w:line="264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sz w:val="28"/>
          <w:szCs w:val="28"/>
          <w:lang w:val="uk-UA"/>
        </w:rPr>
        <w:t>Голові к</w:t>
      </w:r>
      <w:r w:rsidR="00FC4D07"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r w:rsidR="00C35E96"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з дистанційного навчання </w:t>
      </w:r>
      <w:r w:rsidR="00022A72" w:rsidRPr="004367A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C4D07"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етодичної ради </w:t>
      </w:r>
      <w:r w:rsidR="009D5474" w:rsidRPr="004367A5">
        <w:rPr>
          <w:rFonts w:ascii="Times New Roman" w:hAnsi="Times New Roman" w:cs="Times New Roman"/>
          <w:sz w:val="28"/>
          <w:szCs w:val="28"/>
          <w:lang w:val="uk-UA"/>
        </w:rPr>
        <w:br/>
        <w:t>КПІ ім. Ігоря Сікорського</w:t>
      </w:r>
      <w:r w:rsidR="00132E01" w:rsidRPr="004367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67A5">
        <w:rPr>
          <w:rFonts w:ascii="Times New Roman" w:hAnsi="Times New Roman" w:cs="Times New Roman"/>
          <w:sz w:val="28"/>
          <w:szCs w:val="28"/>
          <w:lang w:val="uk-UA"/>
        </w:rPr>
        <w:br/>
        <w:t>начальнику відділу інноваційних технологій в освіті</w:t>
      </w:r>
      <w:r w:rsidRPr="004367A5">
        <w:rPr>
          <w:rFonts w:ascii="Times New Roman" w:hAnsi="Times New Roman" w:cs="Times New Roman"/>
          <w:sz w:val="28"/>
          <w:szCs w:val="28"/>
          <w:lang w:val="uk-UA"/>
        </w:rPr>
        <w:br/>
        <w:t xml:space="preserve">Інні СІМАШКО </w:t>
      </w:r>
    </w:p>
    <w:p w14:paraId="6256076D" w14:textId="77777777" w:rsidR="002E017A" w:rsidRPr="004367A5" w:rsidRDefault="002E017A" w:rsidP="00FC4D07">
      <w:pPr>
        <w:spacing w:line="264" w:lineRule="auto"/>
        <w:jc w:val="center"/>
        <w:rPr>
          <w:rFonts w:cstheme="minorHAnsi"/>
          <w:sz w:val="28"/>
          <w:szCs w:val="28"/>
          <w:lang w:val="uk-UA"/>
        </w:rPr>
      </w:pPr>
    </w:p>
    <w:p w14:paraId="2E3DE2B1" w14:textId="326EDE61" w:rsidR="00FC4D07" w:rsidRPr="004367A5" w:rsidRDefault="00FC4D07" w:rsidP="00FC4D07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14:paraId="6A1C9643" w14:textId="4B09A011" w:rsidR="00FC4D07" w:rsidRPr="004367A5" w:rsidRDefault="00B21BDC" w:rsidP="00B21BDC">
      <w:pPr>
        <w:pStyle w:val="a6"/>
        <w:spacing w:after="0" w:line="264" w:lineRule="auto"/>
        <w:ind w:left="0" w:firstLine="567"/>
        <w:rPr>
          <w:rFonts w:eastAsiaTheme="minorHAnsi"/>
          <w:color w:val="FF0000"/>
          <w:szCs w:val="28"/>
          <w:lang w:val="uk-UA" w:eastAsia="en-US"/>
        </w:rPr>
      </w:pPr>
      <w:r w:rsidRPr="004367A5">
        <w:rPr>
          <w:rFonts w:eastAsiaTheme="minorHAnsi"/>
          <w:szCs w:val="28"/>
          <w:lang w:val="uk-UA" w:eastAsia="en-US"/>
        </w:rPr>
        <w:t xml:space="preserve">Прошу провести сертифікацію дистанційних курсів, що розроблені на платформі дистанційного навчання «Сікорський». </w:t>
      </w:r>
      <w:r w:rsidR="00552F38" w:rsidRPr="004367A5">
        <w:rPr>
          <w:rFonts w:eastAsiaTheme="minorHAnsi"/>
          <w:szCs w:val="28"/>
          <w:lang w:val="uk-UA" w:eastAsia="en-US"/>
        </w:rPr>
        <w:t>Вказані нижче інформаційні ресурси (елементи) системи дистанційного навчання були рекомендовані до сертифікації р</w:t>
      </w:r>
      <w:r w:rsidR="00FC4D07" w:rsidRPr="004367A5">
        <w:rPr>
          <w:rFonts w:eastAsiaTheme="minorHAnsi"/>
          <w:szCs w:val="28"/>
          <w:lang w:val="uk-UA" w:eastAsia="en-US"/>
        </w:rPr>
        <w:t>ішення</w:t>
      </w:r>
      <w:r w:rsidR="00552F38" w:rsidRPr="004367A5">
        <w:rPr>
          <w:rFonts w:eastAsiaTheme="minorHAnsi"/>
          <w:szCs w:val="28"/>
          <w:lang w:val="uk-UA" w:eastAsia="en-US"/>
        </w:rPr>
        <w:t>м</w:t>
      </w:r>
      <w:r w:rsidR="00FC4D07" w:rsidRPr="004367A5">
        <w:rPr>
          <w:rFonts w:eastAsiaTheme="minorHAnsi"/>
          <w:szCs w:val="28"/>
          <w:lang w:val="uk-UA" w:eastAsia="en-US"/>
        </w:rPr>
        <w:t xml:space="preserve"> </w:t>
      </w:r>
      <w:r w:rsidR="00AD0B49" w:rsidRPr="004367A5">
        <w:rPr>
          <w:rFonts w:eastAsiaTheme="minorHAnsi"/>
          <w:szCs w:val="28"/>
          <w:lang w:val="uk-UA" w:eastAsia="en-US"/>
        </w:rPr>
        <w:t>В</w:t>
      </w:r>
      <w:r w:rsidR="00F52EE6" w:rsidRPr="004367A5">
        <w:rPr>
          <w:rFonts w:eastAsiaTheme="minorHAnsi"/>
          <w:szCs w:val="28"/>
          <w:lang w:val="uk-UA" w:eastAsia="en-US"/>
        </w:rPr>
        <w:t>ченої ради</w:t>
      </w:r>
      <w:r w:rsidR="00FC4D07" w:rsidRPr="004367A5">
        <w:rPr>
          <w:rFonts w:eastAsiaTheme="minorHAnsi"/>
          <w:szCs w:val="28"/>
          <w:lang w:val="uk-UA" w:eastAsia="en-US"/>
        </w:rPr>
        <w:t xml:space="preserve"> </w:t>
      </w:r>
      <w:r w:rsidR="00FC4D07" w:rsidRPr="004367A5">
        <w:rPr>
          <w:rFonts w:eastAsiaTheme="minorHAnsi"/>
          <w:i/>
          <w:color w:val="FF0000"/>
          <w:szCs w:val="28"/>
          <w:lang w:val="uk-UA" w:eastAsia="en-US"/>
        </w:rPr>
        <w:t>назва факультету/ННІ</w:t>
      </w:r>
      <w:r w:rsidR="00FC4D07" w:rsidRPr="004367A5">
        <w:rPr>
          <w:rFonts w:eastAsiaTheme="minorHAnsi"/>
          <w:color w:val="FF0000"/>
          <w:szCs w:val="28"/>
          <w:lang w:val="uk-UA" w:eastAsia="en-US"/>
        </w:rPr>
        <w:t xml:space="preserve"> </w:t>
      </w:r>
      <w:r w:rsidR="00FC4D07" w:rsidRPr="004367A5">
        <w:rPr>
          <w:rFonts w:eastAsiaTheme="minorHAnsi"/>
          <w:szCs w:val="28"/>
          <w:lang w:val="uk-UA" w:eastAsia="en-US"/>
        </w:rPr>
        <w:t xml:space="preserve">(протокол № </w:t>
      </w:r>
      <w:r w:rsidR="00FC4D07" w:rsidRPr="004367A5">
        <w:rPr>
          <w:rFonts w:eastAsiaTheme="minorHAnsi"/>
          <w:color w:val="FF0000"/>
          <w:szCs w:val="28"/>
          <w:lang w:val="uk-UA" w:eastAsia="en-US"/>
        </w:rPr>
        <w:t xml:space="preserve">ХХ </w:t>
      </w:r>
      <w:r w:rsidR="00FC4D07" w:rsidRPr="004367A5">
        <w:rPr>
          <w:rFonts w:eastAsiaTheme="minorHAnsi"/>
          <w:szCs w:val="28"/>
          <w:lang w:val="uk-UA" w:eastAsia="en-US"/>
        </w:rPr>
        <w:t xml:space="preserve">від </w:t>
      </w:r>
      <w:r w:rsidR="00C84D39" w:rsidRPr="004367A5">
        <w:rPr>
          <w:rFonts w:eastAsiaTheme="minorHAnsi"/>
          <w:color w:val="FF0000"/>
          <w:szCs w:val="28"/>
          <w:lang w:val="uk-UA" w:eastAsia="en-US"/>
        </w:rPr>
        <w:t>ДД</w:t>
      </w:r>
      <w:r w:rsidR="00FC4D07" w:rsidRPr="004367A5">
        <w:rPr>
          <w:rFonts w:eastAsiaTheme="minorHAnsi"/>
          <w:color w:val="FF0000"/>
          <w:szCs w:val="28"/>
          <w:lang w:val="uk-UA" w:eastAsia="en-US"/>
        </w:rPr>
        <w:t>.</w:t>
      </w:r>
      <w:r w:rsidR="00C84D39" w:rsidRPr="004367A5">
        <w:rPr>
          <w:rFonts w:eastAsiaTheme="minorHAnsi"/>
          <w:color w:val="FF0000"/>
          <w:szCs w:val="28"/>
          <w:lang w:val="uk-UA" w:eastAsia="en-US"/>
        </w:rPr>
        <w:t>ММ.2022</w:t>
      </w:r>
      <w:r w:rsidR="00FC4D07" w:rsidRPr="004367A5">
        <w:rPr>
          <w:rFonts w:eastAsiaTheme="minorHAnsi"/>
          <w:color w:val="FF0000"/>
          <w:szCs w:val="28"/>
          <w:lang w:val="uk-UA" w:eastAsia="en-US"/>
        </w:rPr>
        <w:t> </w:t>
      </w:r>
      <w:r w:rsidR="00FC4D07" w:rsidRPr="004367A5">
        <w:rPr>
          <w:rFonts w:eastAsiaTheme="minorHAnsi"/>
          <w:szCs w:val="28"/>
          <w:lang w:val="uk-UA" w:eastAsia="en-US"/>
        </w:rPr>
        <w:t>р.):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62"/>
        <w:gridCol w:w="3828"/>
        <w:gridCol w:w="4961"/>
      </w:tblGrid>
      <w:tr w:rsidR="002E017A" w:rsidRPr="004367A5" w14:paraId="5D9C2CA5" w14:textId="77777777" w:rsidTr="000143B7">
        <w:tc>
          <w:tcPr>
            <w:tcW w:w="562" w:type="dxa"/>
            <w:vAlign w:val="center"/>
          </w:tcPr>
          <w:p w14:paraId="43424088" w14:textId="794463AE" w:rsidR="002E017A" w:rsidRPr="004367A5" w:rsidRDefault="002E017A" w:rsidP="00317891">
            <w:pPr>
              <w:pStyle w:val="a6"/>
              <w:spacing w:after="0" w:line="264" w:lineRule="auto"/>
              <w:ind w:left="0" w:firstLine="0"/>
              <w:jc w:val="center"/>
              <w:rPr>
                <w:rFonts w:eastAsiaTheme="minorHAnsi"/>
                <w:b/>
                <w:bCs/>
                <w:szCs w:val="28"/>
                <w:lang w:val="uk-UA" w:eastAsia="en-US"/>
              </w:rPr>
            </w:pPr>
            <w:r w:rsidRPr="004367A5">
              <w:rPr>
                <w:rFonts w:eastAsiaTheme="minorHAnsi"/>
                <w:b/>
                <w:bCs/>
                <w:szCs w:val="28"/>
                <w:lang w:val="uk-UA" w:eastAsia="en-US"/>
              </w:rPr>
              <w:t>№</w:t>
            </w:r>
          </w:p>
        </w:tc>
        <w:tc>
          <w:tcPr>
            <w:tcW w:w="3828" w:type="dxa"/>
            <w:vAlign w:val="center"/>
          </w:tcPr>
          <w:p w14:paraId="683AFD5B" w14:textId="4FB11534" w:rsidR="002E017A" w:rsidRPr="004367A5" w:rsidRDefault="002E017A" w:rsidP="00317891">
            <w:pPr>
              <w:pStyle w:val="a6"/>
              <w:spacing w:after="0" w:line="264" w:lineRule="auto"/>
              <w:ind w:left="0" w:firstLine="0"/>
              <w:jc w:val="center"/>
              <w:rPr>
                <w:rFonts w:eastAsiaTheme="minorHAnsi"/>
                <w:b/>
                <w:bCs/>
                <w:szCs w:val="28"/>
                <w:lang w:val="uk-UA" w:eastAsia="en-US"/>
              </w:rPr>
            </w:pPr>
            <w:r w:rsidRPr="004367A5">
              <w:rPr>
                <w:rFonts w:eastAsiaTheme="minorHAnsi"/>
                <w:b/>
                <w:bCs/>
                <w:szCs w:val="28"/>
                <w:lang w:val="uk-UA" w:eastAsia="en-US"/>
              </w:rPr>
              <w:t>Назва структурного підрозділу</w:t>
            </w:r>
          </w:p>
        </w:tc>
        <w:tc>
          <w:tcPr>
            <w:tcW w:w="4961" w:type="dxa"/>
            <w:vAlign w:val="center"/>
          </w:tcPr>
          <w:p w14:paraId="5FB27E17" w14:textId="1B13EAA7" w:rsidR="002E017A" w:rsidRPr="004367A5" w:rsidRDefault="002E017A" w:rsidP="00317891">
            <w:pPr>
              <w:pStyle w:val="a6"/>
              <w:spacing w:after="0" w:line="264" w:lineRule="auto"/>
              <w:ind w:left="0" w:firstLine="0"/>
              <w:jc w:val="center"/>
              <w:rPr>
                <w:rFonts w:eastAsiaTheme="minorHAnsi"/>
                <w:b/>
                <w:bCs/>
                <w:szCs w:val="28"/>
                <w:lang w:val="uk-UA" w:eastAsia="en-US"/>
              </w:rPr>
            </w:pPr>
            <w:r w:rsidRPr="004367A5">
              <w:rPr>
                <w:rFonts w:eastAsiaTheme="minorHAnsi"/>
                <w:b/>
                <w:bCs/>
                <w:szCs w:val="28"/>
                <w:lang w:val="uk-UA" w:eastAsia="en-US"/>
              </w:rPr>
              <w:t>Назва ресурсу (курсу)</w:t>
            </w:r>
          </w:p>
        </w:tc>
      </w:tr>
      <w:tr w:rsidR="002E017A" w:rsidRPr="004367A5" w14:paraId="7BE13E26" w14:textId="77777777" w:rsidTr="000143B7">
        <w:tc>
          <w:tcPr>
            <w:tcW w:w="562" w:type="dxa"/>
          </w:tcPr>
          <w:p w14:paraId="4B698C2F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14:paraId="08A6365A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4961" w:type="dxa"/>
          </w:tcPr>
          <w:p w14:paraId="2B33C38A" w14:textId="3A166825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  <w:tr w:rsidR="002E017A" w:rsidRPr="004367A5" w14:paraId="227065A7" w14:textId="77777777" w:rsidTr="000143B7">
        <w:tc>
          <w:tcPr>
            <w:tcW w:w="562" w:type="dxa"/>
          </w:tcPr>
          <w:p w14:paraId="0B1A40C7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14:paraId="1FBC4F2D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4961" w:type="dxa"/>
          </w:tcPr>
          <w:p w14:paraId="0933C745" w14:textId="6B7FC52D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  <w:tr w:rsidR="002E017A" w:rsidRPr="004367A5" w14:paraId="0FDBDAEA" w14:textId="77777777" w:rsidTr="000143B7">
        <w:tc>
          <w:tcPr>
            <w:tcW w:w="562" w:type="dxa"/>
          </w:tcPr>
          <w:p w14:paraId="4CF88B5D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14:paraId="3B42C9DF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4961" w:type="dxa"/>
          </w:tcPr>
          <w:p w14:paraId="76074480" w14:textId="163646B2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  <w:tr w:rsidR="002E017A" w:rsidRPr="004367A5" w14:paraId="50371DEB" w14:textId="77777777" w:rsidTr="000143B7">
        <w:tc>
          <w:tcPr>
            <w:tcW w:w="562" w:type="dxa"/>
          </w:tcPr>
          <w:p w14:paraId="0069F297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14:paraId="22A76760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4961" w:type="dxa"/>
          </w:tcPr>
          <w:p w14:paraId="7B8C4B71" w14:textId="0C473420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  <w:tr w:rsidR="002E017A" w:rsidRPr="004367A5" w14:paraId="03107392" w14:textId="77777777" w:rsidTr="000143B7">
        <w:tc>
          <w:tcPr>
            <w:tcW w:w="562" w:type="dxa"/>
          </w:tcPr>
          <w:p w14:paraId="6D83AFF0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14:paraId="1F7F220F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4961" w:type="dxa"/>
          </w:tcPr>
          <w:p w14:paraId="700175C8" w14:textId="0B3586C0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  <w:tr w:rsidR="002E017A" w:rsidRPr="004367A5" w14:paraId="5E43ACC2" w14:textId="77777777" w:rsidTr="000143B7">
        <w:tc>
          <w:tcPr>
            <w:tcW w:w="562" w:type="dxa"/>
          </w:tcPr>
          <w:p w14:paraId="292E4989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14:paraId="1DEBA0F6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4961" w:type="dxa"/>
          </w:tcPr>
          <w:p w14:paraId="6FC7C7AA" w14:textId="6B4A56AA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  <w:tr w:rsidR="002E017A" w:rsidRPr="004367A5" w14:paraId="54D912E9" w14:textId="77777777" w:rsidTr="000143B7">
        <w:tc>
          <w:tcPr>
            <w:tcW w:w="562" w:type="dxa"/>
          </w:tcPr>
          <w:p w14:paraId="65476CCF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14:paraId="2AD19E97" w14:textId="77777777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4961" w:type="dxa"/>
          </w:tcPr>
          <w:p w14:paraId="00263558" w14:textId="738AB1BD" w:rsidR="002E017A" w:rsidRPr="004367A5" w:rsidRDefault="002E017A" w:rsidP="002E017A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</w:tbl>
    <w:p w14:paraId="2E4C206B" w14:textId="77777777" w:rsidR="002E017A" w:rsidRPr="004367A5" w:rsidRDefault="002E017A" w:rsidP="002E017A">
      <w:pPr>
        <w:pStyle w:val="a6"/>
        <w:spacing w:after="0" w:line="264" w:lineRule="auto"/>
        <w:ind w:left="0" w:firstLine="0"/>
        <w:rPr>
          <w:rFonts w:asciiTheme="minorHAnsi" w:eastAsiaTheme="minorHAnsi" w:hAnsiTheme="minorHAnsi" w:cstheme="minorHAnsi"/>
          <w:szCs w:val="28"/>
          <w:lang w:val="uk-UA" w:eastAsia="en-US"/>
        </w:rPr>
      </w:pPr>
    </w:p>
    <w:p w14:paraId="66820FA2" w14:textId="62E46070" w:rsidR="002E017A" w:rsidRPr="004367A5" w:rsidRDefault="002E017A" w:rsidP="00B21BDC">
      <w:pPr>
        <w:pStyle w:val="a6"/>
        <w:spacing w:after="0" w:line="264" w:lineRule="auto"/>
        <w:ind w:left="0" w:firstLine="567"/>
        <w:rPr>
          <w:rFonts w:eastAsiaTheme="minorHAnsi"/>
          <w:szCs w:val="28"/>
          <w:lang w:val="uk-UA" w:eastAsia="en-US"/>
        </w:rPr>
      </w:pPr>
      <w:r w:rsidRPr="004367A5">
        <w:rPr>
          <w:rFonts w:eastAsiaTheme="minorHAnsi"/>
          <w:szCs w:val="28"/>
          <w:lang w:val="uk-UA" w:eastAsia="en-US"/>
        </w:rPr>
        <w:t xml:space="preserve">Детальна інформація про інформаційні ресурси додається. </w:t>
      </w:r>
    </w:p>
    <w:p w14:paraId="2E0A6E29" w14:textId="77777777" w:rsidR="002E017A" w:rsidRPr="004367A5" w:rsidRDefault="002E017A" w:rsidP="002E017A">
      <w:pPr>
        <w:spacing w:line="264" w:lineRule="auto"/>
        <w:ind w:left="1560" w:hanging="15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18C3A4" w14:textId="253B408B" w:rsidR="002E017A" w:rsidRPr="004367A5" w:rsidRDefault="005B5223" w:rsidP="00B21BDC">
      <w:pPr>
        <w:spacing w:line="264" w:lineRule="auto"/>
        <w:ind w:left="426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sz w:val="28"/>
          <w:szCs w:val="28"/>
          <w:lang w:val="uk-UA"/>
        </w:rPr>
        <w:t>Декан / директор</w:t>
      </w:r>
      <w:r w:rsidR="00672E3F"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17A" w:rsidRPr="004367A5">
        <w:rPr>
          <w:rFonts w:ascii="Times New Roman" w:hAnsi="Times New Roman" w:cs="Times New Roman"/>
          <w:sz w:val="28"/>
          <w:szCs w:val="28"/>
          <w:lang w:val="uk-UA"/>
        </w:rPr>
        <w:t>факультету/ННІ</w:t>
      </w:r>
      <w:r w:rsidR="002E017A" w:rsidRPr="004367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017A" w:rsidRPr="004367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017A" w:rsidRPr="004367A5">
        <w:rPr>
          <w:rFonts w:ascii="Times New Roman" w:hAnsi="Times New Roman" w:cs="Times New Roman"/>
          <w:sz w:val="28"/>
          <w:szCs w:val="28"/>
          <w:lang w:val="uk-UA"/>
        </w:rPr>
        <w:tab/>
        <w:t>Ім’я, ПРІЗВИЩЕ</w:t>
      </w:r>
    </w:p>
    <w:p w14:paraId="43FBB9EE" w14:textId="77777777" w:rsidR="002E017A" w:rsidRPr="004367A5" w:rsidRDefault="002E017A" w:rsidP="002E017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2B18B076" w14:textId="77777777" w:rsidR="002E017A" w:rsidRPr="004367A5" w:rsidRDefault="002E017A" w:rsidP="002E017A">
      <w:pPr>
        <w:pStyle w:val="Default"/>
        <w:ind w:firstLine="567"/>
        <w:jc w:val="both"/>
        <w:rPr>
          <w:color w:val="auto"/>
          <w:sz w:val="28"/>
          <w:szCs w:val="28"/>
        </w:rPr>
        <w:sectPr w:rsidR="002E017A" w:rsidRPr="004367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62FA8C" w14:textId="65B34176" w:rsidR="002E017A" w:rsidRPr="004367A5" w:rsidRDefault="002E017A" w:rsidP="002E017A">
      <w:pPr>
        <w:spacing w:line="264" w:lineRule="auto"/>
        <w:ind w:left="993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 w:rsidR="00A3115B" w:rsidRPr="004367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 </w:t>
      </w:r>
      <w:r w:rsidR="00A3115B" w:rsidRPr="004367A5">
        <w:rPr>
          <w:rFonts w:ascii="Times New Roman" w:hAnsi="Times New Roman" w:cs="Times New Roman"/>
          <w:bCs/>
          <w:sz w:val="28"/>
          <w:szCs w:val="28"/>
          <w:lang w:val="uk-UA"/>
        </w:rPr>
        <w:br/>
        <w:t>до п</w:t>
      </w:r>
      <w:r w:rsidRPr="004367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орядку розроблення та </w:t>
      </w:r>
      <w:r w:rsidR="00F96F8B" w:rsidRPr="004367A5">
        <w:rPr>
          <w:rFonts w:ascii="Times New Roman" w:hAnsi="Times New Roman" w:cs="Times New Roman"/>
          <w:bCs/>
          <w:sz w:val="28"/>
          <w:szCs w:val="28"/>
          <w:lang w:val="uk-UA"/>
        </w:rPr>
        <w:t>сертифікації</w:t>
      </w:r>
      <w:r w:rsidRPr="004367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дистанційних курсів</w:t>
      </w:r>
      <w:r w:rsidR="00903560" w:rsidRPr="004367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КПІ ім. Ігоря Сікорського</w:t>
      </w:r>
    </w:p>
    <w:p w14:paraId="5CD23CE9" w14:textId="77777777" w:rsidR="00317891" w:rsidRPr="004367A5" w:rsidRDefault="00317891" w:rsidP="00317891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76876B" w14:textId="4F577C15" w:rsidR="00FC4D07" w:rsidRPr="004367A5" w:rsidRDefault="00317891" w:rsidP="00317891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ПРО ІНФОРМАЦІЙНІ РЕСУРСИ РЕКОМЕНДОВАНІ ДО </w:t>
      </w:r>
      <w:r w:rsidR="00F96F8B" w:rsidRPr="004367A5">
        <w:rPr>
          <w:rFonts w:ascii="Times New Roman" w:hAnsi="Times New Roman" w:cs="Times New Roman"/>
          <w:sz w:val="28"/>
          <w:szCs w:val="28"/>
          <w:lang w:val="uk-UA"/>
        </w:rPr>
        <w:t>СЕРТИФІКАЦІЇ</w:t>
      </w:r>
      <w:r w:rsidR="00CB1C1B" w:rsidRPr="004367A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367A5">
        <w:rPr>
          <w:rFonts w:ascii="Times New Roman" w:hAnsi="Times New Roman" w:cs="Times New Roman"/>
          <w:sz w:val="28"/>
          <w:szCs w:val="28"/>
          <w:lang w:val="uk-UA"/>
        </w:rPr>
        <w:t>(долучається до подання)</w:t>
      </w:r>
    </w:p>
    <w:tbl>
      <w:tblPr>
        <w:tblStyle w:val="-551"/>
        <w:tblW w:w="14756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843"/>
        <w:gridCol w:w="1324"/>
        <w:gridCol w:w="1794"/>
        <w:gridCol w:w="1261"/>
        <w:gridCol w:w="1716"/>
        <w:gridCol w:w="1504"/>
        <w:gridCol w:w="1491"/>
      </w:tblGrid>
      <w:tr w:rsidR="00132E01" w:rsidRPr="00EF1B70" w14:paraId="13832D92" w14:textId="77777777" w:rsidTr="00132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2541F28" w14:textId="3BAD8674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</w:pPr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№</w:t>
            </w:r>
          </w:p>
        </w:tc>
        <w:tc>
          <w:tcPr>
            <w:tcW w:w="1701" w:type="dxa"/>
            <w:vAlign w:val="center"/>
          </w:tcPr>
          <w:p w14:paraId="103C06C5" w14:textId="224ADF94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</w:pPr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Назва структурного підрозділу</w:t>
            </w:r>
          </w:p>
        </w:tc>
        <w:tc>
          <w:tcPr>
            <w:tcW w:w="1701" w:type="dxa"/>
            <w:vAlign w:val="center"/>
          </w:tcPr>
          <w:p w14:paraId="69DC60BF" w14:textId="3951B329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</w:pPr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Прізвища, ініціали розробників</w:t>
            </w:r>
          </w:p>
        </w:tc>
        <w:tc>
          <w:tcPr>
            <w:tcW w:w="1843" w:type="dxa"/>
            <w:vAlign w:val="center"/>
          </w:tcPr>
          <w:p w14:paraId="46786D88" w14:textId="23AC4C73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</w:pPr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Назва ресурсу (курсу)</w:t>
            </w:r>
          </w:p>
        </w:tc>
        <w:tc>
          <w:tcPr>
            <w:tcW w:w="1324" w:type="dxa"/>
            <w:vAlign w:val="center"/>
          </w:tcPr>
          <w:p w14:paraId="150ED4B3" w14:textId="54A56250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</w:pPr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Рівень освіти</w:t>
            </w:r>
          </w:p>
        </w:tc>
        <w:tc>
          <w:tcPr>
            <w:tcW w:w="1794" w:type="dxa"/>
            <w:vAlign w:val="center"/>
          </w:tcPr>
          <w:p w14:paraId="750285C8" w14:textId="52D940CF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</w:pPr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Код і назва спеціальності</w:t>
            </w:r>
          </w:p>
        </w:tc>
        <w:tc>
          <w:tcPr>
            <w:tcW w:w="1261" w:type="dxa"/>
            <w:vAlign w:val="center"/>
          </w:tcPr>
          <w:p w14:paraId="7CD330AE" w14:textId="3058785F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</w:pPr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Назва освітньої програми</w:t>
            </w:r>
          </w:p>
        </w:tc>
        <w:tc>
          <w:tcPr>
            <w:tcW w:w="1716" w:type="dxa"/>
            <w:vAlign w:val="center"/>
          </w:tcPr>
          <w:p w14:paraId="4CFF7A1F" w14:textId="460D1256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</w:pPr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Посилання на ресурс</w:t>
            </w:r>
          </w:p>
        </w:tc>
        <w:tc>
          <w:tcPr>
            <w:tcW w:w="1504" w:type="dxa"/>
            <w:vAlign w:val="center"/>
          </w:tcPr>
          <w:p w14:paraId="7FFCDB4A" w14:textId="57A91D75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</w:pPr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Логін, пароль доступу до курсу</w:t>
            </w:r>
          </w:p>
        </w:tc>
        <w:tc>
          <w:tcPr>
            <w:tcW w:w="1491" w:type="dxa"/>
            <w:vAlign w:val="center"/>
          </w:tcPr>
          <w:p w14:paraId="22759288" w14:textId="4C053C6E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</w:pPr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Дані контактної особи від розробників</w:t>
            </w:r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br/>
              <w:t>(</w:t>
            </w:r>
            <w:proofErr w:type="spellStart"/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піб</w:t>
            </w:r>
            <w:proofErr w:type="spellEnd"/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, телефони, e-</w:t>
            </w:r>
            <w:proofErr w:type="spellStart"/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mail</w:t>
            </w:r>
            <w:proofErr w:type="spellEnd"/>
            <w:r w:rsidRPr="004367A5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uk-UA" w:eastAsia="en-US"/>
              </w:rPr>
              <w:t>)</w:t>
            </w:r>
          </w:p>
        </w:tc>
      </w:tr>
      <w:tr w:rsidR="00C84D39" w:rsidRPr="004367A5" w14:paraId="79923232" w14:textId="77777777" w:rsidTr="0013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77FC6D" w14:textId="32BC9FC4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  <w:r w:rsidRPr="004367A5"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1701" w:type="dxa"/>
          </w:tcPr>
          <w:p w14:paraId="581BB8E3" w14:textId="77777777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01" w:type="dxa"/>
          </w:tcPr>
          <w:p w14:paraId="3A90CDC2" w14:textId="77777777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843" w:type="dxa"/>
          </w:tcPr>
          <w:p w14:paraId="60325787" w14:textId="77777777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324" w:type="dxa"/>
          </w:tcPr>
          <w:p w14:paraId="0654BDE6" w14:textId="77777777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94" w:type="dxa"/>
          </w:tcPr>
          <w:p w14:paraId="7C05CA96" w14:textId="77777777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261" w:type="dxa"/>
          </w:tcPr>
          <w:p w14:paraId="0539D8E1" w14:textId="77777777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16" w:type="dxa"/>
          </w:tcPr>
          <w:p w14:paraId="1741D0EF" w14:textId="77777777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504" w:type="dxa"/>
          </w:tcPr>
          <w:p w14:paraId="52F92635" w14:textId="77777777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491" w:type="dxa"/>
          </w:tcPr>
          <w:p w14:paraId="3B3BA0BC" w14:textId="77777777" w:rsidR="00C84D39" w:rsidRPr="004367A5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</w:tr>
      <w:tr w:rsidR="00132E01" w:rsidRPr="00C84D39" w14:paraId="654025F7" w14:textId="77777777" w:rsidTr="00132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89CA990" w14:textId="0949EF88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  <w:r w:rsidRPr="004367A5"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1701" w:type="dxa"/>
          </w:tcPr>
          <w:p w14:paraId="2D21EDD4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01" w:type="dxa"/>
          </w:tcPr>
          <w:p w14:paraId="09ADA2E1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843" w:type="dxa"/>
          </w:tcPr>
          <w:p w14:paraId="654E4271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324" w:type="dxa"/>
          </w:tcPr>
          <w:p w14:paraId="0657C571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94" w:type="dxa"/>
          </w:tcPr>
          <w:p w14:paraId="703E321A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261" w:type="dxa"/>
          </w:tcPr>
          <w:p w14:paraId="1D14F62D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16" w:type="dxa"/>
          </w:tcPr>
          <w:p w14:paraId="4834D106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504" w:type="dxa"/>
          </w:tcPr>
          <w:p w14:paraId="2D43A142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491" w:type="dxa"/>
          </w:tcPr>
          <w:p w14:paraId="168E1ECC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</w:tr>
      <w:tr w:rsidR="00C84D39" w:rsidRPr="00C84D39" w14:paraId="080C9225" w14:textId="77777777" w:rsidTr="0013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8FD54DC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01" w:type="dxa"/>
          </w:tcPr>
          <w:p w14:paraId="59AD7DD9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01" w:type="dxa"/>
          </w:tcPr>
          <w:p w14:paraId="6FC1C652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843" w:type="dxa"/>
          </w:tcPr>
          <w:p w14:paraId="77E2257B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324" w:type="dxa"/>
          </w:tcPr>
          <w:p w14:paraId="39C4DCE4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94" w:type="dxa"/>
          </w:tcPr>
          <w:p w14:paraId="505ADE62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261" w:type="dxa"/>
          </w:tcPr>
          <w:p w14:paraId="49124159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16" w:type="dxa"/>
          </w:tcPr>
          <w:p w14:paraId="5C61D4D0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504" w:type="dxa"/>
          </w:tcPr>
          <w:p w14:paraId="302E1577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491" w:type="dxa"/>
          </w:tcPr>
          <w:p w14:paraId="72FA5144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</w:tr>
      <w:tr w:rsidR="00132E01" w:rsidRPr="00C84D39" w14:paraId="4ECA739A" w14:textId="77777777" w:rsidTr="00132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54F5368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01" w:type="dxa"/>
          </w:tcPr>
          <w:p w14:paraId="2F3F9EF0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01" w:type="dxa"/>
          </w:tcPr>
          <w:p w14:paraId="36C13514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843" w:type="dxa"/>
          </w:tcPr>
          <w:p w14:paraId="2D1E1C94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324" w:type="dxa"/>
          </w:tcPr>
          <w:p w14:paraId="773B2B36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94" w:type="dxa"/>
          </w:tcPr>
          <w:p w14:paraId="33F5A177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261" w:type="dxa"/>
          </w:tcPr>
          <w:p w14:paraId="71402CF7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16" w:type="dxa"/>
          </w:tcPr>
          <w:p w14:paraId="4609FEA9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504" w:type="dxa"/>
          </w:tcPr>
          <w:p w14:paraId="087B67D9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491" w:type="dxa"/>
          </w:tcPr>
          <w:p w14:paraId="014BAA21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</w:tr>
      <w:tr w:rsidR="00C84D39" w:rsidRPr="00C84D39" w14:paraId="1567C3C4" w14:textId="77777777" w:rsidTr="0013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7C1BCF4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01" w:type="dxa"/>
          </w:tcPr>
          <w:p w14:paraId="6E7AB20E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01" w:type="dxa"/>
          </w:tcPr>
          <w:p w14:paraId="740DC5FC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843" w:type="dxa"/>
          </w:tcPr>
          <w:p w14:paraId="4F713AF9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324" w:type="dxa"/>
          </w:tcPr>
          <w:p w14:paraId="45F047FC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94" w:type="dxa"/>
          </w:tcPr>
          <w:p w14:paraId="2E066D1C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261" w:type="dxa"/>
          </w:tcPr>
          <w:p w14:paraId="4794877D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16" w:type="dxa"/>
          </w:tcPr>
          <w:p w14:paraId="281EA8B8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504" w:type="dxa"/>
          </w:tcPr>
          <w:p w14:paraId="3B3B5A4F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491" w:type="dxa"/>
          </w:tcPr>
          <w:p w14:paraId="6F045CC4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</w:tr>
      <w:tr w:rsidR="00132E01" w:rsidRPr="00C84D39" w14:paraId="4A426456" w14:textId="77777777" w:rsidTr="00132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8CDF3B8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01" w:type="dxa"/>
          </w:tcPr>
          <w:p w14:paraId="200BB88E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01" w:type="dxa"/>
          </w:tcPr>
          <w:p w14:paraId="7CB3E9D6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843" w:type="dxa"/>
          </w:tcPr>
          <w:p w14:paraId="1D1EB72C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324" w:type="dxa"/>
          </w:tcPr>
          <w:p w14:paraId="3E65D359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94" w:type="dxa"/>
          </w:tcPr>
          <w:p w14:paraId="6369D84B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261" w:type="dxa"/>
          </w:tcPr>
          <w:p w14:paraId="6E9BA2B7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16" w:type="dxa"/>
          </w:tcPr>
          <w:p w14:paraId="63BE2EC7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504" w:type="dxa"/>
          </w:tcPr>
          <w:p w14:paraId="12158281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491" w:type="dxa"/>
          </w:tcPr>
          <w:p w14:paraId="5E3C4C27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</w:tr>
      <w:tr w:rsidR="00C84D39" w:rsidRPr="00C84D39" w14:paraId="3DA62DFC" w14:textId="77777777" w:rsidTr="0013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0100DDB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01" w:type="dxa"/>
          </w:tcPr>
          <w:p w14:paraId="32F089DD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01" w:type="dxa"/>
          </w:tcPr>
          <w:p w14:paraId="50E5AE23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843" w:type="dxa"/>
          </w:tcPr>
          <w:p w14:paraId="1656602A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324" w:type="dxa"/>
          </w:tcPr>
          <w:p w14:paraId="0AB3F0DF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94" w:type="dxa"/>
          </w:tcPr>
          <w:p w14:paraId="342C44AC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261" w:type="dxa"/>
          </w:tcPr>
          <w:p w14:paraId="21535407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716" w:type="dxa"/>
          </w:tcPr>
          <w:p w14:paraId="14CB4658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504" w:type="dxa"/>
          </w:tcPr>
          <w:p w14:paraId="5556617A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491" w:type="dxa"/>
          </w:tcPr>
          <w:p w14:paraId="6DE67868" w14:textId="77777777" w:rsidR="00C84D39" w:rsidRPr="00C84D39" w:rsidRDefault="00C84D39" w:rsidP="00C84D39">
            <w:pPr>
              <w:pStyle w:val="a6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6"/>
                <w:szCs w:val="16"/>
                <w:lang w:val="uk-UA" w:eastAsia="en-US"/>
              </w:rPr>
            </w:pPr>
          </w:p>
        </w:tc>
      </w:tr>
    </w:tbl>
    <w:p w14:paraId="4E5D1FFA" w14:textId="77777777" w:rsidR="00FC4D07" w:rsidRPr="001504F4" w:rsidRDefault="00FC4D07" w:rsidP="00FC4D07">
      <w:pPr>
        <w:spacing w:line="264" w:lineRule="auto"/>
        <w:rPr>
          <w:rFonts w:cstheme="minorHAnsi"/>
          <w:sz w:val="28"/>
          <w:szCs w:val="28"/>
          <w:lang w:val="uk-UA"/>
        </w:rPr>
      </w:pPr>
    </w:p>
    <w:p w14:paraId="658DE8F4" w14:textId="77777777" w:rsidR="002E017A" w:rsidRPr="001504F4" w:rsidRDefault="002E017A">
      <w:pPr>
        <w:spacing w:line="264" w:lineRule="auto"/>
        <w:ind w:left="1560" w:hanging="1560"/>
        <w:jc w:val="center"/>
        <w:rPr>
          <w:rFonts w:cstheme="minorHAnsi"/>
          <w:sz w:val="28"/>
          <w:szCs w:val="28"/>
          <w:lang w:val="uk-UA"/>
        </w:rPr>
      </w:pPr>
    </w:p>
    <w:sectPr w:rsidR="002E017A" w:rsidRPr="001504F4" w:rsidSect="00132E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3F7"/>
    <w:multiLevelType w:val="hybridMultilevel"/>
    <w:tmpl w:val="8B34F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3A43"/>
    <w:multiLevelType w:val="hybridMultilevel"/>
    <w:tmpl w:val="C59446BC"/>
    <w:lvl w:ilvl="0" w:tplc="F16C6C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F80FE9"/>
    <w:multiLevelType w:val="multilevel"/>
    <w:tmpl w:val="8B34F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433EB"/>
    <w:multiLevelType w:val="hybridMultilevel"/>
    <w:tmpl w:val="DA5EF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402D1"/>
    <w:multiLevelType w:val="hybridMultilevel"/>
    <w:tmpl w:val="72ACA6D4"/>
    <w:lvl w:ilvl="0" w:tplc="F16C6C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A55433"/>
    <w:multiLevelType w:val="multilevel"/>
    <w:tmpl w:val="4440E27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EF"/>
    <w:rsid w:val="000143B7"/>
    <w:rsid w:val="0002008A"/>
    <w:rsid w:val="00022A72"/>
    <w:rsid w:val="00030CD4"/>
    <w:rsid w:val="00033AB8"/>
    <w:rsid w:val="0005356E"/>
    <w:rsid w:val="00070F9E"/>
    <w:rsid w:val="00086EE5"/>
    <w:rsid w:val="00087D43"/>
    <w:rsid w:val="000973A7"/>
    <w:rsid w:val="000E6787"/>
    <w:rsid w:val="0010453E"/>
    <w:rsid w:val="0013082C"/>
    <w:rsid w:val="001319BD"/>
    <w:rsid w:val="00132E01"/>
    <w:rsid w:val="001400BF"/>
    <w:rsid w:val="001504F4"/>
    <w:rsid w:val="001A2CC3"/>
    <w:rsid w:val="001A3DE1"/>
    <w:rsid w:val="001C222F"/>
    <w:rsid w:val="001C35BE"/>
    <w:rsid w:val="00207B7B"/>
    <w:rsid w:val="002300C9"/>
    <w:rsid w:val="00260D4F"/>
    <w:rsid w:val="002E017A"/>
    <w:rsid w:val="002F0610"/>
    <w:rsid w:val="00317891"/>
    <w:rsid w:val="00336389"/>
    <w:rsid w:val="00366647"/>
    <w:rsid w:val="00383004"/>
    <w:rsid w:val="003B08C0"/>
    <w:rsid w:val="003D72B8"/>
    <w:rsid w:val="00431021"/>
    <w:rsid w:val="004367A5"/>
    <w:rsid w:val="0044195B"/>
    <w:rsid w:val="004715B2"/>
    <w:rsid w:val="004721CB"/>
    <w:rsid w:val="004810A7"/>
    <w:rsid w:val="004C67DE"/>
    <w:rsid w:val="004F38EF"/>
    <w:rsid w:val="004F543B"/>
    <w:rsid w:val="00524C4D"/>
    <w:rsid w:val="00541C5F"/>
    <w:rsid w:val="00552F38"/>
    <w:rsid w:val="005A639E"/>
    <w:rsid w:val="005B4C3F"/>
    <w:rsid w:val="005B5223"/>
    <w:rsid w:val="005C36B3"/>
    <w:rsid w:val="005C512A"/>
    <w:rsid w:val="005D7E71"/>
    <w:rsid w:val="005E2EA4"/>
    <w:rsid w:val="005F5861"/>
    <w:rsid w:val="006202C2"/>
    <w:rsid w:val="0062299C"/>
    <w:rsid w:val="00650196"/>
    <w:rsid w:val="00652F11"/>
    <w:rsid w:val="00672E3F"/>
    <w:rsid w:val="00682DE3"/>
    <w:rsid w:val="00690979"/>
    <w:rsid w:val="006D2336"/>
    <w:rsid w:val="006E74C2"/>
    <w:rsid w:val="00710F5C"/>
    <w:rsid w:val="00712449"/>
    <w:rsid w:val="00714479"/>
    <w:rsid w:val="0073136D"/>
    <w:rsid w:val="00732793"/>
    <w:rsid w:val="00762F35"/>
    <w:rsid w:val="007A19A4"/>
    <w:rsid w:val="007A2242"/>
    <w:rsid w:val="007A53F9"/>
    <w:rsid w:val="007C12E9"/>
    <w:rsid w:val="007D07DF"/>
    <w:rsid w:val="00806450"/>
    <w:rsid w:val="00813F97"/>
    <w:rsid w:val="00815F72"/>
    <w:rsid w:val="00825885"/>
    <w:rsid w:val="008536AB"/>
    <w:rsid w:val="008605A7"/>
    <w:rsid w:val="0088530C"/>
    <w:rsid w:val="008A48EE"/>
    <w:rsid w:val="008A56E5"/>
    <w:rsid w:val="008B4FD8"/>
    <w:rsid w:val="008D6A33"/>
    <w:rsid w:val="008E35A1"/>
    <w:rsid w:val="00903560"/>
    <w:rsid w:val="00921B90"/>
    <w:rsid w:val="009505EC"/>
    <w:rsid w:val="00983774"/>
    <w:rsid w:val="0099062D"/>
    <w:rsid w:val="009A4F03"/>
    <w:rsid w:val="009D15BA"/>
    <w:rsid w:val="009D5474"/>
    <w:rsid w:val="009E6612"/>
    <w:rsid w:val="009F42B0"/>
    <w:rsid w:val="009F59BD"/>
    <w:rsid w:val="00A06DC9"/>
    <w:rsid w:val="00A241A2"/>
    <w:rsid w:val="00A3115B"/>
    <w:rsid w:val="00A8698E"/>
    <w:rsid w:val="00AD0B49"/>
    <w:rsid w:val="00AD7118"/>
    <w:rsid w:val="00AD75AC"/>
    <w:rsid w:val="00AF7E7F"/>
    <w:rsid w:val="00B02877"/>
    <w:rsid w:val="00B21BDC"/>
    <w:rsid w:val="00B27AFA"/>
    <w:rsid w:val="00C145FF"/>
    <w:rsid w:val="00C35E96"/>
    <w:rsid w:val="00C36DBF"/>
    <w:rsid w:val="00C6152D"/>
    <w:rsid w:val="00C63162"/>
    <w:rsid w:val="00C74EB1"/>
    <w:rsid w:val="00C84D39"/>
    <w:rsid w:val="00C87C61"/>
    <w:rsid w:val="00CA4DA9"/>
    <w:rsid w:val="00CA6545"/>
    <w:rsid w:val="00CB1C1B"/>
    <w:rsid w:val="00CC45A3"/>
    <w:rsid w:val="00CD5806"/>
    <w:rsid w:val="00D04B5E"/>
    <w:rsid w:val="00D27013"/>
    <w:rsid w:val="00D841AD"/>
    <w:rsid w:val="00DC0ED1"/>
    <w:rsid w:val="00E20238"/>
    <w:rsid w:val="00E41E15"/>
    <w:rsid w:val="00E53852"/>
    <w:rsid w:val="00E57C9B"/>
    <w:rsid w:val="00E775ED"/>
    <w:rsid w:val="00E9620F"/>
    <w:rsid w:val="00EB747B"/>
    <w:rsid w:val="00ED765A"/>
    <w:rsid w:val="00EF1B70"/>
    <w:rsid w:val="00F20E52"/>
    <w:rsid w:val="00F4189D"/>
    <w:rsid w:val="00F52EE6"/>
    <w:rsid w:val="00F65199"/>
    <w:rsid w:val="00F86B90"/>
    <w:rsid w:val="00F96F8B"/>
    <w:rsid w:val="00FB69F6"/>
    <w:rsid w:val="00FC0F11"/>
    <w:rsid w:val="00FC4D07"/>
    <w:rsid w:val="00FE0EC9"/>
    <w:rsid w:val="00FE4850"/>
    <w:rsid w:val="00FE750A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A004"/>
  <w15:docId w15:val="{740F3477-8934-4D9B-9688-0AAC2397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1B90"/>
    <w:rPr>
      <w:lang w:val="en-US"/>
    </w:rPr>
  </w:style>
  <w:style w:type="paragraph" w:styleId="1">
    <w:name w:val="heading 1"/>
    <w:basedOn w:val="a1"/>
    <w:next w:val="a0"/>
    <w:link w:val="10"/>
    <w:uiPriority w:val="9"/>
    <w:qFormat/>
    <w:rsid w:val="007A2242"/>
    <w:pPr>
      <w:keepNext/>
      <w:numPr>
        <w:numId w:val="3"/>
      </w:numPr>
      <w:spacing w:before="240" w:after="120" w:line="240" w:lineRule="auto"/>
      <w:jc w:val="center"/>
      <w:outlineLvl w:val="0"/>
    </w:pPr>
    <w:rPr>
      <w:rFonts w:cstheme="minorHAnsi"/>
      <w:b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A2242"/>
    <w:rPr>
      <w:rFonts w:cstheme="minorHAnsi"/>
      <w:b/>
      <w:sz w:val="28"/>
      <w:szCs w:val="28"/>
      <w:lang w:val="uk-UA"/>
    </w:rPr>
  </w:style>
  <w:style w:type="paragraph" w:customStyle="1" w:styleId="Default">
    <w:name w:val="Default"/>
    <w:rsid w:val="00AD7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0"/>
    <w:uiPriority w:val="99"/>
    <w:semiHidden/>
    <w:unhideWhenUsed/>
    <w:rsid w:val="00FF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0"/>
    <w:link w:val="a7"/>
    <w:uiPriority w:val="99"/>
    <w:unhideWhenUsed/>
    <w:rsid w:val="00FC4D07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с отступом Знак"/>
    <w:basedOn w:val="a2"/>
    <w:link w:val="a6"/>
    <w:uiPriority w:val="99"/>
    <w:rsid w:val="00FC4D0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8">
    <w:name w:val="Table Grid"/>
    <w:basedOn w:val="a3"/>
    <w:uiPriority w:val="39"/>
    <w:rsid w:val="00FC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0"/>
    <w:link w:val="a9"/>
    <w:uiPriority w:val="34"/>
    <w:qFormat/>
    <w:rsid w:val="005B4C3F"/>
    <w:pPr>
      <w:ind w:left="720"/>
      <w:contextualSpacing/>
    </w:pPr>
  </w:style>
  <w:style w:type="table" w:customStyle="1" w:styleId="31">
    <w:name w:val="Таблица простая 31"/>
    <w:basedOn w:val="a3"/>
    <w:uiPriority w:val="43"/>
    <w:rsid w:val="00C84D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551">
    <w:name w:val="Таблица-сетка 5 темная — акцент 51"/>
    <w:basedOn w:val="a3"/>
    <w:uiPriority w:val="50"/>
    <w:rsid w:val="00C84D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-451">
    <w:name w:val="Таблица-сетка 4 — акцент 51"/>
    <w:basedOn w:val="a3"/>
    <w:uiPriority w:val="49"/>
    <w:rsid w:val="004F543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">
    <w:name w:val="Пункт Положення"/>
    <w:basedOn w:val="a1"/>
    <w:link w:val="aa"/>
    <w:qFormat/>
    <w:rsid w:val="004C67DE"/>
    <w:pPr>
      <w:numPr>
        <w:ilvl w:val="1"/>
        <w:numId w:val="3"/>
      </w:numPr>
      <w:spacing w:before="120" w:after="0" w:line="240" w:lineRule="auto"/>
      <w:ind w:left="431" w:hanging="431"/>
      <w:contextualSpacing w:val="0"/>
      <w:jc w:val="both"/>
    </w:pPr>
    <w:rPr>
      <w:rFonts w:cstheme="minorHAnsi"/>
      <w:sz w:val="28"/>
      <w:szCs w:val="28"/>
      <w:lang w:val="uk-UA"/>
    </w:rPr>
  </w:style>
  <w:style w:type="character" w:customStyle="1" w:styleId="a9">
    <w:name w:val="Абзац списка Знак"/>
    <w:basedOn w:val="a2"/>
    <w:link w:val="a1"/>
    <w:uiPriority w:val="34"/>
    <w:rsid w:val="00260D4F"/>
    <w:rPr>
      <w:lang w:val="en-US"/>
    </w:rPr>
  </w:style>
  <w:style w:type="character" w:customStyle="1" w:styleId="aa">
    <w:name w:val="Пункт Положення Знак"/>
    <w:basedOn w:val="a9"/>
    <w:link w:val="a"/>
    <w:rsid w:val="004C67DE"/>
    <w:rPr>
      <w:rFonts w:cstheme="minorHAnsi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2022-07-08T09:42:00Z</dcterms:created>
  <dcterms:modified xsi:type="dcterms:W3CDTF">2022-07-29T11:26:00Z</dcterms:modified>
</cp:coreProperties>
</file>