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294F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№2</w:t>
      </w:r>
    </w:p>
    <w:p w14:paraId="76D8AD00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7171D5D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37251788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  <w:proofErr w:type="spellStart"/>
      <w:r w:rsidRPr="00734B81">
        <w:rPr>
          <w:i/>
          <w:sz w:val="28"/>
          <w:szCs w:val="28"/>
        </w:rPr>
        <w:t>КПІАбітFest</w:t>
      </w:r>
      <w:proofErr w:type="spellEnd"/>
      <w:r w:rsidRPr="00734B81">
        <w:rPr>
          <w:i/>
          <w:sz w:val="28"/>
          <w:szCs w:val="28"/>
        </w:rPr>
        <w:t xml:space="preserve"> 14 грудня 2024 року»</w:t>
      </w:r>
    </w:p>
    <w:p w14:paraId="25049D71" w14:textId="77777777" w:rsidR="00FB02AD" w:rsidRPr="00734B81" w:rsidRDefault="00FB02AD" w:rsidP="00FB02AD">
      <w:pPr>
        <w:ind w:left="5954" w:hanging="5954"/>
        <w:jc w:val="right"/>
        <w:rPr>
          <w:sz w:val="28"/>
          <w:szCs w:val="28"/>
        </w:rPr>
      </w:pPr>
    </w:p>
    <w:p w14:paraId="3D18B425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  <w:r w:rsidRPr="00734B81">
        <w:rPr>
          <w:sz w:val="28"/>
          <w:szCs w:val="28"/>
        </w:rPr>
        <w:t xml:space="preserve">ПРОГРАМА ПРОВЕДЕННЯ КПІАБІТFEST </w:t>
      </w:r>
    </w:p>
    <w:p w14:paraId="77C3BCD7" w14:textId="77777777" w:rsidR="00FB02AD" w:rsidRPr="00734B81" w:rsidRDefault="00FB02AD" w:rsidP="00FB02AD">
      <w:pPr>
        <w:ind w:left="5954" w:hanging="5954"/>
        <w:jc w:val="center"/>
        <w:rPr>
          <w:sz w:val="28"/>
          <w:szCs w:val="28"/>
        </w:rPr>
      </w:pPr>
    </w:p>
    <w:tbl>
      <w:tblPr>
        <w:tblW w:w="10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251"/>
        <w:gridCol w:w="6303"/>
        <w:gridCol w:w="1937"/>
      </w:tblGrid>
      <w:tr w:rsidR="00FB02AD" w:rsidRPr="00734B81" w14:paraId="2A1489EF" w14:textId="77777777" w:rsidTr="000B4F0F">
        <w:tc>
          <w:tcPr>
            <w:tcW w:w="540" w:type="dxa"/>
            <w:shd w:val="clear" w:color="auto" w:fill="auto"/>
            <w:vAlign w:val="center"/>
          </w:tcPr>
          <w:p w14:paraId="2B30764C" w14:textId="77777777" w:rsidR="00FB02AD" w:rsidRPr="00734B81" w:rsidRDefault="00FB02AD" w:rsidP="000B4F0F">
            <w:pPr>
              <w:ind w:hanging="5668"/>
              <w:jc w:val="center"/>
              <w:rPr>
                <w:b/>
                <w:bCs/>
                <w:iCs/>
                <w:szCs w:val="24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14:paraId="7D37148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Час</w:t>
            </w:r>
          </w:p>
        </w:tc>
        <w:tc>
          <w:tcPr>
            <w:tcW w:w="6303" w:type="dxa"/>
            <w:shd w:val="clear" w:color="auto" w:fill="auto"/>
          </w:tcPr>
          <w:p w14:paraId="451C6859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Опис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DDBF360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Відповідальний</w:t>
            </w:r>
          </w:p>
        </w:tc>
      </w:tr>
      <w:tr w:rsidR="00FB02AD" w:rsidRPr="00734B81" w14:paraId="1E91273A" w14:textId="77777777" w:rsidTr="000B4F0F">
        <w:trPr>
          <w:trHeight w:val="567"/>
        </w:trPr>
        <w:tc>
          <w:tcPr>
            <w:tcW w:w="10031" w:type="dxa"/>
            <w:gridSpan w:val="4"/>
            <w:shd w:val="clear" w:color="auto" w:fill="auto"/>
            <w:vAlign w:val="center"/>
          </w:tcPr>
          <w:p w14:paraId="70FC6A91" w14:textId="77777777" w:rsidR="00FB02AD" w:rsidRPr="00734B81" w:rsidRDefault="00FB02AD" w:rsidP="00FB02AD">
            <w:pPr>
              <w:numPr>
                <w:ilvl w:val="0"/>
                <w:numId w:val="1"/>
              </w:numPr>
              <w:jc w:val="center"/>
              <w:rPr>
                <w:b/>
                <w:bCs/>
                <w:iCs/>
                <w:sz w:val="30"/>
                <w:szCs w:val="30"/>
              </w:rPr>
            </w:pPr>
            <w:r w:rsidRPr="00734B81">
              <w:rPr>
                <w:b/>
                <w:bCs/>
                <w:iCs/>
                <w:sz w:val="30"/>
                <w:szCs w:val="30"/>
              </w:rPr>
              <w:t>грудня 2024 (субота)</w:t>
            </w:r>
          </w:p>
        </w:tc>
      </w:tr>
      <w:tr w:rsidR="00FB02AD" w:rsidRPr="00734B81" w14:paraId="34BD6365" w14:textId="77777777" w:rsidTr="000B4F0F">
        <w:tc>
          <w:tcPr>
            <w:tcW w:w="540" w:type="dxa"/>
            <w:shd w:val="clear" w:color="auto" w:fill="auto"/>
            <w:vAlign w:val="center"/>
          </w:tcPr>
          <w:p w14:paraId="419A9AEF" w14:textId="77777777" w:rsidR="00FB02AD" w:rsidRPr="00734B81" w:rsidRDefault="00FB02AD" w:rsidP="000B4F0F">
            <w:pPr>
              <w:ind w:left="180"/>
              <w:jc w:val="center"/>
              <w:rPr>
                <w:iCs/>
                <w:szCs w:val="24"/>
              </w:rPr>
            </w:pPr>
          </w:p>
          <w:p w14:paraId="6336ABDF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1.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436C7D2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9:00-9:30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340B0828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Фінальна підготовка робочих локацій підрозділами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2644B41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структурні підрозділи</w:t>
            </w:r>
          </w:p>
        </w:tc>
      </w:tr>
      <w:tr w:rsidR="00FB02AD" w:rsidRPr="00734B81" w14:paraId="10E6E858" w14:textId="77777777" w:rsidTr="000B4F0F">
        <w:tc>
          <w:tcPr>
            <w:tcW w:w="540" w:type="dxa"/>
            <w:shd w:val="clear" w:color="auto" w:fill="auto"/>
            <w:vAlign w:val="center"/>
          </w:tcPr>
          <w:p w14:paraId="609AE465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2.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3138D434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9:</w:t>
            </w:r>
            <w:r>
              <w:rPr>
                <w:b/>
                <w:bCs/>
                <w:iCs/>
                <w:szCs w:val="24"/>
              </w:rPr>
              <w:t>30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6C319CBD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Початок реєстрації відвідувачів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4656F44C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ДНВР, студенти-волонтери</w:t>
            </w:r>
          </w:p>
        </w:tc>
      </w:tr>
      <w:tr w:rsidR="00FB02AD" w:rsidRPr="00734B81" w14:paraId="69C36A8E" w14:textId="77777777" w:rsidTr="000B4F0F">
        <w:tc>
          <w:tcPr>
            <w:tcW w:w="540" w:type="dxa"/>
            <w:shd w:val="clear" w:color="auto" w:fill="auto"/>
            <w:vAlign w:val="center"/>
          </w:tcPr>
          <w:p w14:paraId="056C3E8E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3.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24A8851C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11:00</w:t>
            </w:r>
          </w:p>
        </w:tc>
        <w:tc>
          <w:tcPr>
            <w:tcW w:w="6303" w:type="dxa"/>
            <w:shd w:val="clear" w:color="auto" w:fill="auto"/>
          </w:tcPr>
          <w:p w14:paraId="70074D80" w14:textId="77777777" w:rsidR="00FB02AD" w:rsidRPr="00734B81" w:rsidRDefault="00FB02AD" w:rsidP="000B4F0F">
            <w:pPr>
              <w:rPr>
                <w:szCs w:val="24"/>
              </w:rPr>
            </w:pPr>
            <w:r w:rsidRPr="00734B81">
              <w:rPr>
                <w:iCs/>
                <w:szCs w:val="24"/>
              </w:rPr>
              <w:t xml:space="preserve">Офіційне відкриття </w:t>
            </w:r>
            <w:proofErr w:type="spellStart"/>
            <w:r w:rsidRPr="00734B81">
              <w:rPr>
                <w:szCs w:val="24"/>
              </w:rPr>
              <w:t>КПІАбітFest</w:t>
            </w:r>
            <w:proofErr w:type="spellEnd"/>
            <w:r w:rsidRPr="00734B81">
              <w:rPr>
                <w:szCs w:val="24"/>
              </w:rPr>
              <w:t xml:space="preserve">. Виступи спікерів в </w:t>
            </w:r>
            <w:r w:rsidRPr="00734B81">
              <w:rPr>
                <w:b/>
                <w:bCs/>
                <w:szCs w:val="24"/>
                <w:u w:val="single"/>
              </w:rPr>
              <w:t>холі бібліотеки</w:t>
            </w:r>
            <w:r w:rsidRPr="00734B81">
              <w:rPr>
                <w:szCs w:val="24"/>
              </w:rPr>
              <w:t>:</w:t>
            </w:r>
          </w:p>
          <w:p w14:paraId="63350888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Мельниченко Анатолій, </w:t>
            </w:r>
            <w:proofErr w:type="spellStart"/>
            <w:r>
              <w:rPr>
                <w:iCs/>
                <w:szCs w:val="24"/>
              </w:rPr>
              <w:t>Дзикович</w:t>
            </w:r>
            <w:proofErr w:type="spellEnd"/>
            <w:r>
              <w:rPr>
                <w:iCs/>
                <w:szCs w:val="24"/>
              </w:rPr>
              <w:t xml:space="preserve"> Ольга, </w:t>
            </w:r>
            <w:proofErr w:type="spellStart"/>
            <w:r>
              <w:rPr>
                <w:iCs/>
                <w:szCs w:val="24"/>
              </w:rPr>
              <w:t>Філіпова</w:t>
            </w:r>
            <w:proofErr w:type="spellEnd"/>
            <w:r>
              <w:rPr>
                <w:iCs/>
                <w:szCs w:val="24"/>
              </w:rPr>
              <w:t xml:space="preserve"> Наталія, </w:t>
            </w:r>
            <w:proofErr w:type="spellStart"/>
            <w:r w:rsidRPr="00734B81">
              <w:rPr>
                <w:iCs/>
                <w:szCs w:val="24"/>
              </w:rPr>
              <w:t>Мураховський</w:t>
            </w:r>
            <w:proofErr w:type="spellEnd"/>
            <w:r w:rsidRPr="00734B81">
              <w:rPr>
                <w:iCs/>
                <w:szCs w:val="24"/>
              </w:rPr>
              <w:t xml:space="preserve"> Сергій, </w:t>
            </w:r>
            <w:r>
              <w:rPr>
                <w:iCs/>
                <w:szCs w:val="24"/>
              </w:rPr>
              <w:t xml:space="preserve">Артем </w:t>
            </w:r>
            <w:proofErr w:type="spellStart"/>
            <w:r>
              <w:rPr>
                <w:iCs/>
                <w:szCs w:val="24"/>
              </w:rPr>
              <w:t>Ющук</w:t>
            </w:r>
            <w:proofErr w:type="spellEnd"/>
            <w:r w:rsidRPr="00734B81">
              <w:rPr>
                <w:iCs/>
                <w:szCs w:val="24"/>
              </w:rPr>
              <w:t xml:space="preserve"> 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04952BF1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</w:t>
            </w:r>
          </w:p>
        </w:tc>
      </w:tr>
      <w:tr w:rsidR="00FB02AD" w:rsidRPr="00734B81" w14:paraId="142B9B30" w14:textId="77777777" w:rsidTr="000B4F0F">
        <w:tc>
          <w:tcPr>
            <w:tcW w:w="540" w:type="dxa"/>
            <w:shd w:val="clear" w:color="auto" w:fill="auto"/>
            <w:vAlign w:val="center"/>
          </w:tcPr>
          <w:p w14:paraId="08DBB7A9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4.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0217B59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color w:val="000000"/>
              </w:rPr>
              <w:t>10.00 та 12.00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4F8604EF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color w:val="000000"/>
              </w:rPr>
              <w:t xml:space="preserve">Екскурсії </w:t>
            </w:r>
            <w:proofErr w:type="spellStart"/>
            <w:r w:rsidRPr="00734B81">
              <w:rPr>
                <w:color w:val="000000"/>
              </w:rPr>
              <w:t>кампусом</w:t>
            </w:r>
            <w:proofErr w:type="spellEnd"/>
            <w:r w:rsidRPr="00734B81">
              <w:rPr>
                <w:color w:val="000000"/>
              </w:rPr>
              <w:t xml:space="preserve"> КПІ ім. Ігоря Сікорського (попередня реєстрація)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63782B8D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ДНВР, студенти-волонтери</w:t>
            </w:r>
          </w:p>
        </w:tc>
      </w:tr>
      <w:tr w:rsidR="00FB02AD" w:rsidRPr="00734B81" w14:paraId="13BB416B" w14:textId="77777777" w:rsidTr="000B4F0F">
        <w:tc>
          <w:tcPr>
            <w:tcW w:w="540" w:type="dxa"/>
            <w:shd w:val="clear" w:color="auto" w:fill="auto"/>
            <w:vAlign w:val="center"/>
          </w:tcPr>
          <w:p w14:paraId="67ED478B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5.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14DE87CD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>
              <w:rPr>
                <w:b/>
                <w:bCs/>
                <w:iCs/>
                <w:szCs w:val="24"/>
              </w:rPr>
              <w:t>15:00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380C70F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 xml:space="preserve">Завершення </w:t>
            </w:r>
            <w:proofErr w:type="spellStart"/>
            <w:r w:rsidRPr="00734B81">
              <w:rPr>
                <w:szCs w:val="24"/>
              </w:rPr>
              <w:t>КПІАбітFest</w:t>
            </w:r>
            <w:proofErr w:type="spellEnd"/>
          </w:p>
        </w:tc>
        <w:tc>
          <w:tcPr>
            <w:tcW w:w="1937" w:type="dxa"/>
            <w:shd w:val="clear" w:color="auto" w:fill="auto"/>
            <w:vAlign w:val="center"/>
          </w:tcPr>
          <w:p w14:paraId="5056244B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</w:p>
        </w:tc>
      </w:tr>
      <w:tr w:rsidR="00FB02AD" w:rsidRPr="00734B81" w14:paraId="3B4AA23C" w14:textId="77777777" w:rsidTr="000B4F0F">
        <w:tc>
          <w:tcPr>
            <w:tcW w:w="540" w:type="dxa"/>
            <w:shd w:val="clear" w:color="auto" w:fill="auto"/>
            <w:vAlign w:val="center"/>
          </w:tcPr>
          <w:p w14:paraId="11C95621" w14:textId="77777777" w:rsidR="00FB02AD" w:rsidRPr="00734B81" w:rsidRDefault="00FB02AD" w:rsidP="000B4F0F">
            <w:pPr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 xml:space="preserve">  6.</w:t>
            </w:r>
          </w:p>
        </w:tc>
        <w:tc>
          <w:tcPr>
            <w:tcW w:w="1251" w:type="dxa"/>
            <w:shd w:val="clear" w:color="auto" w:fill="auto"/>
            <w:vAlign w:val="center"/>
          </w:tcPr>
          <w:p w14:paraId="73F9E290" w14:textId="77777777" w:rsidR="00FB02AD" w:rsidRPr="00734B81" w:rsidRDefault="00FB02AD" w:rsidP="000B4F0F">
            <w:pPr>
              <w:jc w:val="center"/>
              <w:rPr>
                <w:b/>
                <w:bCs/>
                <w:iCs/>
                <w:szCs w:val="24"/>
              </w:rPr>
            </w:pPr>
            <w:r w:rsidRPr="00734B81">
              <w:rPr>
                <w:b/>
                <w:bCs/>
                <w:iCs/>
                <w:szCs w:val="24"/>
              </w:rPr>
              <w:t>1</w:t>
            </w:r>
            <w:r>
              <w:rPr>
                <w:b/>
                <w:bCs/>
                <w:iCs/>
                <w:szCs w:val="24"/>
              </w:rPr>
              <w:t>5</w:t>
            </w:r>
            <w:r w:rsidRPr="00734B81">
              <w:rPr>
                <w:b/>
                <w:bCs/>
                <w:iCs/>
                <w:szCs w:val="24"/>
              </w:rPr>
              <w:t>:</w:t>
            </w:r>
            <w:r>
              <w:rPr>
                <w:b/>
                <w:bCs/>
                <w:iCs/>
                <w:szCs w:val="24"/>
              </w:rPr>
              <w:t>00</w:t>
            </w:r>
            <w:r w:rsidRPr="00734B81">
              <w:rPr>
                <w:b/>
                <w:bCs/>
                <w:iCs/>
                <w:szCs w:val="24"/>
              </w:rPr>
              <w:t>-16:00</w:t>
            </w:r>
          </w:p>
        </w:tc>
        <w:tc>
          <w:tcPr>
            <w:tcW w:w="6303" w:type="dxa"/>
            <w:shd w:val="clear" w:color="auto" w:fill="auto"/>
            <w:vAlign w:val="center"/>
          </w:tcPr>
          <w:p w14:paraId="54759F74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szCs w:val="24"/>
              </w:rPr>
              <w:t>Демонтаж локацій</w:t>
            </w:r>
          </w:p>
        </w:tc>
        <w:tc>
          <w:tcPr>
            <w:tcW w:w="1937" w:type="dxa"/>
            <w:shd w:val="clear" w:color="auto" w:fill="auto"/>
            <w:vAlign w:val="center"/>
          </w:tcPr>
          <w:p w14:paraId="3F7309C5" w14:textId="77777777" w:rsidR="00FB02AD" w:rsidRPr="00734B81" w:rsidRDefault="00FB02AD" w:rsidP="000B4F0F">
            <w:pPr>
              <w:jc w:val="center"/>
              <w:rPr>
                <w:iCs/>
                <w:szCs w:val="24"/>
              </w:rPr>
            </w:pPr>
            <w:r w:rsidRPr="00734B81">
              <w:rPr>
                <w:iCs/>
                <w:szCs w:val="24"/>
              </w:rPr>
              <w:t>Факультети/НН інститути, ДНВР</w:t>
            </w:r>
          </w:p>
        </w:tc>
      </w:tr>
    </w:tbl>
    <w:p w14:paraId="393E9F3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326E6BB4" w14:textId="77777777" w:rsidR="00FB02AD" w:rsidRPr="00734B81" w:rsidRDefault="00FB02AD" w:rsidP="00FB02AD">
      <w:pPr>
        <w:ind w:left="5954" w:hanging="5954"/>
        <w:jc w:val="right"/>
        <w:rPr>
          <w:i/>
          <w:sz w:val="28"/>
          <w:szCs w:val="28"/>
        </w:rPr>
      </w:pPr>
    </w:p>
    <w:p w14:paraId="7E5194C0" w14:textId="77777777" w:rsidR="00EF19B1" w:rsidRDefault="00EF19B1"/>
    <w:sectPr w:rsidR="00EF19B1" w:rsidSect="00FB02AD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C63258"/>
    <w:multiLevelType w:val="hybridMultilevel"/>
    <w:tmpl w:val="022808E2"/>
    <w:lvl w:ilvl="0" w:tplc="D7DA7BE2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9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AD"/>
    <w:rsid w:val="001B40CD"/>
    <w:rsid w:val="006A5858"/>
    <w:rsid w:val="006D0E0E"/>
    <w:rsid w:val="0079743C"/>
    <w:rsid w:val="00EF19B1"/>
    <w:rsid w:val="00FB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8442"/>
  <w15:chartTrackingRefBased/>
  <w15:docId w15:val="{83BE1016-0894-4CA1-8115-B987DDE9B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2A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02A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B02AD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1</cp:revision>
  <dcterms:created xsi:type="dcterms:W3CDTF">2024-12-06T10:29:00Z</dcterms:created>
  <dcterms:modified xsi:type="dcterms:W3CDTF">2024-12-06T10:31:00Z</dcterms:modified>
</cp:coreProperties>
</file>