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445BC" w14:textId="4445C8BE" w:rsidR="00353431" w:rsidRPr="00353431" w:rsidRDefault="00353431" w:rsidP="007A17A6">
      <w:pPr>
        <w:spacing w:line="276" w:lineRule="auto"/>
        <w:jc w:val="right"/>
        <w:rPr>
          <w:sz w:val="28"/>
          <w:szCs w:val="28"/>
        </w:rPr>
      </w:pPr>
      <w:r w:rsidRPr="00353431">
        <w:rPr>
          <w:sz w:val="28"/>
          <w:szCs w:val="28"/>
        </w:rPr>
        <w:t>Додаток</w:t>
      </w:r>
      <w:r w:rsidR="00FC02B3">
        <w:rPr>
          <w:sz w:val="28"/>
          <w:szCs w:val="28"/>
        </w:rPr>
        <w:t xml:space="preserve"> 7</w:t>
      </w:r>
    </w:p>
    <w:p w14:paraId="57D7947B" w14:textId="77777777" w:rsidR="00FC02B3" w:rsidRDefault="00353431" w:rsidP="007A17A6">
      <w:pPr>
        <w:spacing w:line="276" w:lineRule="auto"/>
        <w:jc w:val="right"/>
        <w:rPr>
          <w:sz w:val="28"/>
          <w:szCs w:val="28"/>
        </w:rPr>
      </w:pPr>
      <w:r w:rsidRPr="00353431">
        <w:rPr>
          <w:sz w:val="28"/>
          <w:szCs w:val="28"/>
        </w:rPr>
        <w:t>до наказу «</w:t>
      </w:r>
      <w:r w:rsidR="00FC02B3" w:rsidRPr="00FC02B3">
        <w:rPr>
          <w:sz w:val="28"/>
          <w:szCs w:val="28"/>
        </w:rPr>
        <w:t xml:space="preserve">Про зміни в організаційній структурі </w:t>
      </w:r>
    </w:p>
    <w:p w14:paraId="0D73FC17" w14:textId="251CAAF7" w:rsidR="00353431" w:rsidRPr="00353431" w:rsidRDefault="00FC02B3" w:rsidP="007A17A6">
      <w:pPr>
        <w:spacing w:line="276" w:lineRule="auto"/>
        <w:jc w:val="right"/>
        <w:rPr>
          <w:sz w:val="28"/>
          <w:szCs w:val="28"/>
        </w:rPr>
      </w:pPr>
      <w:r w:rsidRPr="00FC02B3">
        <w:rPr>
          <w:sz w:val="28"/>
          <w:szCs w:val="28"/>
        </w:rPr>
        <w:t>фізико-математичного факультету КПІ ім. Ігоря Сікорського</w:t>
      </w:r>
      <w:r w:rsidR="00353431">
        <w:rPr>
          <w:sz w:val="28"/>
          <w:szCs w:val="28"/>
        </w:rPr>
        <w:t>»</w:t>
      </w:r>
    </w:p>
    <w:p w14:paraId="359ABA13" w14:textId="77777777" w:rsidR="00E15658" w:rsidRPr="00353431" w:rsidRDefault="00E15658" w:rsidP="007A17A6">
      <w:pPr>
        <w:spacing w:line="276" w:lineRule="auto"/>
        <w:rPr>
          <w:sz w:val="28"/>
          <w:szCs w:val="28"/>
        </w:rPr>
      </w:pPr>
    </w:p>
    <w:p w14:paraId="0BE13BD4" w14:textId="77777777" w:rsidR="00E15658" w:rsidRPr="004B4412" w:rsidRDefault="00E15658">
      <w:pPr>
        <w:rPr>
          <w:sz w:val="28"/>
        </w:rPr>
      </w:pPr>
    </w:p>
    <w:p w14:paraId="5AC0EE15" w14:textId="77777777" w:rsidR="00E15658" w:rsidRPr="004B4412" w:rsidRDefault="00E15658" w:rsidP="00E15658">
      <w:pPr>
        <w:spacing w:line="360" w:lineRule="auto"/>
        <w:jc w:val="center"/>
        <w:rPr>
          <w:b/>
          <w:sz w:val="32"/>
          <w:szCs w:val="28"/>
        </w:rPr>
      </w:pPr>
    </w:p>
    <w:p w14:paraId="367A9311" w14:textId="77777777" w:rsidR="00E15658" w:rsidRPr="004B4412" w:rsidRDefault="00E15658" w:rsidP="00E15658">
      <w:pPr>
        <w:spacing w:line="360" w:lineRule="auto"/>
        <w:jc w:val="center"/>
        <w:rPr>
          <w:b/>
          <w:sz w:val="32"/>
          <w:szCs w:val="28"/>
        </w:rPr>
      </w:pPr>
    </w:p>
    <w:p w14:paraId="1768BB2F" w14:textId="77777777" w:rsidR="00E15658" w:rsidRPr="004B4412" w:rsidRDefault="00E15658" w:rsidP="00E15658">
      <w:pPr>
        <w:spacing w:line="360" w:lineRule="auto"/>
        <w:jc w:val="center"/>
        <w:rPr>
          <w:b/>
          <w:sz w:val="32"/>
          <w:szCs w:val="28"/>
        </w:rPr>
      </w:pPr>
    </w:p>
    <w:p w14:paraId="27E1C2E8" w14:textId="77777777" w:rsidR="00E15658" w:rsidRPr="004B4412" w:rsidRDefault="00E15658" w:rsidP="00E15658">
      <w:pPr>
        <w:spacing w:line="360" w:lineRule="auto"/>
        <w:jc w:val="center"/>
        <w:rPr>
          <w:b/>
          <w:sz w:val="32"/>
          <w:szCs w:val="28"/>
        </w:rPr>
      </w:pPr>
    </w:p>
    <w:p w14:paraId="1AFF070A" w14:textId="77777777" w:rsidR="00E15658" w:rsidRPr="004B4412" w:rsidRDefault="00E15658" w:rsidP="00E15658">
      <w:pPr>
        <w:spacing w:line="360" w:lineRule="auto"/>
        <w:jc w:val="center"/>
        <w:rPr>
          <w:b/>
          <w:sz w:val="32"/>
          <w:szCs w:val="28"/>
        </w:rPr>
      </w:pPr>
    </w:p>
    <w:p w14:paraId="44BDCC6B" w14:textId="77777777" w:rsidR="00E15658" w:rsidRPr="004B4412" w:rsidRDefault="00E15658" w:rsidP="00E15658">
      <w:pPr>
        <w:spacing w:line="360" w:lineRule="auto"/>
        <w:jc w:val="center"/>
        <w:rPr>
          <w:b/>
          <w:sz w:val="32"/>
          <w:szCs w:val="28"/>
        </w:rPr>
      </w:pPr>
    </w:p>
    <w:p w14:paraId="40581125" w14:textId="77777777" w:rsidR="00580939" w:rsidRDefault="00C106EB">
      <w:pPr>
        <w:spacing w:line="276" w:lineRule="auto"/>
        <w:jc w:val="center"/>
        <w:rPr>
          <w:b/>
          <w:sz w:val="28"/>
          <w:szCs w:val="28"/>
        </w:rPr>
      </w:pPr>
      <w:r w:rsidRPr="00C106EB">
        <w:rPr>
          <w:b/>
          <w:sz w:val="28"/>
          <w:szCs w:val="28"/>
        </w:rPr>
        <w:t xml:space="preserve">ПОЛОЖЕННЯ </w:t>
      </w:r>
    </w:p>
    <w:p w14:paraId="0D967DFA" w14:textId="77777777" w:rsidR="00580939" w:rsidRDefault="00C106EB">
      <w:pPr>
        <w:spacing w:line="276" w:lineRule="auto"/>
        <w:jc w:val="center"/>
        <w:rPr>
          <w:b/>
          <w:sz w:val="28"/>
          <w:szCs w:val="28"/>
        </w:rPr>
      </w:pPr>
      <w:r w:rsidRPr="00C106EB">
        <w:rPr>
          <w:b/>
          <w:sz w:val="28"/>
          <w:szCs w:val="28"/>
        </w:rPr>
        <w:t xml:space="preserve">ПРО НАВЧАЛЬНО-НАУКОВУ ЛАБОРАТОРІЮ «ДИДАКТИК» </w:t>
      </w:r>
    </w:p>
    <w:p w14:paraId="616BA8E0" w14:textId="77777777" w:rsidR="00580939" w:rsidRDefault="00C106EB">
      <w:pPr>
        <w:spacing w:line="276" w:lineRule="auto"/>
        <w:jc w:val="center"/>
        <w:rPr>
          <w:b/>
          <w:sz w:val="28"/>
          <w:szCs w:val="28"/>
        </w:rPr>
      </w:pPr>
      <w:r w:rsidRPr="00C106EB">
        <w:rPr>
          <w:b/>
          <w:sz w:val="28"/>
          <w:szCs w:val="28"/>
        </w:rPr>
        <w:t xml:space="preserve">ФІЗИКО-МАТЕМАТИЧНОГО ФАКУЛЬТЕТУ </w:t>
      </w:r>
    </w:p>
    <w:p w14:paraId="7A3A7708" w14:textId="77777777" w:rsidR="00353431" w:rsidRDefault="00C106EB">
      <w:pPr>
        <w:spacing w:line="276" w:lineRule="auto"/>
        <w:jc w:val="center"/>
        <w:rPr>
          <w:b/>
          <w:sz w:val="28"/>
          <w:szCs w:val="28"/>
        </w:rPr>
      </w:pPr>
      <w:r w:rsidRPr="00C106EB">
        <w:rPr>
          <w:b/>
          <w:sz w:val="28"/>
          <w:szCs w:val="28"/>
        </w:rPr>
        <w:t xml:space="preserve">НАЦІОНАЛЬНОГО ТЕХНІЧНОГО УНІВЕРСИТЕТУ УКРАЇНИ «КИЇВСЬКИЙ ПОЛІТЕХНІЧНИЙ ІНСТИТУТ </w:t>
      </w:r>
    </w:p>
    <w:p w14:paraId="2FF5700F" w14:textId="77777777" w:rsidR="00E15658" w:rsidRPr="00233750" w:rsidRDefault="00C106EB" w:rsidP="00353431">
      <w:pPr>
        <w:spacing w:line="276" w:lineRule="auto"/>
        <w:jc w:val="center"/>
        <w:rPr>
          <w:b/>
          <w:sz w:val="28"/>
          <w:szCs w:val="28"/>
        </w:rPr>
      </w:pPr>
      <w:r w:rsidRPr="00C106EB">
        <w:rPr>
          <w:b/>
          <w:sz w:val="28"/>
          <w:szCs w:val="28"/>
        </w:rPr>
        <w:t>ІМЕНІ ІГОРЯ СІКОРСЬКОГО»</w:t>
      </w:r>
    </w:p>
    <w:p w14:paraId="75D8B68E" w14:textId="77777777" w:rsidR="00E15658" w:rsidRPr="004B4412" w:rsidRDefault="00E15658" w:rsidP="00E15658">
      <w:pPr>
        <w:spacing w:line="360" w:lineRule="auto"/>
        <w:rPr>
          <w:sz w:val="28"/>
        </w:rPr>
      </w:pPr>
    </w:p>
    <w:p w14:paraId="15E04DE4" w14:textId="77777777" w:rsidR="00E15658" w:rsidRPr="004B4412" w:rsidRDefault="00E15658" w:rsidP="00E15658">
      <w:pPr>
        <w:spacing w:line="360" w:lineRule="auto"/>
        <w:jc w:val="center"/>
        <w:rPr>
          <w:b/>
          <w:sz w:val="32"/>
          <w:szCs w:val="28"/>
        </w:rPr>
      </w:pPr>
    </w:p>
    <w:p w14:paraId="5918D14F" w14:textId="77777777" w:rsidR="00E15658" w:rsidRPr="004B4412" w:rsidRDefault="00E15658" w:rsidP="00E15658">
      <w:pPr>
        <w:spacing w:line="360" w:lineRule="auto"/>
        <w:jc w:val="center"/>
        <w:rPr>
          <w:b/>
          <w:sz w:val="32"/>
          <w:szCs w:val="28"/>
        </w:rPr>
      </w:pPr>
    </w:p>
    <w:p w14:paraId="2822A75B" w14:textId="77777777" w:rsidR="00E15658" w:rsidRPr="004B4412" w:rsidRDefault="00E15658" w:rsidP="00E15658">
      <w:pPr>
        <w:spacing w:line="360" w:lineRule="auto"/>
        <w:jc w:val="center"/>
        <w:rPr>
          <w:b/>
          <w:sz w:val="32"/>
          <w:szCs w:val="28"/>
        </w:rPr>
      </w:pPr>
    </w:p>
    <w:p w14:paraId="547B17DD" w14:textId="77777777" w:rsidR="00E15658" w:rsidRPr="004B4412" w:rsidRDefault="00E15658" w:rsidP="00E15658">
      <w:pPr>
        <w:spacing w:line="360" w:lineRule="auto"/>
        <w:jc w:val="center"/>
        <w:rPr>
          <w:b/>
          <w:sz w:val="32"/>
          <w:szCs w:val="28"/>
        </w:rPr>
      </w:pPr>
    </w:p>
    <w:p w14:paraId="114F4FE8" w14:textId="77777777" w:rsidR="00E15658" w:rsidRPr="004B4412" w:rsidRDefault="00E15658" w:rsidP="00E15658">
      <w:pPr>
        <w:spacing w:line="360" w:lineRule="auto"/>
        <w:jc w:val="center"/>
        <w:rPr>
          <w:b/>
          <w:sz w:val="32"/>
          <w:szCs w:val="28"/>
        </w:rPr>
      </w:pPr>
    </w:p>
    <w:p w14:paraId="2AB929DC" w14:textId="77777777" w:rsidR="00E15658" w:rsidRPr="004B4412" w:rsidRDefault="00E15658" w:rsidP="00E15658">
      <w:pPr>
        <w:spacing w:line="360" w:lineRule="auto"/>
        <w:jc w:val="center"/>
        <w:rPr>
          <w:b/>
          <w:sz w:val="32"/>
          <w:szCs w:val="28"/>
        </w:rPr>
      </w:pPr>
    </w:p>
    <w:p w14:paraId="1C87A7B4" w14:textId="77777777" w:rsidR="00E15658" w:rsidRPr="004B4412" w:rsidRDefault="00E15658" w:rsidP="00E15658">
      <w:pPr>
        <w:spacing w:line="360" w:lineRule="auto"/>
        <w:jc w:val="center"/>
        <w:rPr>
          <w:b/>
          <w:sz w:val="32"/>
          <w:szCs w:val="28"/>
        </w:rPr>
      </w:pPr>
    </w:p>
    <w:p w14:paraId="1B396282" w14:textId="77777777" w:rsidR="00E15658" w:rsidRDefault="00E15658" w:rsidP="00E15658">
      <w:pPr>
        <w:spacing w:line="360" w:lineRule="auto"/>
        <w:jc w:val="center"/>
        <w:rPr>
          <w:b/>
          <w:sz w:val="32"/>
          <w:szCs w:val="28"/>
        </w:rPr>
      </w:pPr>
    </w:p>
    <w:p w14:paraId="0384DEF6" w14:textId="77777777" w:rsidR="00233750" w:rsidRDefault="00233750" w:rsidP="00E15658">
      <w:pPr>
        <w:spacing w:line="360" w:lineRule="auto"/>
        <w:jc w:val="center"/>
        <w:rPr>
          <w:b/>
          <w:sz w:val="32"/>
          <w:szCs w:val="28"/>
        </w:rPr>
      </w:pPr>
    </w:p>
    <w:p w14:paraId="1B6A2CA8" w14:textId="77777777" w:rsidR="00233750" w:rsidRPr="004B4412" w:rsidRDefault="00233750" w:rsidP="00E15658">
      <w:pPr>
        <w:spacing w:line="360" w:lineRule="auto"/>
        <w:jc w:val="center"/>
        <w:rPr>
          <w:b/>
          <w:sz w:val="32"/>
          <w:szCs w:val="28"/>
        </w:rPr>
      </w:pPr>
    </w:p>
    <w:p w14:paraId="533FDFBA" w14:textId="77777777" w:rsidR="00353431" w:rsidRDefault="00C106EB">
      <w:pPr>
        <w:tabs>
          <w:tab w:val="center" w:pos="4818"/>
          <w:tab w:val="left" w:pos="6220"/>
        </w:tabs>
        <w:spacing w:line="360" w:lineRule="auto"/>
        <w:rPr>
          <w:b/>
          <w:sz w:val="28"/>
          <w:szCs w:val="28"/>
        </w:rPr>
      </w:pPr>
      <w:r w:rsidRPr="00C106EB">
        <w:rPr>
          <w:b/>
          <w:sz w:val="28"/>
          <w:szCs w:val="28"/>
        </w:rPr>
        <w:tab/>
      </w:r>
    </w:p>
    <w:p w14:paraId="5476D356" w14:textId="77777777" w:rsidR="00353431" w:rsidRDefault="00353431" w:rsidP="00353431">
      <w:pPr>
        <w:tabs>
          <w:tab w:val="center" w:pos="4818"/>
          <w:tab w:val="left" w:pos="6220"/>
        </w:tabs>
        <w:spacing w:line="360" w:lineRule="auto"/>
        <w:rPr>
          <w:b/>
          <w:sz w:val="28"/>
          <w:szCs w:val="28"/>
        </w:rPr>
      </w:pPr>
    </w:p>
    <w:p w14:paraId="6D96723D" w14:textId="77777777" w:rsidR="00353431" w:rsidRDefault="00353431" w:rsidP="00353431">
      <w:pPr>
        <w:tabs>
          <w:tab w:val="center" w:pos="4818"/>
          <w:tab w:val="left" w:pos="6220"/>
        </w:tabs>
        <w:spacing w:line="360" w:lineRule="auto"/>
        <w:rPr>
          <w:b/>
          <w:sz w:val="28"/>
          <w:szCs w:val="28"/>
        </w:rPr>
      </w:pPr>
    </w:p>
    <w:p w14:paraId="3FA992DC" w14:textId="77777777" w:rsidR="00353431" w:rsidRDefault="00353431" w:rsidP="00353431">
      <w:pPr>
        <w:tabs>
          <w:tab w:val="center" w:pos="4818"/>
          <w:tab w:val="left" w:pos="6220"/>
        </w:tabs>
        <w:spacing w:line="360" w:lineRule="auto"/>
        <w:rPr>
          <w:b/>
          <w:sz w:val="28"/>
          <w:szCs w:val="28"/>
        </w:rPr>
      </w:pPr>
    </w:p>
    <w:p w14:paraId="1B859ADC" w14:textId="046808DB" w:rsidR="001C7D91" w:rsidRDefault="00C106EB" w:rsidP="00FC02B3">
      <w:pPr>
        <w:tabs>
          <w:tab w:val="center" w:pos="4818"/>
          <w:tab w:val="left" w:pos="6220"/>
        </w:tabs>
        <w:spacing w:line="360" w:lineRule="auto"/>
        <w:jc w:val="center"/>
        <w:rPr>
          <w:b/>
          <w:sz w:val="28"/>
          <w:szCs w:val="28"/>
        </w:rPr>
      </w:pPr>
      <w:r w:rsidRPr="00C106EB">
        <w:rPr>
          <w:b/>
          <w:sz w:val="28"/>
          <w:szCs w:val="28"/>
        </w:rPr>
        <w:t>КИЇВ 2025</w:t>
      </w:r>
    </w:p>
    <w:p w14:paraId="60F6AE34" w14:textId="1F5BB042" w:rsidR="00580939" w:rsidRDefault="00E15658" w:rsidP="00C072AA">
      <w:pPr>
        <w:spacing w:line="276" w:lineRule="auto"/>
        <w:ind w:firstLine="709"/>
        <w:jc w:val="both"/>
        <w:rPr>
          <w:b/>
          <w:sz w:val="28"/>
          <w:szCs w:val="28"/>
        </w:rPr>
      </w:pPr>
      <w:r w:rsidRPr="004B4412">
        <w:rPr>
          <w:b/>
          <w:sz w:val="28"/>
          <w:szCs w:val="28"/>
        </w:rPr>
        <w:lastRenderedPageBreak/>
        <w:t xml:space="preserve">1. ЗАГАЛЬНІ ПОЛОЖЕННЯ </w:t>
      </w:r>
    </w:p>
    <w:p w14:paraId="7285E178" w14:textId="77777777" w:rsidR="00580939" w:rsidRDefault="00E15658" w:rsidP="00C072AA">
      <w:pPr>
        <w:spacing w:line="276" w:lineRule="auto"/>
        <w:ind w:firstLine="709"/>
        <w:jc w:val="both"/>
        <w:rPr>
          <w:sz w:val="28"/>
          <w:szCs w:val="28"/>
        </w:rPr>
      </w:pPr>
      <w:r w:rsidRPr="004B4412">
        <w:rPr>
          <w:sz w:val="28"/>
          <w:szCs w:val="28"/>
        </w:rPr>
        <w:t>1.1</w:t>
      </w:r>
      <w:r w:rsidR="00DF371B" w:rsidRPr="004B4412">
        <w:rPr>
          <w:sz w:val="28"/>
          <w:szCs w:val="28"/>
        </w:rPr>
        <w:t>.</w:t>
      </w:r>
      <w:r w:rsidR="00DF371B">
        <w:rPr>
          <w:sz w:val="28"/>
          <w:szCs w:val="28"/>
        </w:rPr>
        <w:t> </w:t>
      </w:r>
      <w:r w:rsidRPr="004B4412">
        <w:rPr>
          <w:sz w:val="28"/>
          <w:szCs w:val="28"/>
        </w:rPr>
        <w:t>Це положення визначає функції та статус навчально-наукової лабораторії «Дидактик» фізико-математичного факультету</w:t>
      </w:r>
      <w:r w:rsidR="00CA2918" w:rsidRPr="00CA2918">
        <w:rPr>
          <w:sz w:val="28"/>
          <w:szCs w:val="28"/>
        </w:rPr>
        <w:t xml:space="preserve"> </w:t>
      </w:r>
      <w:r w:rsidRPr="004B4412">
        <w:rPr>
          <w:sz w:val="28"/>
          <w:szCs w:val="28"/>
        </w:rPr>
        <w:t xml:space="preserve">Національного технічного університету України «Київський політехнічний інститут імені Ігоря Сікорського» (далі – </w:t>
      </w:r>
      <w:r w:rsidR="00DF371B">
        <w:rPr>
          <w:sz w:val="28"/>
          <w:szCs w:val="28"/>
        </w:rPr>
        <w:t>л</w:t>
      </w:r>
      <w:r w:rsidRPr="004B4412">
        <w:rPr>
          <w:sz w:val="28"/>
          <w:szCs w:val="28"/>
        </w:rPr>
        <w:t xml:space="preserve">абораторія). </w:t>
      </w:r>
    </w:p>
    <w:p w14:paraId="1527BDF8" w14:textId="77777777" w:rsidR="00580939" w:rsidRDefault="00E15658" w:rsidP="00C072AA">
      <w:pPr>
        <w:spacing w:line="276" w:lineRule="auto"/>
        <w:ind w:firstLine="709"/>
        <w:jc w:val="both"/>
        <w:rPr>
          <w:sz w:val="28"/>
          <w:szCs w:val="28"/>
        </w:rPr>
      </w:pPr>
      <w:r w:rsidRPr="004B4412">
        <w:rPr>
          <w:sz w:val="28"/>
          <w:szCs w:val="28"/>
        </w:rPr>
        <w:t>1.2</w:t>
      </w:r>
      <w:r w:rsidR="00DF371B" w:rsidRPr="004B4412">
        <w:rPr>
          <w:sz w:val="28"/>
          <w:szCs w:val="28"/>
        </w:rPr>
        <w:t>.</w:t>
      </w:r>
      <w:r w:rsidR="00DF371B">
        <w:rPr>
          <w:sz w:val="28"/>
          <w:szCs w:val="28"/>
        </w:rPr>
        <w:t> </w:t>
      </w:r>
      <w:r w:rsidRPr="004B4412">
        <w:rPr>
          <w:sz w:val="28"/>
          <w:szCs w:val="28"/>
        </w:rPr>
        <w:t xml:space="preserve">Рішення про створення, реорганізацію, ліквідацію </w:t>
      </w:r>
      <w:r w:rsidR="00DF371B">
        <w:rPr>
          <w:sz w:val="28"/>
          <w:szCs w:val="28"/>
        </w:rPr>
        <w:t>л</w:t>
      </w:r>
      <w:r w:rsidR="00DF371B" w:rsidRPr="004B4412">
        <w:rPr>
          <w:sz w:val="28"/>
          <w:szCs w:val="28"/>
        </w:rPr>
        <w:t xml:space="preserve">абораторії </w:t>
      </w:r>
      <w:r w:rsidRPr="004B4412">
        <w:rPr>
          <w:sz w:val="28"/>
          <w:szCs w:val="28"/>
        </w:rPr>
        <w:t xml:space="preserve">приймається Вченою радою КПІ ім. Ігоря Сікорського </w:t>
      </w:r>
      <w:r w:rsidR="00353431" w:rsidRPr="00353431">
        <w:rPr>
          <w:sz w:val="28"/>
          <w:szCs w:val="28"/>
        </w:rPr>
        <w:t xml:space="preserve">і вводиться в дію наказом ректора </w:t>
      </w:r>
      <w:r w:rsidR="00353431">
        <w:rPr>
          <w:sz w:val="28"/>
          <w:szCs w:val="28"/>
        </w:rPr>
        <w:t xml:space="preserve">в порядку та </w:t>
      </w:r>
      <w:r w:rsidRPr="004B4412">
        <w:rPr>
          <w:sz w:val="28"/>
          <w:szCs w:val="28"/>
        </w:rPr>
        <w:t xml:space="preserve">на умовах, передбачених чинним законодавством, Статутом КПІ ім. Ігоря Сікорського. </w:t>
      </w:r>
    </w:p>
    <w:p w14:paraId="30AF92DC" w14:textId="77777777" w:rsidR="00580939" w:rsidRDefault="00E15658" w:rsidP="00C072AA">
      <w:pPr>
        <w:spacing w:line="276" w:lineRule="auto"/>
        <w:ind w:firstLine="709"/>
        <w:jc w:val="both"/>
        <w:rPr>
          <w:sz w:val="28"/>
          <w:szCs w:val="28"/>
        </w:rPr>
      </w:pPr>
      <w:r w:rsidRPr="004B4412">
        <w:rPr>
          <w:sz w:val="28"/>
          <w:szCs w:val="28"/>
        </w:rPr>
        <w:t>1.3</w:t>
      </w:r>
      <w:r w:rsidR="00DF371B" w:rsidRPr="004B4412">
        <w:rPr>
          <w:sz w:val="28"/>
          <w:szCs w:val="28"/>
        </w:rPr>
        <w:t>.</w:t>
      </w:r>
      <w:r w:rsidR="00DF371B">
        <w:rPr>
          <w:sz w:val="28"/>
          <w:szCs w:val="28"/>
        </w:rPr>
        <w:t> </w:t>
      </w:r>
      <w:r w:rsidRPr="004B4412">
        <w:rPr>
          <w:sz w:val="28"/>
          <w:szCs w:val="28"/>
        </w:rPr>
        <w:t xml:space="preserve">У своїй діяльності </w:t>
      </w:r>
      <w:r w:rsidR="00DF371B">
        <w:rPr>
          <w:sz w:val="28"/>
          <w:szCs w:val="28"/>
        </w:rPr>
        <w:t>л</w:t>
      </w:r>
      <w:r w:rsidR="00DF371B" w:rsidRPr="004B4412">
        <w:rPr>
          <w:sz w:val="28"/>
          <w:szCs w:val="28"/>
        </w:rPr>
        <w:t xml:space="preserve">абораторія </w:t>
      </w:r>
      <w:r w:rsidRPr="004B4412">
        <w:rPr>
          <w:sz w:val="28"/>
          <w:szCs w:val="28"/>
        </w:rPr>
        <w:t>керується Конституцією України, законами та іншими нормативно-правовими актами України й нормативною б</w:t>
      </w:r>
      <w:r w:rsidR="002B3B2E">
        <w:rPr>
          <w:sz w:val="28"/>
          <w:szCs w:val="28"/>
        </w:rPr>
        <w:t>азою КПІ ім. Ігоря Сікорського.</w:t>
      </w:r>
    </w:p>
    <w:p w14:paraId="5AA1CB80" w14:textId="77777777" w:rsidR="00580939" w:rsidRDefault="00E15658" w:rsidP="00C072AA">
      <w:pPr>
        <w:spacing w:line="276" w:lineRule="auto"/>
        <w:ind w:firstLine="709"/>
        <w:jc w:val="both"/>
        <w:rPr>
          <w:sz w:val="28"/>
          <w:szCs w:val="28"/>
        </w:rPr>
      </w:pPr>
      <w:r w:rsidRPr="004B4412">
        <w:rPr>
          <w:sz w:val="28"/>
          <w:szCs w:val="28"/>
        </w:rPr>
        <w:t>1.4</w:t>
      </w:r>
      <w:r w:rsidR="00DF371B" w:rsidRPr="004B4412">
        <w:rPr>
          <w:sz w:val="28"/>
          <w:szCs w:val="28"/>
        </w:rPr>
        <w:t>.</w:t>
      </w:r>
      <w:r w:rsidR="00DF371B">
        <w:rPr>
          <w:sz w:val="28"/>
          <w:szCs w:val="28"/>
        </w:rPr>
        <w:t> </w:t>
      </w:r>
      <w:r w:rsidRPr="004B4412">
        <w:rPr>
          <w:sz w:val="28"/>
          <w:szCs w:val="28"/>
        </w:rPr>
        <w:t>Зміни й доповнення до цього положення затверджуються наказом ректора в установленому порядку.</w:t>
      </w:r>
    </w:p>
    <w:p w14:paraId="0C08D594" w14:textId="77777777" w:rsidR="00580939" w:rsidRDefault="00580939" w:rsidP="00C072AA">
      <w:pPr>
        <w:spacing w:line="276" w:lineRule="auto"/>
        <w:ind w:firstLine="709"/>
        <w:jc w:val="both"/>
        <w:rPr>
          <w:sz w:val="28"/>
          <w:szCs w:val="28"/>
        </w:rPr>
      </w:pPr>
    </w:p>
    <w:p w14:paraId="49F64DB5" w14:textId="77777777" w:rsidR="00580939" w:rsidRPr="00FC02B3" w:rsidRDefault="00E15658" w:rsidP="00C072AA">
      <w:pPr>
        <w:spacing w:line="276" w:lineRule="auto"/>
        <w:ind w:firstLine="709"/>
        <w:jc w:val="both"/>
        <w:rPr>
          <w:b/>
          <w:sz w:val="28"/>
          <w:szCs w:val="28"/>
        </w:rPr>
      </w:pPr>
      <w:r w:rsidRPr="00FC02B3">
        <w:rPr>
          <w:b/>
          <w:sz w:val="28"/>
          <w:szCs w:val="28"/>
        </w:rPr>
        <w:t xml:space="preserve">2. ОСНОВНІ ЗАВДАННЯ ЛАБОРАТОРІЇ </w:t>
      </w:r>
    </w:p>
    <w:p w14:paraId="090FE269" w14:textId="1AC36C1E" w:rsidR="00564ECC" w:rsidRDefault="00DB69AB" w:rsidP="00C072AA">
      <w:pPr>
        <w:spacing w:line="276" w:lineRule="auto"/>
        <w:ind w:firstLine="709"/>
        <w:jc w:val="both"/>
        <w:rPr>
          <w:bCs/>
          <w:sz w:val="28"/>
          <w:szCs w:val="28"/>
        </w:rPr>
      </w:pPr>
      <w:r w:rsidRPr="00FC02B3">
        <w:rPr>
          <w:bCs/>
          <w:sz w:val="28"/>
          <w:szCs w:val="28"/>
        </w:rPr>
        <w:t xml:space="preserve">Метою діяльності лабораторії є вивчення та впровадження нових освітніх технологій, </w:t>
      </w:r>
      <w:r w:rsidR="00564ECC" w:rsidRPr="00FC02B3">
        <w:rPr>
          <w:bCs/>
          <w:sz w:val="28"/>
          <w:szCs w:val="28"/>
        </w:rPr>
        <w:t>профорієнтація та популяризація науки, а також науково-методична діяльність.</w:t>
      </w:r>
    </w:p>
    <w:p w14:paraId="335774F6" w14:textId="2489D8D3" w:rsidR="00EF208F" w:rsidRPr="00FC02B3" w:rsidRDefault="00EF208F" w:rsidP="00C072AA">
      <w:pPr>
        <w:spacing w:line="276" w:lineRule="auto"/>
        <w:ind w:firstLine="709"/>
        <w:jc w:val="both"/>
        <w:rPr>
          <w:bCs/>
          <w:sz w:val="28"/>
          <w:szCs w:val="28"/>
          <w:lang w:val="ru-RU"/>
        </w:rPr>
      </w:pPr>
      <w:r>
        <w:rPr>
          <w:bCs/>
          <w:sz w:val="28"/>
          <w:szCs w:val="28"/>
        </w:rPr>
        <w:t>Основними завданнями лабораторії є:</w:t>
      </w:r>
    </w:p>
    <w:p w14:paraId="416D9ED3" w14:textId="704B13E8" w:rsidR="00764B4E" w:rsidRPr="00FC02B3" w:rsidRDefault="00764B4E" w:rsidP="00FC02B3">
      <w:pPr>
        <w:spacing w:line="276" w:lineRule="auto"/>
        <w:ind w:firstLine="709"/>
        <w:jc w:val="both"/>
        <w:rPr>
          <w:sz w:val="28"/>
          <w:szCs w:val="28"/>
        </w:rPr>
      </w:pPr>
      <w:r w:rsidRPr="00FC02B3">
        <w:rPr>
          <w:sz w:val="28"/>
          <w:szCs w:val="28"/>
          <w:lang w:val="ru-RU"/>
        </w:rPr>
        <w:t>2.1</w:t>
      </w:r>
      <w:r w:rsidR="00EF208F" w:rsidRPr="00FC02B3">
        <w:rPr>
          <w:sz w:val="28"/>
          <w:szCs w:val="28"/>
          <w:lang w:val="ru-RU"/>
        </w:rPr>
        <w:t>. </w:t>
      </w:r>
      <w:r w:rsidR="002F6FC9" w:rsidRPr="00FC02B3">
        <w:rPr>
          <w:sz w:val="28"/>
          <w:szCs w:val="28"/>
        </w:rPr>
        <w:t>С</w:t>
      </w:r>
      <w:r w:rsidRPr="00FC02B3">
        <w:rPr>
          <w:sz w:val="28"/>
          <w:szCs w:val="28"/>
        </w:rPr>
        <w:t>творення та інтеграція в освітній процес КПІ ім. Ігоря Сікорського сучасних навчальних інструментів, зокрема для дистанційного навчання.</w:t>
      </w:r>
    </w:p>
    <w:p w14:paraId="2572E5D6" w14:textId="34EB2C5D" w:rsidR="00764B4E" w:rsidRPr="00FC02B3" w:rsidRDefault="00764B4E" w:rsidP="00FC02B3">
      <w:pPr>
        <w:spacing w:line="276" w:lineRule="auto"/>
        <w:ind w:firstLine="709"/>
        <w:jc w:val="both"/>
        <w:rPr>
          <w:sz w:val="28"/>
          <w:szCs w:val="28"/>
        </w:rPr>
      </w:pPr>
      <w:r w:rsidRPr="00FC02B3">
        <w:rPr>
          <w:sz w:val="28"/>
          <w:szCs w:val="28"/>
        </w:rPr>
        <w:t>2.2. Удосконалення методики викладання фізики</w:t>
      </w:r>
      <w:r w:rsidR="002F6FC9" w:rsidRPr="00FC02B3">
        <w:rPr>
          <w:sz w:val="28"/>
          <w:szCs w:val="28"/>
        </w:rPr>
        <w:t xml:space="preserve"> за допомогою </w:t>
      </w:r>
      <w:r w:rsidRPr="00FC02B3">
        <w:rPr>
          <w:sz w:val="28"/>
          <w:szCs w:val="28"/>
        </w:rPr>
        <w:t>розробк</w:t>
      </w:r>
      <w:r w:rsidR="002F6FC9" w:rsidRPr="00FC02B3">
        <w:rPr>
          <w:sz w:val="28"/>
          <w:szCs w:val="28"/>
        </w:rPr>
        <w:t>и</w:t>
      </w:r>
      <w:r w:rsidRPr="00FC02B3">
        <w:rPr>
          <w:sz w:val="28"/>
          <w:szCs w:val="28"/>
        </w:rPr>
        <w:t xml:space="preserve"> та тестування новітніх підходів, що включають сучасні технології</w:t>
      </w:r>
      <w:r w:rsidR="00344CE0">
        <w:rPr>
          <w:sz w:val="28"/>
          <w:szCs w:val="28"/>
        </w:rPr>
        <w:t>.</w:t>
      </w:r>
    </w:p>
    <w:p w14:paraId="43E80CC5" w14:textId="580ED8AC" w:rsidR="00764B4E" w:rsidRPr="00FC02B3" w:rsidRDefault="00764B4E" w:rsidP="00FC02B3">
      <w:pPr>
        <w:spacing w:line="276" w:lineRule="auto"/>
        <w:ind w:firstLine="709"/>
        <w:jc w:val="both"/>
        <w:rPr>
          <w:sz w:val="28"/>
          <w:szCs w:val="28"/>
        </w:rPr>
      </w:pPr>
      <w:r w:rsidRPr="00FC02B3">
        <w:rPr>
          <w:sz w:val="28"/>
          <w:szCs w:val="28"/>
        </w:rPr>
        <w:t>2.3</w:t>
      </w:r>
      <w:r w:rsidR="002F6FC9" w:rsidRPr="00FC02B3">
        <w:rPr>
          <w:sz w:val="28"/>
          <w:szCs w:val="28"/>
        </w:rPr>
        <w:t>. Р</w:t>
      </w:r>
      <w:r w:rsidRPr="00FC02B3">
        <w:rPr>
          <w:sz w:val="28"/>
          <w:szCs w:val="28"/>
        </w:rPr>
        <w:t>озробка, тестування й оновлення лабораторних практикумів</w:t>
      </w:r>
      <w:r w:rsidR="00344CE0">
        <w:rPr>
          <w:sz w:val="28"/>
          <w:szCs w:val="28"/>
        </w:rPr>
        <w:t xml:space="preserve"> і </w:t>
      </w:r>
      <w:r w:rsidRPr="00FC02B3">
        <w:rPr>
          <w:sz w:val="28"/>
          <w:szCs w:val="28"/>
        </w:rPr>
        <w:t>їх складових</w:t>
      </w:r>
      <w:r w:rsidR="00344CE0">
        <w:rPr>
          <w:sz w:val="28"/>
          <w:szCs w:val="28"/>
        </w:rPr>
        <w:t xml:space="preserve">. </w:t>
      </w:r>
    </w:p>
    <w:p w14:paraId="383ECD17" w14:textId="01BC5639" w:rsidR="00764B4E" w:rsidRPr="00FC02B3" w:rsidRDefault="00764B4E" w:rsidP="00FC02B3">
      <w:pPr>
        <w:spacing w:line="276" w:lineRule="auto"/>
        <w:ind w:firstLine="709"/>
        <w:jc w:val="both"/>
        <w:rPr>
          <w:sz w:val="28"/>
          <w:szCs w:val="28"/>
        </w:rPr>
      </w:pPr>
      <w:r w:rsidRPr="00FC02B3">
        <w:rPr>
          <w:sz w:val="28"/>
          <w:szCs w:val="28"/>
        </w:rPr>
        <w:t>2.4</w:t>
      </w:r>
      <w:r w:rsidR="00662353" w:rsidRPr="00FC02B3">
        <w:rPr>
          <w:sz w:val="28"/>
          <w:szCs w:val="28"/>
        </w:rPr>
        <w:t>. Р</w:t>
      </w:r>
      <w:r w:rsidRPr="00FC02B3">
        <w:rPr>
          <w:sz w:val="28"/>
          <w:szCs w:val="28"/>
        </w:rPr>
        <w:t xml:space="preserve">озробка </w:t>
      </w:r>
      <w:r w:rsidR="00344CE0">
        <w:rPr>
          <w:sz w:val="28"/>
          <w:szCs w:val="28"/>
        </w:rPr>
        <w:t xml:space="preserve">на базі лабораторії </w:t>
      </w:r>
      <w:r w:rsidRPr="00FC02B3">
        <w:rPr>
          <w:sz w:val="28"/>
          <w:szCs w:val="28"/>
        </w:rPr>
        <w:t>чисельних методів для вирішення фізичних задач</w:t>
      </w:r>
      <w:r w:rsidR="00344CE0">
        <w:rPr>
          <w:sz w:val="28"/>
          <w:szCs w:val="28"/>
        </w:rPr>
        <w:t>.</w:t>
      </w:r>
    </w:p>
    <w:p w14:paraId="5C4EB7EE" w14:textId="4791419C" w:rsidR="00764B4E" w:rsidRPr="00FC02B3" w:rsidRDefault="00764B4E" w:rsidP="00FC02B3">
      <w:pPr>
        <w:spacing w:line="276" w:lineRule="auto"/>
        <w:ind w:firstLine="709"/>
        <w:jc w:val="both"/>
        <w:rPr>
          <w:sz w:val="28"/>
          <w:szCs w:val="28"/>
        </w:rPr>
      </w:pPr>
      <w:r w:rsidRPr="00FC02B3">
        <w:rPr>
          <w:sz w:val="28"/>
          <w:szCs w:val="28"/>
        </w:rPr>
        <w:t>2.5</w:t>
      </w:r>
      <w:r w:rsidR="00662353" w:rsidRPr="00FC02B3">
        <w:rPr>
          <w:sz w:val="28"/>
          <w:szCs w:val="28"/>
        </w:rPr>
        <w:t>. Т</w:t>
      </w:r>
      <w:r w:rsidRPr="00FC02B3">
        <w:rPr>
          <w:sz w:val="28"/>
          <w:szCs w:val="28"/>
        </w:rPr>
        <w:t>естування та впровадження нових</w:t>
      </w:r>
      <w:r w:rsidR="00E329E0" w:rsidRPr="00FC02B3">
        <w:rPr>
          <w:sz w:val="28"/>
          <w:szCs w:val="28"/>
        </w:rPr>
        <w:t xml:space="preserve"> методів навчання</w:t>
      </w:r>
      <w:r w:rsidRPr="00FC02B3">
        <w:rPr>
          <w:sz w:val="28"/>
          <w:szCs w:val="28"/>
        </w:rPr>
        <w:t xml:space="preserve">, </w:t>
      </w:r>
      <w:r w:rsidR="00994BCD">
        <w:rPr>
          <w:sz w:val="28"/>
          <w:szCs w:val="28"/>
        </w:rPr>
        <w:t>а також використання</w:t>
      </w:r>
      <w:r w:rsidRPr="00FC02B3">
        <w:rPr>
          <w:sz w:val="28"/>
          <w:szCs w:val="28"/>
        </w:rPr>
        <w:t xml:space="preserve"> цифров</w:t>
      </w:r>
      <w:r w:rsidR="00994BCD">
        <w:rPr>
          <w:sz w:val="28"/>
          <w:szCs w:val="28"/>
        </w:rPr>
        <w:t>их</w:t>
      </w:r>
      <w:r w:rsidRPr="00FC02B3">
        <w:rPr>
          <w:sz w:val="28"/>
          <w:szCs w:val="28"/>
        </w:rPr>
        <w:t xml:space="preserve"> освітні</w:t>
      </w:r>
      <w:r w:rsidR="00994BCD">
        <w:rPr>
          <w:sz w:val="28"/>
          <w:szCs w:val="28"/>
        </w:rPr>
        <w:t>х платформ.</w:t>
      </w:r>
      <w:r w:rsidRPr="00FC02B3">
        <w:rPr>
          <w:sz w:val="28"/>
          <w:szCs w:val="28"/>
        </w:rPr>
        <w:t xml:space="preserve"> </w:t>
      </w:r>
    </w:p>
    <w:p w14:paraId="52F317BA" w14:textId="0DA6F9C0" w:rsidR="00764B4E" w:rsidRPr="00FC02B3" w:rsidRDefault="00764B4E" w:rsidP="00FC02B3">
      <w:pPr>
        <w:spacing w:line="276" w:lineRule="auto"/>
        <w:ind w:firstLine="709"/>
        <w:jc w:val="both"/>
        <w:rPr>
          <w:sz w:val="28"/>
          <w:szCs w:val="28"/>
        </w:rPr>
      </w:pPr>
      <w:r w:rsidRPr="00FC02B3">
        <w:rPr>
          <w:sz w:val="28"/>
          <w:szCs w:val="28"/>
        </w:rPr>
        <w:t>2.6</w:t>
      </w:r>
      <w:r w:rsidR="00E329E0" w:rsidRPr="00FC02B3">
        <w:rPr>
          <w:sz w:val="28"/>
          <w:szCs w:val="28"/>
        </w:rPr>
        <w:t>.</w:t>
      </w:r>
      <w:r w:rsidR="00E329E0" w:rsidRPr="00FC02B3">
        <w:rPr>
          <w:sz w:val="28"/>
          <w:szCs w:val="28"/>
          <w:lang w:val="ru-RU"/>
        </w:rPr>
        <w:t> </w:t>
      </w:r>
      <w:r w:rsidR="00E329E0" w:rsidRPr="00FC02B3">
        <w:rPr>
          <w:sz w:val="28"/>
          <w:szCs w:val="28"/>
        </w:rPr>
        <w:t>Р</w:t>
      </w:r>
      <w:r w:rsidRPr="00FC02B3">
        <w:rPr>
          <w:sz w:val="28"/>
          <w:szCs w:val="28"/>
        </w:rPr>
        <w:t xml:space="preserve">озробка навчально-методичних матеріалів для проведення профорієнтації серед учнів старших класів та </w:t>
      </w:r>
      <w:proofErr w:type="spellStart"/>
      <w:r w:rsidR="00E329E0" w:rsidRPr="00FC02B3">
        <w:rPr>
          <w:sz w:val="28"/>
          <w:szCs w:val="28"/>
          <w:lang w:val="ru-RU"/>
        </w:rPr>
        <w:t>здобувач</w:t>
      </w:r>
      <w:r w:rsidR="00E329E0" w:rsidRPr="00FC02B3">
        <w:rPr>
          <w:sz w:val="28"/>
          <w:szCs w:val="28"/>
        </w:rPr>
        <w:t>ів</w:t>
      </w:r>
      <w:proofErr w:type="spellEnd"/>
      <w:r w:rsidR="00E329E0" w:rsidRPr="00FC02B3">
        <w:rPr>
          <w:sz w:val="28"/>
          <w:szCs w:val="28"/>
        </w:rPr>
        <w:t xml:space="preserve"> вищої освіти</w:t>
      </w:r>
      <w:r w:rsidRPr="00FC02B3">
        <w:rPr>
          <w:sz w:val="28"/>
          <w:szCs w:val="28"/>
        </w:rPr>
        <w:t xml:space="preserve"> КПІ ім. Ігоря Сікорського.</w:t>
      </w:r>
    </w:p>
    <w:p w14:paraId="4B1EEA17" w14:textId="45AD9D2D" w:rsidR="00982B0D" w:rsidRDefault="00764B4E" w:rsidP="00FC02B3">
      <w:pPr>
        <w:spacing w:line="276" w:lineRule="auto"/>
        <w:jc w:val="both"/>
        <w:rPr>
          <w:sz w:val="28"/>
          <w:szCs w:val="28"/>
        </w:rPr>
      </w:pPr>
      <w:r w:rsidRPr="00FC02B3">
        <w:rPr>
          <w:sz w:val="28"/>
          <w:szCs w:val="28"/>
        </w:rPr>
        <w:t>2.7</w:t>
      </w:r>
      <w:r w:rsidR="00E329E0" w:rsidRPr="00FC02B3">
        <w:rPr>
          <w:sz w:val="28"/>
          <w:szCs w:val="28"/>
        </w:rPr>
        <w:t>. С</w:t>
      </w:r>
      <w:r w:rsidRPr="00FC02B3">
        <w:rPr>
          <w:sz w:val="28"/>
          <w:szCs w:val="28"/>
        </w:rPr>
        <w:t xml:space="preserve">творення тестів, анкет, кейсів та інших інструментів для оцінки інтересів і здібностей учнів </w:t>
      </w:r>
      <w:r w:rsidR="00CD0E98" w:rsidRPr="00CD0E98">
        <w:rPr>
          <w:sz w:val="28"/>
          <w:szCs w:val="28"/>
        </w:rPr>
        <w:t xml:space="preserve">старших класів </w:t>
      </w:r>
      <w:r w:rsidRPr="00FC02B3">
        <w:rPr>
          <w:sz w:val="28"/>
          <w:szCs w:val="28"/>
        </w:rPr>
        <w:t xml:space="preserve">і </w:t>
      </w:r>
      <w:r w:rsidR="00E329E0" w:rsidRPr="00FC02B3">
        <w:rPr>
          <w:sz w:val="28"/>
          <w:szCs w:val="28"/>
        </w:rPr>
        <w:t>здобувачів вищої освіти</w:t>
      </w:r>
      <w:r w:rsidR="00982B0D">
        <w:rPr>
          <w:sz w:val="28"/>
          <w:szCs w:val="28"/>
        </w:rPr>
        <w:t xml:space="preserve"> </w:t>
      </w:r>
      <w:r w:rsidR="00982B0D" w:rsidRPr="00982B0D">
        <w:rPr>
          <w:sz w:val="28"/>
          <w:szCs w:val="28"/>
        </w:rPr>
        <w:t>КПІ ім. Ігоря Сікорського</w:t>
      </w:r>
      <w:r w:rsidR="00E329E0" w:rsidRPr="00FC02B3">
        <w:rPr>
          <w:sz w:val="28"/>
          <w:szCs w:val="28"/>
        </w:rPr>
        <w:t xml:space="preserve">. </w:t>
      </w:r>
    </w:p>
    <w:p w14:paraId="4638B1B0" w14:textId="400F4B53" w:rsidR="00764B4E" w:rsidRPr="00FC02B3" w:rsidRDefault="00764B4E" w:rsidP="00FC02B3">
      <w:pPr>
        <w:spacing w:line="276" w:lineRule="auto"/>
        <w:ind w:firstLine="709"/>
        <w:jc w:val="both"/>
        <w:rPr>
          <w:sz w:val="28"/>
          <w:szCs w:val="28"/>
        </w:rPr>
      </w:pPr>
      <w:r w:rsidRPr="00FC02B3">
        <w:rPr>
          <w:sz w:val="28"/>
          <w:szCs w:val="28"/>
        </w:rPr>
        <w:t>2.8</w:t>
      </w:r>
      <w:r w:rsidR="00E329E0" w:rsidRPr="00FC02B3">
        <w:rPr>
          <w:sz w:val="28"/>
          <w:szCs w:val="28"/>
        </w:rPr>
        <w:t>. П</w:t>
      </w:r>
      <w:r w:rsidRPr="00FC02B3">
        <w:rPr>
          <w:sz w:val="28"/>
          <w:szCs w:val="28"/>
        </w:rPr>
        <w:t>опуляризація науки серед широкої аудиторії</w:t>
      </w:r>
      <w:r w:rsidR="005E5476">
        <w:rPr>
          <w:sz w:val="28"/>
          <w:szCs w:val="28"/>
        </w:rPr>
        <w:t xml:space="preserve"> та </w:t>
      </w:r>
      <w:r w:rsidRPr="00FC02B3">
        <w:rPr>
          <w:sz w:val="28"/>
          <w:szCs w:val="28"/>
        </w:rPr>
        <w:t>інтеграція профорієнтаційної роботи в освітній процес</w:t>
      </w:r>
      <w:r w:rsidR="005E5476">
        <w:rPr>
          <w:sz w:val="28"/>
          <w:szCs w:val="28"/>
        </w:rPr>
        <w:t>.</w:t>
      </w:r>
    </w:p>
    <w:p w14:paraId="08058236" w14:textId="3F880AB9" w:rsidR="00764B4E" w:rsidRPr="00FC02B3" w:rsidRDefault="00764B4E" w:rsidP="00FC02B3">
      <w:pPr>
        <w:tabs>
          <w:tab w:val="left" w:pos="709"/>
        </w:tabs>
        <w:spacing w:line="276" w:lineRule="auto"/>
        <w:ind w:firstLine="709"/>
        <w:jc w:val="both"/>
        <w:rPr>
          <w:sz w:val="28"/>
          <w:szCs w:val="28"/>
        </w:rPr>
      </w:pPr>
      <w:r w:rsidRPr="00FC02B3">
        <w:rPr>
          <w:sz w:val="28"/>
          <w:szCs w:val="28"/>
        </w:rPr>
        <w:t>2.9</w:t>
      </w:r>
      <w:r w:rsidR="00E329E0" w:rsidRPr="00FC02B3">
        <w:rPr>
          <w:sz w:val="28"/>
          <w:szCs w:val="28"/>
        </w:rPr>
        <w:t>. </w:t>
      </w:r>
      <w:r w:rsidRPr="00FC02B3">
        <w:rPr>
          <w:sz w:val="28"/>
          <w:szCs w:val="28"/>
        </w:rPr>
        <w:t xml:space="preserve">Створення навчальних і </w:t>
      </w:r>
      <w:proofErr w:type="spellStart"/>
      <w:r w:rsidRPr="00FC02B3">
        <w:rPr>
          <w:sz w:val="28"/>
          <w:szCs w:val="28"/>
        </w:rPr>
        <w:t>популяризаційних</w:t>
      </w:r>
      <w:proofErr w:type="spellEnd"/>
      <w:r w:rsidRPr="00FC02B3">
        <w:rPr>
          <w:sz w:val="28"/>
          <w:szCs w:val="28"/>
        </w:rPr>
        <w:t xml:space="preserve"> стендів, а також наочних зразків технічних засобів навчання.</w:t>
      </w:r>
    </w:p>
    <w:p w14:paraId="5660F9DA" w14:textId="56F64BDA" w:rsidR="00764B4E" w:rsidRPr="00FC02B3" w:rsidRDefault="00764B4E" w:rsidP="00FC02B3">
      <w:pPr>
        <w:spacing w:line="276" w:lineRule="auto"/>
        <w:ind w:firstLine="709"/>
        <w:jc w:val="both"/>
        <w:rPr>
          <w:sz w:val="28"/>
          <w:szCs w:val="28"/>
        </w:rPr>
      </w:pPr>
      <w:r w:rsidRPr="00FC02B3">
        <w:rPr>
          <w:sz w:val="28"/>
          <w:szCs w:val="28"/>
        </w:rPr>
        <w:t>2.10</w:t>
      </w:r>
      <w:r w:rsidR="00E329E0" w:rsidRPr="00FC02B3">
        <w:rPr>
          <w:sz w:val="28"/>
          <w:szCs w:val="28"/>
        </w:rPr>
        <w:t>. А</w:t>
      </w:r>
      <w:r w:rsidRPr="00FC02B3">
        <w:rPr>
          <w:sz w:val="28"/>
          <w:szCs w:val="28"/>
        </w:rPr>
        <w:t>наліз існуючих лабораторних робіт та пошук шляхів їх удосконалення на основі моделювання фізичних процесів.</w:t>
      </w:r>
    </w:p>
    <w:p w14:paraId="615E0ECA" w14:textId="0F60BEB5" w:rsidR="00764B4E" w:rsidRPr="00FC02B3" w:rsidRDefault="00764B4E" w:rsidP="00FC02B3">
      <w:pPr>
        <w:spacing w:line="276" w:lineRule="auto"/>
        <w:ind w:firstLine="567"/>
        <w:jc w:val="both"/>
        <w:rPr>
          <w:sz w:val="28"/>
          <w:szCs w:val="28"/>
        </w:rPr>
      </w:pPr>
      <w:r w:rsidRPr="00FC02B3">
        <w:rPr>
          <w:sz w:val="28"/>
          <w:szCs w:val="28"/>
        </w:rPr>
        <w:lastRenderedPageBreak/>
        <w:t>2.11</w:t>
      </w:r>
      <w:r w:rsidR="00E329E0" w:rsidRPr="00FC02B3">
        <w:rPr>
          <w:sz w:val="28"/>
          <w:szCs w:val="28"/>
        </w:rPr>
        <w:t>. П</w:t>
      </w:r>
      <w:r w:rsidRPr="00FC02B3">
        <w:rPr>
          <w:sz w:val="28"/>
          <w:szCs w:val="28"/>
        </w:rPr>
        <w:t>роведення курсів і семінарів для підвищення кваліфікації вчителів загальноосвітніх закладів.</w:t>
      </w:r>
    </w:p>
    <w:p w14:paraId="706A391E" w14:textId="580E139A" w:rsidR="00764B4E" w:rsidRPr="00FC02B3" w:rsidRDefault="00764B4E" w:rsidP="00FC02B3">
      <w:pPr>
        <w:spacing w:line="276" w:lineRule="auto"/>
        <w:ind w:firstLine="709"/>
        <w:jc w:val="both"/>
        <w:rPr>
          <w:sz w:val="28"/>
          <w:szCs w:val="28"/>
        </w:rPr>
      </w:pPr>
      <w:r w:rsidRPr="00FC02B3">
        <w:rPr>
          <w:sz w:val="28"/>
          <w:szCs w:val="28"/>
        </w:rPr>
        <w:t>2.12</w:t>
      </w:r>
      <w:r w:rsidR="00E329E0" w:rsidRPr="00FC02B3">
        <w:rPr>
          <w:sz w:val="28"/>
          <w:szCs w:val="28"/>
        </w:rPr>
        <w:t>. О</w:t>
      </w:r>
      <w:r w:rsidRPr="00FC02B3">
        <w:rPr>
          <w:sz w:val="28"/>
          <w:szCs w:val="28"/>
        </w:rPr>
        <w:t xml:space="preserve">рганізація та проведення різних видів практики (зокрема педагогічної) для </w:t>
      </w:r>
      <w:r w:rsidR="00E329E0" w:rsidRPr="00FC02B3">
        <w:rPr>
          <w:sz w:val="28"/>
          <w:szCs w:val="28"/>
        </w:rPr>
        <w:t xml:space="preserve">здобувачів вищої освіти </w:t>
      </w:r>
      <w:r w:rsidR="00982B0D" w:rsidRPr="00982B0D">
        <w:rPr>
          <w:sz w:val="28"/>
          <w:szCs w:val="28"/>
        </w:rPr>
        <w:t>фізико-математичного факультету КПІ ім. Ігоря Сікорського.</w:t>
      </w:r>
    </w:p>
    <w:p w14:paraId="3755D800" w14:textId="28AC4AFD" w:rsidR="00764B4E" w:rsidRPr="00FC02B3" w:rsidRDefault="00764B4E" w:rsidP="00FC02B3">
      <w:pPr>
        <w:spacing w:line="276" w:lineRule="auto"/>
        <w:ind w:firstLine="709"/>
        <w:jc w:val="both"/>
        <w:rPr>
          <w:sz w:val="28"/>
          <w:szCs w:val="28"/>
        </w:rPr>
      </w:pPr>
      <w:r w:rsidRPr="00FC02B3">
        <w:rPr>
          <w:sz w:val="28"/>
          <w:szCs w:val="28"/>
        </w:rPr>
        <w:t>2.1</w:t>
      </w:r>
      <w:r w:rsidR="00FB3169">
        <w:rPr>
          <w:sz w:val="28"/>
          <w:szCs w:val="28"/>
        </w:rPr>
        <w:t>3</w:t>
      </w:r>
      <w:r w:rsidRPr="00FC02B3">
        <w:rPr>
          <w:sz w:val="28"/>
          <w:szCs w:val="28"/>
        </w:rPr>
        <w:t xml:space="preserve">. </w:t>
      </w:r>
      <w:r w:rsidR="00C072AA">
        <w:rPr>
          <w:sz w:val="28"/>
          <w:szCs w:val="28"/>
        </w:rPr>
        <w:t>С</w:t>
      </w:r>
      <w:r w:rsidRPr="00FC02B3">
        <w:rPr>
          <w:sz w:val="28"/>
          <w:szCs w:val="28"/>
        </w:rPr>
        <w:t xml:space="preserve">прияння розвитку </w:t>
      </w:r>
      <w:r w:rsidR="00C072AA">
        <w:rPr>
          <w:sz w:val="28"/>
          <w:szCs w:val="28"/>
        </w:rPr>
        <w:t xml:space="preserve">у здобувачів вищої освіти </w:t>
      </w:r>
      <w:r w:rsidRPr="00FC02B3">
        <w:rPr>
          <w:sz w:val="28"/>
          <w:szCs w:val="28"/>
        </w:rPr>
        <w:t xml:space="preserve">та викладачів КПІ ім. Ігоря Сікорського </w:t>
      </w:r>
      <w:proofErr w:type="spellStart"/>
      <w:r w:rsidR="00C072AA" w:rsidRPr="00C072AA">
        <w:rPr>
          <w:sz w:val="28"/>
          <w:szCs w:val="28"/>
        </w:rPr>
        <w:t>метапредметних</w:t>
      </w:r>
      <w:proofErr w:type="spellEnd"/>
      <w:r w:rsidR="00C072AA" w:rsidRPr="00C072AA">
        <w:rPr>
          <w:sz w:val="28"/>
          <w:szCs w:val="28"/>
        </w:rPr>
        <w:t xml:space="preserve"> </w:t>
      </w:r>
      <w:r w:rsidRPr="00FC02B3">
        <w:rPr>
          <w:sz w:val="28"/>
          <w:szCs w:val="28"/>
        </w:rPr>
        <w:t>навичок</w:t>
      </w:r>
      <w:r w:rsidR="00306095">
        <w:rPr>
          <w:sz w:val="28"/>
          <w:szCs w:val="28"/>
        </w:rPr>
        <w:t>.</w:t>
      </w:r>
    </w:p>
    <w:p w14:paraId="734C4433" w14:textId="77777777" w:rsidR="00D45289" w:rsidRPr="00FC02B3" w:rsidRDefault="00D45289" w:rsidP="00C072AA">
      <w:pPr>
        <w:spacing w:line="276" w:lineRule="auto"/>
        <w:ind w:firstLine="709"/>
        <w:jc w:val="both"/>
        <w:rPr>
          <w:sz w:val="28"/>
          <w:szCs w:val="28"/>
        </w:rPr>
      </w:pPr>
    </w:p>
    <w:p w14:paraId="4FE14E50" w14:textId="77777777" w:rsidR="00580939" w:rsidRPr="00FC02B3" w:rsidRDefault="00E15658" w:rsidP="00C072AA">
      <w:pPr>
        <w:spacing w:line="276" w:lineRule="auto"/>
        <w:ind w:firstLine="709"/>
        <w:jc w:val="both"/>
        <w:rPr>
          <w:sz w:val="28"/>
          <w:szCs w:val="28"/>
        </w:rPr>
      </w:pPr>
      <w:r w:rsidRPr="00FC02B3">
        <w:rPr>
          <w:b/>
          <w:sz w:val="28"/>
          <w:szCs w:val="28"/>
        </w:rPr>
        <w:t xml:space="preserve">3. ФУНКЦІЇ </w:t>
      </w:r>
      <w:r w:rsidR="00CA1430" w:rsidRPr="00FC02B3">
        <w:rPr>
          <w:b/>
          <w:sz w:val="28"/>
          <w:szCs w:val="28"/>
        </w:rPr>
        <w:t>ЛАБОРАТОРІЇ</w:t>
      </w:r>
    </w:p>
    <w:p w14:paraId="11864196" w14:textId="77777777" w:rsidR="00580939" w:rsidRPr="00FC02B3" w:rsidRDefault="00A52F0F" w:rsidP="00C072AA">
      <w:pPr>
        <w:spacing w:line="276" w:lineRule="auto"/>
        <w:ind w:firstLine="709"/>
        <w:jc w:val="both"/>
        <w:rPr>
          <w:sz w:val="28"/>
          <w:szCs w:val="28"/>
        </w:rPr>
      </w:pPr>
      <w:r w:rsidRPr="00FC02B3">
        <w:rPr>
          <w:sz w:val="28"/>
          <w:szCs w:val="28"/>
        </w:rPr>
        <w:t>Лабораторія</w:t>
      </w:r>
      <w:r w:rsidR="00E15658" w:rsidRPr="00FC02B3">
        <w:rPr>
          <w:sz w:val="28"/>
          <w:szCs w:val="28"/>
        </w:rPr>
        <w:t xml:space="preserve"> відповідно до покладених на н</w:t>
      </w:r>
      <w:r w:rsidR="00C54833" w:rsidRPr="00FC02B3">
        <w:rPr>
          <w:sz w:val="28"/>
          <w:szCs w:val="28"/>
        </w:rPr>
        <w:t>еї</w:t>
      </w:r>
      <w:r w:rsidR="00E15658" w:rsidRPr="00FC02B3">
        <w:rPr>
          <w:sz w:val="28"/>
          <w:szCs w:val="28"/>
        </w:rPr>
        <w:t xml:space="preserve"> завдань: </w:t>
      </w:r>
    </w:p>
    <w:p w14:paraId="668EC7E5" w14:textId="5BB13CBA" w:rsidR="00764B4E" w:rsidRDefault="00932E47" w:rsidP="00C072AA">
      <w:pPr>
        <w:spacing w:line="276" w:lineRule="auto"/>
        <w:ind w:firstLine="709"/>
        <w:jc w:val="both"/>
        <w:rPr>
          <w:sz w:val="28"/>
          <w:szCs w:val="28"/>
        </w:rPr>
      </w:pPr>
      <w:r w:rsidRPr="00FC02B3">
        <w:rPr>
          <w:sz w:val="28"/>
          <w:szCs w:val="28"/>
        </w:rPr>
        <w:t>3.1</w:t>
      </w:r>
      <w:r w:rsidR="00306095" w:rsidRPr="00FC02B3">
        <w:rPr>
          <w:sz w:val="28"/>
          <w:szCs w:val="28"/>
        </w:rPr>
        <w:t>.</w:t>
      </w:r>
      <w:r w:rsidR="00306095">
        <w:rPr>
          <w:sz w:val="28"/>
          <w:szCs w:val="28"/>
        </w:rPr>
        <w:t> </w:t>
      </w:r>
      <w:r w:rsidR="00764B4E" w:rsidRPr="00FC02B3">
        <w:rPr>
          <w:sz w:val="28"/>
          <w:szCs w:val="28"/>
        </w:rPr>
        <w:t>Розробляє інноваційні засоби навчання, зокрема для дистанційної освіти</w:t>
      </w:r>
      <w:r w:rsidR="00306095">
        <w:rPr>
          <w:sz w:val="28"/>
          <w:szCs w:val="28"/>
        </w:rPr>
        <w:t xml:space="preserve">, здійснює </w:t>
      </w:r>
      <w:r w:rsidR="00306095" w:rsidRPr="00306095">
        <w:rPr>
          <w:sz w:val="28"/>
          <w:szCs w:val="28"/>
        </w:rPr>
        <w:t xml:space="preserve">тестування </w:t>
      </w:r>
      <w:r w:rsidR="00344CE0">
        <w:rPr>
          <w:sz w:val="28"/>
          <w:szCs w:val="28"/>
        </w:rPr>
        <w:t xml:space="preserve">та застосування </w:t>
      </w:r>
      <w:r w:rsidR="00306095">
        <w:rPr>
          <w:sz w:val="28"/>
          <w:szCs w:val="28"/>
        </w:rPr>
        <w:t xml:space="preserve">таких </w:t>
      </w:r>
      <w:r w:rsidR="00306095" w:rsidRPr="00306095">
        <w:rPr>
          <w:sz w:val="28"/>
          <w:szCs w:val="28"/>
        </w:rPr>
        <w:t xml:space="preserve">інноваційних освітніх методів, як </w:t>
      </w:r>
      <w:proofErr w:type="spellStart"/>
      <w:r w:rsidR="00306095" w:rsidRPr="00306095">
        <w:rPr>
          <w:sz w:val="28"/>
          <w:szCs w:val="28"/>
        </w:rPr>
        <w:t>гейміфікація</w:t>
      </w:r>
      <w:proofErr w:type="spellEnd"/>
      <w:r w:rsidR="00306095">
        <w:rPr>
          <w:sz w:val="28"/>
          <w:szCs w:val="28"/>
        </w:rPr>
        <w:t xml:space="preserve">, </w:t>
      </w:r>
      <w:proofErr w:type="spellStart"/>
      <w:r w:rsidR="00306095" w:rsidRPr="00306095">
        <w:rPr>
          <w:sz w:val="28"/>
          <w:szCs w:val="28"/>
        </w:rPr>
        <w:t>проєктне</w:t>
      </w:r>
      <w:proofErr w:type="spellEnd"/>
      <w:r w:rsidR="00306095" w:rsidRPr="00306095">
        <w:rPr>
          <w:sz w:val="28"/>
          <w:szCs w:val="28"/>
        </w:rPr>
        <w:t xml:space="preserve"> навчання</w:t>
      </w:r>
      <w:r w:rsidR="00306095">
        <w:rPr>
          <w:sz w:val="28"/>
          <w:szCs w:val="28"/>
        </w:rPr>
        <w:t xml:space="preserve"> тощо</w:t>
      </w:r>
      <w:r w:rsidR="00306095" w:rsidRPr="00306095">
        <w:rPr>
          <w:sz w:val="28"/>
          <w:szCs w:val="28"/>
        </w:rPr>
        <w:t>.</w:t>
      </w:r>
    </w:p>
    <w:p w14:paraId="0776C9D2" w14:textId="2CF8ABEA" w:rsidR="005E5476" w:rsidRPr="00FC02B3" w:rsidRDefault="005E5476" w:rsidP="00FC02B3">
      <w:pPr>
        <w:spacing w:line="276" w:lineRule="auto"/>
        <w:ind w:firstLine="709"/>
        <w:jc w:val="both"/>
        <w:rPr>
          <w:sz w:val="28"/>
          <w:szCs w:val="28"/>
        </w:rPr>
      </w:pPr>
      <w:r>
        <w:rPr>
          <w:sz w:val="28"/>
          <w:szCs w:val="28"/>
        </w:rPr>
        <w:t>3.2. В</w:t>
      </w:r>
      <w:r w:rsidRPr="005E5476">
        <w:rPr>
          <w:sz w:val="28"/>
          <w:szCs w:val="28"/>
        </w:rPr>
        <w:t>икорист</w:t>
      </w:r>
      <w:r>
        <w:rPr>
          <w:sz w:val="28"/>
          <w:szCs w:val="28"/>
        </w:rPr>
        <w:t>овує</w:t>
      </w:r>
      <w:r w:rsidRPr="005E5476">
        <w:rPr>
          <w:sz w:val="28"/>
          <w:szCs w:val="28"/>
        </w:rPr>
        <w:t xml:space="preserve"> цифров</w:t>
      </w:r>
      <w:r>
        <w:rPr>
          <w:sz w:val="28"/>
          <w:szCs w:val="28"/>
        </w:rPr>
        <w:t>і</w:t>
      </w:r>
      <w:r w:rsidRPr="005E5476">
        <w:rPr>
          <w:sz w:val="28"/>
          <w:szCs w:val="28"/>
        </w:rPr>
        <w:t xml:space="preserve"> освітні</w:t>
      </w:r>
      <w:r>
        <w:rPr>
          <w:sz w:val="28"/>
          <w:szCs w:val="28"/>
        </w:rPr>
        <w:t xml:space="preserve"> </w:t>
      </w:r>
      <w:r w:rsidRPr="005E5476">
        <w:rPr>
          <w:sz w:val="28"/>
          <w:szCs w:val="28"/>
        </w:rPr>
        <w:t>платформ</w:t>
      </w:r>
      <w:r>
        <w:rPr>
          <w:sz w:val="28"/>
          <w:szCs w:val="28"/>
        </w:rPr>
        <w:t xml:space="preserve">и для покращення освітнього процесу на базі лабораторії. </w:t>
      </w:r>
    </w:p>
    <w:p w14:paraId="0E978312" w14:textId="2324AFA6" w:rsidR="00764B4E" w:rsidRPr="00FC02B3" w:rsidRDefault="00932E47" w:rsidP="00FC02B3">
      <w:pPr>
        <w:spacing w:line="276" w:lineRule="auto"/>
        <w:ind w:firstLine="709"/>
        <w:jc w:val="both"/>
        <w:rPr>
          <w:sz w:val="28"/>
          <w:szCs w:val="28"/>
        </w:rPr>
      </w:pPr>
      <w:r w:rsidRPr="00FC02B3">
        <w:rPr>
          <w:sz w:val="28"/>
          <w:szCs w:val="28"/>
        </w:rPr>
        <w:t>3</w:t>
      </w:r>
      <w:r w:rsidR="00FB3169">
        <w:rPr>
          <w:sz w:val="28"/>
          <w:szCs w:val="28"/>
        </w:rPr>
        <w:t>.3.</w:t>
      </w:r>
      <w:r w:rsidR="00306095">
        <w:rPr>
          <w:sz w:val="28"/>
          <w:szCs w:val="28"/>
        </w:rPr>
        <w:t> Створює</w:t>
      </w:r>
      <w:r w:rsidR="00764B4E" w:rsidRPr="00FC02B3">
        <w:rPr>
          <w:sz w:val="28"/>
          <w:szCs w:val="28"/>
        </w:rPr>
        <w:t xml:space="preserve"> навчально-методичні матеріали для профорієнтаційної роботи</w:t>
      </w:r>
      <w:r w:rsidR="004233D0" w:rsidRPr="00FC02B3">
        <w:rPr>
          <w:sz w:val="28"/>
          <w:szCs w:val="28"/>
        </w:rPr>
        <w:t xml:space="preserve"> серед учнів</w:t>
      </w:r>
      <w:r w:rsidR="00A16F70">
        <w:rPr>
          <w:sz w:val="28"/>
          <w:szCs w:val="28"/>
        </w:rPr>
        <w:t xml:space="preserve"> старших класів і </w:t>
      </w:r>
      <w:r w:rsidR="004233D0" w:rsidRPr="00FC02B3">
        <w:rPr>
          <w:sz w:val="28"/>
          <w:szCs w:val="28"/>
        </w:rPr>
        <w:t xml:space="preserve">здобувачів вищої освіти </w:t>
      </w:r>
      <w:r w:rsidR="00A16F70">
        <w:rPr>
          <w:sz w:val="28"/>
          <w:szCs w:val="28"/>
        </w:rPr>
        <w:t xml:space="preserve">КПІ ім. Ігоря Сікорського, </w:t>
      </w:r>
      <w:r w:rsidR="00306095" w:rsidRPr="004233D0">
        <w:rPr>
          <w:sz w:val="28"/>
          <w:szCs w:val="28"/>
        </w:rPr>
        <w:t>аналізує її ефективність і розробляє рекомендацій щодо її поліпшення.</w:t>
      </w:r>
    </w:p>
    <w:p w14:paraId="658C0C13" w14:textId="689AA7D9" w:rsidR="00764B4E" w:rsidRPr="00FC02B3" w:rsidRDefault="00932E47" w:rsidP="00FC02B3">
      <w:pPr>
        <w:spacing w:line="276" w:lineRule="auto"/>
        <w:ind w:firstLine="709"/>
        <w:jc w:val="both"/>
        <w:rPr>
          <w:sz w:val="28"/>
          <w:szCs w:val="28"/>
        </w:rPr>
      </w:pPr>
      <w:r w:rsidRPr="00FC02B3">
        <w:rPr>
          <w:sz w:val="28"/>
          <w:szCs w:val="28"/>
        </w:rPr>
        <w:t>3.</w:t>
      </w:r>
      <w:r w:rsidR="00FB3169">
        <w:rPr>
          <w:sz w:val="28"/>
          <w:szCs w:val="28"/>
        </w:rPr>
        <w:t>4</w:t>
      </w:r>
      <w:r w:rsidR="004233D0" w:rsidRPr="00FC02B3">
        <w:rPr>
          <w:sz w:val="28"/>
          <w:szCs w:val="28"/>
        </w:rPr>
        <w:t>.</w:t>
      </w:r>
      <w:r w:rsidR="004233D0">
        <w:rPr>
          <w:sz w:val="28"/>
          <w:szCs w:val="28"/>
        </w:rPr>
        <w:t> </w:t>
      </w:r>
      <w:r w:rsidR="00764B4E" w:rsidRPr="00FC02B3">
        <w:rPr>
          <w:sz w:val="28"/>
          <w:szCs w:val="28"/>
        </w:rPr>
        <w:t xml:space="preserve">Розробляє діагностичні інструменти (тести, анкети) для оцінки інтересів і здібностей </w:t>
      </w:r>
      <w:r w:rsidR="00CD0E98">
        <w:rPr>
          <w:sz w:val="28"/>
          <w:szCs w:val="28"/>
        </w:rPr>
        <w:t xml:space="preserve">учнів </w:t>
      </w:r>
      <w:r w:rsidR="00CD0E98" w:rsidRPr="00CD0E98">
        <w:rPr>
          <w:sz w:val="28"/>
          <w:szCs w:val="28"/>
        </w:rPr>
        <w:t xml:space="preserve">старших класів </w:t>
      </w:r>
      <w:r w:rsidR="004233D0">
        <w:rPr>
          <w:sz w:val="28"/>
          <w:szCs w:val="28"/>
        </w:rPr>
        <w:t>і здобувачів вищої освіти</w:t>
      </w:r>
      <w:r w:rsidR="00CD0E98">
        <w:rPr>
          <w:sz w:val="28"/>
          <w:szCs w:val="28"/>
        </w:rPr>
        <w:t xml:space="preserve"> КПІ ім. Ігоря Сікорського</w:t>
      </w:r>
      <w:r w:rsidR="004233D0">
        <w:rPr>
          <w:sz w:val="28"/>
          <w:szCs w:val="28"/>
        </w:rPr>
        <w:t xml:space="preserve">. </w:t>
      </w:r>
    </w:p>
    <w:p w14:paraId="48B81A21" w14:textId="7ED2AEE4" w:rsidR="00764B4E" w:rsidRDefault="00932E47" w:rsidP="00C072AA">
      <w:pPr>
        <w:spacing w:line="276" w:lineRule="auto"/>
        <w:ind w:firstLine="709"/>
        <w:jc w:val="both"/>
        <w:rPr>
          <w:sz w:val="28"/>
          <w:szCs w:val="28"/>
        </w:rPr>
      </w:pPr>
      <w:r w:rsidRPr="00FC02B3">
        <w:rPr>
          <w:sz w:val="28"/>
          <w:szCs w:val="28"/>
        </w:rPr>
        <w:t>3.</w:t>
      </w:r>
      <w:r w:rsidR="00FB3169">
        <w:rPr>
          <w:sz w:val="28"/>
          <w:szCs w:val="28"/>
        </w:rPr>
        <w:t>5</w:t>
      </w:r>
      <w:r w:rsidR="004233D0" w:rsidRPr="00FC02B3">
        <w:rPr>
          <w:sz w:val="28"/>
          <w:szCs w:val="28"/>
        </w:rPr>
        <w:t>.</w:t>
      </w:r>
      <w:r w:rsidR="004233D0">
        <w:rPr>
          <w:sz w:val="28"/>
          <w:szCs w:val="28"/>
        </w:rPr>
        <w:t> </w:t>
      </w:r>
      <w:r w:rsidR="00764B4E" w:rsidRPr="00FC02B3">
        <w:rPr>
          <w:sz w:val="28"/>
          <w:szCs w:val="28"/>
        </w:rPr>
        <w:t xml:space="preserve">Розробляє та модернізує лабораторні </w:t>
      </w:r>
      <w:r w:rsidR="00FB3169">
        <w:rPr>
          <w:sz w:val="28"/>
          <w:szCs w:val="28"/>
        </w:rPr>
        <w:t xml:space="preserve">роботи </w:t>
      </w:r>
      <w:r w:rsidR="00FB3169" w:rsidRPr="00FB3169">
        <w:rPr>
          <w:sz w:val="28"/>
          <w:szCs w:val="28"/>
        </w:rPr>
        <w:t>на основі моделювання фізичних процесів</w:t>
      </w:r>
      <w:r w:rsidR="00764B4E" w:rsidRPr="00FC02B3">
        <w:rPr>
          <w:sz w:val="28"/>
          <w:szCs w:val="28"/>
        </w:rPr>
        <w:t xml:space="preserve">, що сприяють застосуванню </w:t>
      </w:r>
      <w:r w:rsidR="004233D0">
        <w:rPr>
          <w:sz w:val="28"/>
          <w:szCs w:val="28"/>
        </w:rPr>
        <w:t xml:space="preserve">здобувачами вищої освіти КПІ ім. Ігоря Сікорського набутих </w:t>
      </w:r>
      <w:r w:rsidR="00764B4E" w:rsidRPr="00FC02B3">
        <w:rPr>
          <w:sz w:val="28"/>
          <w:szCs w:val="28"/>
        </w:rPr>
        <w:t>теоретичних знань</w:t>
      </w:r>
      <w:r w:rsidR="004233D0">
        <w:rPr>
          <w:sz w:val="28"/>
          <w:szCs w:val="28"/>
        </w:rPr>
        <w:t xml:space="preserve"> </w:t>
      </w:r>
      <w:r w:rsidR="00344CE0" w:rsidRPr="00344CE0">
        <w:rPr>
          <w:sz w:val="28"/>
          <w:szCs w:val="28"/>
        </w:rPr>
        <w:t>для практичного розв’язання складних, нестандартних фізичних задач.</w:t>
      </w:r>
    </w:p>
    <w:p w14:paraId="59CF4D09" w14:textId="0F98A383" w:rsidR="00764B4E" w:rsidRPr="00FC02B3" w:rsidRDefault="00932E47" w:rsidP="00FC02B3">
      <w:pPr>
        <w:spacing w:line="276" w:lineRule="auto"/>
        <w:ind w:firstLine="709"/>
        <w:jc w:val="both"/>
        <w:rPr>
          <w:sz w:val="28"/>
          <w:szCs w:val="28"/>
        </w:rPr>
      </w:pPr>
      <w:r w:rsidRPr="00FC02B3">
        <w:rPr>
          <w:sz w:val="28"/>
          <w:szCs w:val="28"/>
        </w:rPr>
        <w:t>3.</w:t>
      </w:r>
      <w:r w:rsidR="004233D0">
        <w:rPr>
          <w:sz w:val="28"/>
          <w:szCs w:val="28"/>
        </w:rPr>
        <w:t>6</w:t>
      </w:r>
      <w:r w:rsidRPr="00FC02B3">
        <w:rPr>
          <w:sz w:val="28"/>
          <w:szCs w:val="28"/>
        </w:rPr>
        <w:t xml:space="preserve">. </w:t>
      </w:r>
      <w:r w:rsidR="00344CE0">
        <w:rPr>
          <w:sz w:val="28"/>
          <w:szCs w:val="28"/>
        </w:rPr>
        <w:t xml:space="preserve">Здійснює розробку </w:t>
      </w:r>
      <w:r w:rsidR="00764B4E" w:rsidRPr="00FC02B3">
        <w:rPr>
          <w:sz w:val="28"/>
          <w:szCs w:val="28"/>
        </w:rPr>
        <w:t>чисельн</w:t>
      </w:r>
      <w:r w:rsidR="00344CE0">
        <w:rPr>
          <w:sz w:val="28"/>
          <w:szCs w:val="28"/>
        </w:rPr>
        <w:t>их</w:t>
      </w:r>
      <w:r w:rsidR="00764B4E" w:rsidRPr="00FC02B3">
        <w:rPr>
          <w:sz w:val="28"/>
          <w:szCs w:val="28"/>
        </w:rPr>
        <w:t xml:space="preserve"> метод</w:t>
      </w:r>
      <w:r w:rsidR="00344CE0">
        <w:rPr>
          <w:sz w:val="28"/>
          <w:szCs w:val="28"/>
        </w:rPr>
        <w:t xml:space="preserve">ів </w:t>
      </w:r>
      <w:r w:rsidR="00764B4E" w:rsidRPr="00FC02B3">
        <w:rPr>
          <w:sz w:val="28"/>
          <w:szCs w:val="28"/>
        </w:rPr>
        <w:t>для розв</w:t>
      </w:r>
      <w:r w:rsidR="004233D0">
        <w:rPr>
          <w:sz w:val="28"/>
          <w:szCs w:val="28"/>
        </w:rPr>
        <w:t>’</w:t>
      </w:r>
      <w:r w:rsidR="00764B4E" w:rsidRPr="00FC02B3">
        <w:rPr>
          <w:sz w:val="28"/>
          <w:szCs w:val="28"/>
        </w:rPr>
        <w:t>язання фізичних задач</w:t>
      </w:r>
      <w:r w:rsidR="00344CE0">
        <w:rPr>
          <w:sz w:val="28"/>
          <w:szCs w:val="28"/>
        </w:rPr>
        <w:t xml:space="preserve"> і їх впровадження </w:t>
      </w:r>
      <w:r w:rsidR="00344CE0" w:rsidRPr="00B56259">
        <w:rPr>
          <w:sz w:val="28"/>
          <w:szCs w:val="28"/>
        </w:rPr>
        <w:t>в навчальні курси</w:t>
      </w:r>
      <w:r w:rsidR="00FB3169">
        <w:rPr>
          <w:sz w:val="28"/>
          <w:szCs w:val="28"/>
        </w:rPr>
        <w:t xml:space="preserve"> для здобувачів вищої освіти</w:t>
      </w:r>
      <w:r w:rsidR="00344CE0" w:rsidRPr="00B56259">
        <w:rPr>
          <w:sz w:val="28"/>
          <w:szCs w:val="28"/>
        </w:rPr>
        <w:t>.</w:t>
      </w:r>
    </w:p>
    <w:p w14:paraId="11339422" w14:textId="6551023F" w:rsidR="00764B4E" w:rsidRPr="00FC02B3" w:rsidRDefault="00932E47" w:rsidP="00FC02B3">
      <w:pPr>
        <w:spacing w:line="276" w:lineRule="auto"/>
        <w:ind w:firstLine="709"/>
        <w:jc w:val="both"/>
        <w:rPr>
          <w:sz w:val="28"/>
          <w:szCs w:val="28"/>
        </w:rPr>
      </w:pPr>
      <w:r w:rsidRPr="00FC02B3">
        <w:rPr>
          <w:sz w:val="28"/>
          <w:szCs w:val="28"/>
        </w:rPr>
        <w:t>3.7</w:t>
      </w:r>
      <w:r w:rsidR="004233D0" w:rsidRPr="00FC02B3">
        <w:rPr>
          <w:sz w:val="28"/>
          <w:szCs w:val="28"/>
        </w:rPr>
        <w:t>.</w:t>
      </w:r>
      <w:r w:rsidR="004233D0">
        <w:rPr>
          <w:sz w:val="28"/>
          <w:szCs w:val="28"/>
        </w:rPr>
        <w:t> Р</w:t>
      </w:r>
      <w:r w:rsidR="00764B4E" w:rsidRPr="00FC02B3">
        <w:rPr>
          <w:sz w:val="28"/>
          <w:szCs w:val="28"/>
        </w:rPr>
        <w:t>озроб</w:t>
      </w:r>
      <w:r w:rsidR="004233D0">
        <w:rPr>
          <w:sz w:val="28"/>
          <w:szCs w:val="28"/>
        </w:rPr>
        <w:t xml:space="preserve">ляє </w:t>
      </w:r>
      <w:r w:rsidR="00764B4E" w:rsidRPr="00FC02B3">
        <w:rPr>
          <w:sz w:val="28"/>
          <w:szCs w:val="28"/>
        </w:rPr>
        <w:t>нов</w:t>
      </w:r>
      <w:r w:rsidR="004233D0">
        <w:rPr>
          <w:sz w:val="28"/>
          <w:szCs w:val="28"/>
        </w:rPr>
        <w:t>і</w:t>
      </w:r>
      <w:r w:rsidR="00764B4E" w:rsidRPr="00FC02B3">
        <w:rPr>
          <w:sz w:val="28"/>
          <w:szCs w:val="28"/>
        </w:rPr>
        <w:t xml:space="preserve"> методик</w:t>
      </w:r>
      <w:r w:rsidR="004233D0">
        <w:rPr>
          <w:sz w:val="28"/>
          <w:szCs w:val="28"/>
        </w:rPr>
        <w:t>и</w:t>
      </w:r>
      <w:r w:rsidR="00764B4E" w:rsidRPr="00FC02B3">
        <w:rPr>
          <w:sz w:val="28"/>
          <w:szCs w:val="28"/>
        </w:rPr>
        <w:t xml:space="preserve"> викладання фізики з використанням сучасних технологій.</w:t>
      </w:r>
    </w:p>
    <w:p w14:paraId="1A70E830" w14:textId="20FCECF5" w:rsidR="00764B4E" w:rsidRPr="00FC02B3" w:rsidRDefault="00932E47" w:rsidP="00FC02B3">
      <w:pPr>
        <w:spacing w:line="276" w:lineRule="auto"/>
        <w:ind w:firstLine="709"/>
        <w:jc w:val="both"/>
        <w:rPr>
          <w:sz w:val="28"/>
          <w:szCs w:val="28"/>
        </w:rPr>
      </w:pPr>
      <w:r w:rsidRPr="00FC02B3">
        <w:rPr>
          <w:sz w:val="28"/>
          <w:szCs w:val="28"/>
        </w:rPr>
        <w:t>3.</w:t>
      </w:r>
      <w:r w:rsidR="00CD0E98">
        <w:rPr>
          <w:sz w:val="28"/>
          <w:szCs w:val="28"/>
        </w:rPr>
        <w:t>8</w:t>
      </w:r>
      <w:r w:rsidR="004233D0" w:rsidRPr="00FC02B3">
        <w:rPr>
          <w:sz w:val="28"/>
          <w:szCs w:val="28"/>
        </w:rPr>
        <w:t>.</w:t>
      </w:r>
      <w:r w:rsidR="004233D0">
        <w:rPr>
          <w:sz w:val="28"/>
          <w:szCs w:val="28"/>
        </w:rPr>
        <w:t> </w:t>
      </w:r>
      <w:r w:rsidR="00764B4E" w:rsidRPr="00FC02B3">
        <w:rPr>
          <w:sz w:val="28"/>
          <w:szCs w:val="28"/>
        </w:rPr>
        <w:t>Сприяє розвитку</w:t>
      </w:r>
      <w:r w:rsidR="004233D0">
        <w:rPr>
          <w:sz w:val="28"/>
          <w:szCs w:val="28"/>
        </w:rPr>
        <w:t xml:space="preserve"> та дотриманню</w:t>
      </w:r>
      <w:r w:rsidR="00764B4E" w:rsidRPr="00FC02B3">
        <w:rPr>
          <w:sz w:val="28"/>
          <w:szCs w:val="28"/>
        </w:rPr>
        <w:t xml:space="preserve"> етичних норм у наукових дослідженнях</w:t>
      </w:r>
      <w:r w:rsidR="00344CE0">
        <w:t>.</w:t>
      </w:r>
    </w:p>
    <w:p w14:paraId="4D275AB8" w14:textId="02CFC0B3" w:rsidR="00764B4E" w:rsidRPr="00FC02B3" w:rsidRDefault="00932E47" w:rsidP="00FC02B3">
      <w:pPr>
        <w:spacing w:line="276" w:lineRule="auto"/>
        <w:ind w:firstLine="709"/>
        <w:jc w:val="both"/>
        <w:rPr>
          <w:sz w:val="28"/>
          <w:szCs w:val="28"/>
        </w:rPr>
      </w:pPr>
      <w:r w:rsidRPr="00FC02B3">
        <w:rPr>
          <w:sz w:val="28"/>
          <w:szCs w:val="28"/>
        </w:rPr>
        <w:t>3.</w:t>
      </w:r>
      <w:r w:rsidR="00CD0E98">
        <w:rPr>
          <w:sz w:val="28"/>
          <w:szCs w:val="28"/>
        </w:rPr>
        <w:t>9</w:t>
      </w:r>
      <w:r w:rsidR="00981E48" w:rsidRPr="00FC02B3">
        <w:rPr>
          <w:sz w:val="28"/>
          <w:szCs w:val="28"/>
        </w:rPr>
        <w:t>.</w:t>
      </w:r>
      <w:r w:rsidR="00981E48">
        <w:rPr>
          <w:sz w:val="28"/>
          <w:szCs w:val="28"/>
        </w:rPr>
        <w:t> </w:t>
      </w:r>
      <w:r w:rsidR="00764B4E" w:rsidRPr="00FC02B3">
        <w:rPr>
          <w:sz w:val="28"/>
          <w:szCs w:val="28"/>
        </w:rPr>
        <w:t>Створює візуальні матеріали (стенди, зразки) для популяризації науки</w:t>
      </w:r>
      <w:r w:rsidR="00CD0E98">
        <w:rPr>
          <w:sz w:val="28"/>
          <w:szCs w:val="28"/>
        </w:rPr>
        <w:t xml:space="preserve"> та п</w:t>
      </w:r>
      <w:r w:rsidR="00CD0E98" w:rsidRPr="00CD0E98">
        <w:rPr>
          <w:sz w:val="28"/>
          <w:szCs w:val="28"/>
        </w:rPr>
        <w:t>оширює інформацію про сучасні технології навчання серед викладачів і здобувачів вищої освіти КПІ ім. Ігоря Сікорського.</w:t>
      </w:r>
    </w:p>
    <w:p w14:paraId="79D02F17" w14:textId="78F76ACB" w:rsidR="00764B4E" w:rsidRPr="00FC02B3" w:rsidRDefault="00932E47" w:rsidP="00C072AA">
      <w:pPr>
        <w:spacing w:line="276" w:lineRule="auto"/>
        <w:ind w:firstLine="709"/>
        <w:jc w:val="both"/>
        <w:rPr>
          <w:sz w:val="28"/>
          <w:szCs w:val="28"/>
        </w:rPr>
      </w:pPr>
      <w:r w:rsidRPr="00FC02B3">
        <w:rPr>
          <w:sz w:val="28"/>
          <w:szCs w:val="28"/>
        </w:rPr>
        <w:t>3.1</w:t>
      </w:r>
      <w:r w:rsidR="00CD0E98">
        <w:rPr>
          <w:sz w:val="28"/>
          <w:szCs w:val="28"/>
        </w:rPr>
        <w:t>0</w:t>
      </w:r>
      <w:r w:rsidR="00981E48" w:rsidRPr="00FC02B3">
        <w:rPr>
          <w:sz w:val="28"/>
          <w:szCs w:val="28"/>
        </w:rPr>
        <w:t>.</w:t>
      </w:r>
      <w:r w:rsidR="00981E48">
        <w:rPr>
          <w:sz w:val="28"/>
          <w:szCs w:val="28"/>
        </w:rPr>
        <w:t> </w:t>
      </w:r>
      <w:r w:rsidR="00764B4E" w:rsidRPr="00FC02B3">
        <w:rPr>
          <w:sz w:val="28"/>
          <w:szCs w:val="28"/>
        </w:rPr>
        <w:t xml:space="preserve">Проводить </w:t>
      </w:r>
      <w:r w:rsidR="00981E48">
        <w:rPr>
          <w:sz w:val="28"/>
          <w:szCs w:val="28"/>
        </w:rPr>
        <w:t xml:space="preserve">конференції та інші заходи для популяризації науки серед учнів </w:t>
      </w:r>
      <w:r w:rsidR="00CD0E98" w:rsidRPr="00CD0E98">
        <w:rPr>
          <w:sz w:val="28"/>
          <w:szCs w:val="28"/>
        </w:rPr>
        <w:t xml:space="preserve">старших класів </w:t>
      </w:r>
      <w:r w:rsidR="00981E48">
        <w:rPr>
          <w:sz w:val="28"/>
          <w:szCs w:val="28"/>
        </w:rPr>
        <w:t xml:space="preserve">і здобувачів </w:t>
      </w:r>
      <w:r w:rsidR="00981E48" w:rsidRPr="00FC02B3">
        <w:rPr>
          <w:sz w:val="28"/>
          <w:szCs w:val="28"/>
        </w:rPr>
        <w:t xml:space="preserve">вищої освіти КПІ ім. Ігоря Сікорського. </w:t>
      </w:r>
    </w:p>
    <w:p w14:paraId="100F4C8B" w14:textId="1BD9A7AD" w:rsidR="00FB3169" w:rsidRPr="00FC02B3" w:rsidRDefault="00FB3169" w:rsidP="00FC02B3">
      <w:pPr>
        <w:spacing w:line="276" w:lineRule="auto"/>
        <w:ind w:firstLine="567"/>
        <w:jc w:val="both"/>
        <w:rPr>
          <w:sz w:val="28"/>
          <w:szCs w:val="28"/>
        </w:rPr>
      </w:pPr>
      <w:r w:rsidRPr="00FC02B3">
        <w:rPr>
          <w:sz w:val="28"/>
          <w:szCs w:val="28"/>
        </w:rPr>
        <w:t>3.11. Організовує і проводить курси і семінари для підвищення кваліфікації вчителів загальноосвітніх закладів у галузі</w:t>
      </w:r>
      <w:r w:rsidR="00FC02B3" w:rsidRPr="00FC02B3">
        <w:rPr>
          <w:sz w:val="28"/>
          <w:szCs w:val="28"/>
        </w:rPr>
        <w:t xml:space="preserve"> п</w:t>
      </w:r>
      <w:r w:rsidR="00FC02B3">
        <w:rPr>
          <w:sz w:val="28"/>
          <w:szCs w:val="28"/>
        </w:rPr>
        <w:t xml:space="preserve">риродничих наук. </w:t>
      </w:r>
    </w:p>
    <w:p w14:paraId="1FBF094C" w14:textId="5A8F26A4" w:rsidR="00764B4E" w:rsidRPr="00FC02B3" w:rsidRDefault="00932E47" w:rsidP="00FC02B3">
      <w:pPr>
        <w:spacing w:line="276" w:lineRule="auto"/>
        <w:ind w:firstLine="709"/>
        <w:jc w:val="both"/>
        <w:rPr>
          <w:sz w:val="28"/>
          <w:szCs w:val="28"/>
        </w:rPr>
      </w:pPr>
      <w:r w:rsidRPr="00FC02B3">
        <w:rPr>
          <w:sz w:val="28"/>
          <w:szCs w:val="28"/>
        </w:rPr>
        <w:t>3.1</w:t>
      </w:r>
      <w:r w:rsidR="00FB3169">
        <w:rPr>
          <w:sz w:val="28"/>
          <w:szCs w:val="28"/>
        </w:rPr>
        <w:t>2</w:t>
      </w:r>
      <w:r w:rsidR="00981E48" w:rsidRPr="00FC02B3">
        <w:rPr>
          <w:sz w:val="28"/>
          <w:szCs w:val="28"/>
        </w:rPr>
        <w:t>.</w:t>
      </w:r>
      <w:r w:rsidR="00981E48">
        <w:rPr>
          <w:sz w:val="28"/>
          <w:szCs w:val="28"/>
        </w:rPr>
        <w:t> </w:t>
      </w:r>
      <w:r w:rsidR="00764B4E" w:rsidRPr="00FC02B3">
        <w:rPr>
          <w:sz w:val="28"/>
          <w:szCs w:val="28"/>
        </w:rPr>
        <w:t>Організ</w:t>
      </w:r>
      <w:r w:rsidR="00981E48">
        <w:rPr>
          <w:sz w:val="28"/>
          <w:szCs w:val="28"/>
        </w:rPr>
        <w:t>овує</w:t>
      </w:r>
      <w:r w:rsidR="00764B4E" w:rsidRPr="00FC02B3">
        <w:rPr>
          <w:sz w:val="28"/>
          <w:szCs w:val="28"/>
        </w:rPr>
        <w:t xml:space="preserve"> та проводить практичну підготовку, зокрема педагогічну, для</w:t>
      </w:r>
      <w:r w:rsidR="00981E48">
        <w:rPr>
          <w:sz w:val="28"/>
          <w:szCs w:val="28"/>
        </w:rPr>
        <w:t xml:space="preserve"> здобувачів вищої освіти </w:t>
      </w:r>
      <w:r w:rsidR="00764B4E" w:rsidRPr="00FC02B3">
        <w:rPr>
          <w:sz w:val="28"/>
          <w:szCs w:val="28"/>
        </w:rPr>
        <w:t>фізико-математичного факультету</w:t>
      </w:r>
      <w:r w:rsidR="00FC02B3">
        <w:rPr>
          <w:sz w:val="28"/>
          <w:szCs w:val="28"/>
        </w:rPr>
        <w:t xml:space="preserve"> </w:t>
      </w:r>
      <w:r w:rsidR="00981E48">
        <w:rPr>
          <w:sz w:val="28"/>
          <w:szCs w:val="28"/>
        </w:rPr>
        <w:t>КПІ ім. Ігоря Сікорського</w:t>
      </w:r>
      <w:r w:rsidR="00764B4E" w:rsidRPr="00FC02B3">
        <w:rPr>
          <w:sz w:val="28"/>
          <w:szCs w:val="28"/>
        </w:rPr>
        <w:t>.</w:t>
      </w:r>
      <w:bookmarkStart w:id="0" w:name="_Hlk207807743"/>
    </w:p>
    <w:bookmarkEnd w:id="0"/>
    <w:p w14:paraId="7ED46C44" w14:textId="40CA5AF6" w:rsidR="00764B4E" w:rsidRPr="00932E47" w:rsidRDefault="00932E47" w:rsidP="00FC02B3">
      <w:pPr>
        <w:spacing w:line="276" w:lineRule="auto"/>
        <w:ind w:firstLine="709"/>
        <w:jc w:val="both"/>
        <w:rPr>
          <w:sz w:val="28"/>
          <w:szCs w:val="28"/>
        </w:rPr>
      </w:pPr>
      <w:r w:rsidRPr="00FC02B3">
        <w:rPr>
          <w:sz w:val="28"/>
          <w:szCs w:val="28"/>
        </w:rPr>
        <w:lastRenderedPageBreak/>
        <w:t>3.1</w:t>
      </w:r>
      <w:r w:rsidR="00FB3169" w:rsidRPr="00FC02B3">
        <w:rPr>
          <w:sz w:val="28"/>
          <w:szCs w:val="28"/>
        </w:rPr>
        <w:t>3</w:t>
      </w:r>
      <w:r w:rsidR="00994BCD" w:rsidRPr="00FC02B3">
        <w:rPr>
          <w:sz w:val="28"/>
          <w:szCs w:val="28"/>
        </w:rPr>
        <w:t>. </w:t>
      </w:r>
      <w:r w:rsidR="00764B4E" w:rsidRPr="00FC02B3">
        <w:rPr>
          <w:sz w:val="28"/>
          <w:szCs w:val="28"/>
        </w:rPr>
        <w:t>Співпрацює з роботодавцями та іншими закладами освіти для інтеграції</w:t>
      </w:r>
      <w:r w:rsidR="005345ED" w:rsidRPr="00FC02B3">
        <w:rPr>
          <w:sz w:val="28"/>
          <w:szCs w:val="28"/>
        </w:rPr>
        <w:t xml:space="preserve"> </w:t>
      </w:r>
      <w:r w:rsidR="00764B4E" w:rsidRPr="00FC02B3">
        <w:rPr>
          <w:sz w:val="28"/>
          <w:szCs w:val="28"/>
        </w:rPr>
        <w:t xml:space="preserve">в </w:t>
      </w:r>
      <w:r w:rsidR="005345ED" w:rsidRPr="00FC02B3">
        <w:rPr>
          <w:sz w:val="28"/>
          <w:szCs w:val="28"/>
        </w:rPr>
        <w:t>освітній</w:t>
      </w:r>
      <w:r w:rsidR="005345ED">
        <w:rPr>
          <w:sz w:val="28"/>
          <w:szCs w:val="28"/>
        </w:rPr>
        <w:t xml:space="preserve"> </w:t>
      </w:r>
      <w:r w:rsidR="00764B4E" w:rsidRPr="00FC02B3">
        <w:rPr>
          <w:sz w:val="28"/>
          <w:szCs w:val="28"/>
        </w:rPr>
        <w:t>процес.</w:t>
      </w:r>
    </w:p>
    <w:p w14:paraId="364A6DBB" w14:textId="77777777" w:rsidR="00E15658" w:rsidRPr="004B4412" w:rsidRDefault="00E15658" w:rsidP="00FC02B3">
      <w:pPr>
        <w:spacing w:line="276" w:lineRule="auto"/>
        <w:ind w:firstLine="567"/>
        <w:jc w:val="both"/>
        <w:rPr>
          <w:sz w:val="28"/>
          <w:szCs w:val="28"/>
        </w:rPr>
      </w:pPr>
    </w:p>
    <w:p w14:paraId="606070AE" w14:textId="649DD6D0" w:rsidR="00580939" w:rsidRPr="00932E47" w:rsidRDefault="00E15658" w:rsidP="00C072AA">
      <w:pPr>
        <w:spacing w:line="276" w:lineRule="auto"/>
        <w:ind w:firstLine="709"/>
        <w:jc w:val="both"/>
        <w:rPr>
          <w:b/>
          <w:sz w:val="28"/>
          <w:szCs w:val="28"/>
        </w:rPr>
      </w:pPr>
      <w:r w:rsidRPr="00932E47">
        <w:rPr>
          <w:b/>
          <w:sz w:val="28"/>
          <w:szCs w:val="28"/>
        </w:rPr>
        <w:t xml:space="preserve">4. </w:t>
      </w:r>
      <w:r w:rsidR="00532367" w:rsidRPr="00932E47">
        <w:rPr>
          <w:b/>
          <w:sz w:val="28"/>
          <w:szCs w:val="28"/>
        </w:rPr>
        <w:t>СТРУКТУРА І ОРГАНИ</w:t>
      </w:r>
      <w:r w:rsidR="00994BCD">
        <w:rPr>
          <w:b/>
          <w:sz w:val="28"/>
          <w:szCs w:val="28"/>
        </w:rPr>
        <w:t xml:space="preserve"> </w:t>
      </w:r>
      <w:r w:rsidRPr="00932E47">
        <w:rPr>
          <w:b/>
          <w:sz w:val="28"/>
          <w:szCs w:val="28"/>
        </w:rPr>
        <w:t xml:space="preserve">УПРАВЛІННЯ </w:t>
      </w:r>
      <w:r w:rsidR="004A2D90" w:rsidRPr="00932E47">
        <w:rPr>
          <w:b/>
          <w:sz w:val="28"/>
          <w:szCs w:val="28"/>
        </w:rPr>
        <w:t>ЛАБОРАТОРІ</w:t>
      </w:r>
      <w:r w:rsidR="00994BCD">
        <w:rPr>
          <w:b/>
          <w:sz w:val="28"/>
          <w:szCs w:val="28"/>
        </w:rPr>
        <w:t>Ї</w:t>
      </w:r>
    </w:p>
    <w:p w14:paraId="6ECFA391" w14:textId="77777777" w:rsidR="00580939" w:rsidRPr="00932E47" w:rsidRDefault="00E15658" w:rsidP="00C072AA">
      <w:pPr>
        <w:spacing w:line="276" w:lineRule="auto"/>
        <w:ind w:firstLine="709"/>
        <w:jc w:val="both"/>
        <w:rPr>
          <w:sz w:val="28"/>
          <w:szCs w:val="28"/>
        </w:rPr>
      </w:pPr>
      <w:r w:rsidRPr="00932E47">
        <w:rPr>
          <w:sz w:val="28"/>
          <w:szCs w:val="28"/>
        </w:rPr>
        <w:t>4.1</w:t>
      </w:r>
      <w:r w:rsidR="00DA06FF" w:rsidRPr="00932E47">
        <w:rPr>
          <w:sz w:val="28"/>
          <w:szCs w:val="28"/>
        </w:rPr>
        <w:t>. </w:t>
      </w:r>
      <w:r w:rsidR="004A2D90" w:rsidRPr="00932E47">
        <w:rPr>
          <w:sz w:val="28"/>
          <w:szCs w:val="28"/>
        </w:rPr>
        <w:t>Лабораторія</w:t>
      </w:r>
      <w:r w:rsidRPr="00932E47">
        <w:rPr>
          <w:sz w:val="28"/>
          <w:szCs w:val="28"/>
        </w:rPr>
        <w:t xml:space="preserve"> входить до структури </w:t>
      </w:r>
      <w:r w:rsidR="00C106EB" w:rsidRPr="00932E47">
        <w:rPr>
          <w:sz w:val="28"/>
          <w:szCs w:val="28"/>
        </w:rPr>
        <w:t>фізико-математичного факультету</w:t>
      </w:r>
      <w:r w:rsidRPr="00932E47">
        <w:rPr>
          <w:sz w:val="28"/>
          <w:szCs w:val="28"/>
        </w:rPr>
        <w:t xml:space="preserve"> КПІ ім. Ігоря Сікорського. </w:t>
      </w:r>
    </w:p>
    <w:p w14:paraId="2EC2E225" w14:textId="77777777" w:rsidR="00580939" w:rsidRPr="00932E47" w:rsidRDefault="00E15658" w:rsidP="00C072AA">
      <w:pPr>
        <w:spacing w:line="276" w:lineRule="auto"/>
        <w:ind w:firstLine="709"/>
        <w:jc w:val="both"/>
        <w:rPr>
          <w:sz w:val="28"/>
          <w:szCs w:val="28"/>
        </w:rPr>
      </w:pPr>
      <w:r w:rsidRPr="00932E47">
        <w:rPr>
          <w:sz w:val="28"/>
          <w:szCs w:val="28"/>
        </w:rPr>
        <w:t xml:space="preserve">4.2. Керівництво </w:t>
      </w:r>
      <w:r w:rsidR="00DE62E5" w:rsidRPr="00932E47">
        <w:rPr>
          <w:sz w:val="28"/>
          <w:szCs w:val="28"/>
        </w:rPr>
        <w:t xml:space="preserve">лабораторією </w:t>
      </w:r>
      <w:r w:rsidRPr="00932E47">
        <w:rPr>
          <w:sz w:val="28"/>
          <w:szCs w:val="28"/>
        </w:rPr>
        <w:t xml:space="preserve">здійснює </w:t>
      </w:r>
      <w:r w:rsidR="004A2D90" w:rsidRPr="00932E47">
        <w:rPr>
          <w:sz w:val="28"/>
          <w:szCs w:val="28"/>
        </w:rPr>
        <w:t>завідувач лабораторії</w:t>
      </w:r>
      <w:r w:rsidRPr="00932E47">
        <w:rPr>
          <w:sz w:val="28"/>
          <w:szCs w:val="28"/>
        </w:rPr>
        <w:t xml:space="preserve">. </w:t>
      </w:r>
    </w:p>
    <w:p w14:paraId="056A71A6" w14:textId="7255074F" w:rsidR="00580939" w:rsidRPr="00932E47" w:rsidRDefault="00E15658" w:rsidP="00C072AA">
      <w:pPr>
        <w:spacing w:line="276" w:lineRule="auto"/>
        <w:ind w:firstLine="709"/>
        <w:jc w:val="both"/>
        <w:rPr>
          <w:sz w:val="28"/>
          <w:szCs w:val="28"/>
        </w:rPr>
      </w:pPr>
      <w:r w:rsidRPr="00932E47">
        <w:rPr>
          <w:sz w:val="28"/>
          <w:szCs w:val="28"/>
        </w:rPr>
        <w:t>4.3</w:t>
      </w:r>
      <w:r w:rsidR="00DA06FF" w:rsidRPr="00932E47">
        <w:rPr>
          <w:sz w:val="28"/>
          <w:szCs w:val="28"/>
        </w:rPr>
        <w:t>. </w:t>
      </w:r>
      <w:r w:rsidR="004A2D90" w:rsidRPr="00932E47">
        <w:rPr>
          <w:sz w:val="28"/>
          <w:szCs w:val="28"/>
        </w:rPr>
        <w:t>Завідувач лабораторії</w:t>
      </w:r>
      <w:r w:rsidRPr="00932E47">
        <w:rPr>
          <w:sz w:val="28"/>
          <w:szCs w:val="28"/>
        </w:rPr>
        <w:t xml:space="preserve"> підпорядкований </w:t>
      </w:r>
      <w:r w:rsidR="004A2D90" w:rsidRPr="00932E47">
        <w:rPr>
          <w:sz w:val="28"/>
          <w:szCs w:val="28"/>
        </w:rPr>
        <w:t xml:space="preserve">декану </w:t>
      </w:r>
      <w:r w:rsidR="00580939" w:rsidRPr="00932E47">
        <w:rPr>
          <w:sz w:val="28"/>
          <w:szCs w:val="28"/>
        </w:rPr>
        <w:t>фізико-математичного факультету КПІ ім. Ігоря Сікорського</w:t>
      </w:r>
      <w:r w:rsidR="00994BCD">
        <w:rPr>
          <w:sz w:val="28"/>
          <w:szCs w:val="28"/>
        </w:rPr>
        <w:t>,</w:t>
      </w:r>
      <w:r w:rsidR="00AD14B4" w:rsidRPr="00932E47">
        <w:rPr>
          <w:sz w:val="28"/>
          <w:szCs w:val="28"/>
        </w:rPr>
        <w:t xml:space="preserve"> </w:t>
      </w:r>
      <w:r w:rsidRPr="00932E47">
        <w:rPr>
          <w:sz w:val="28"/>
          <w:szCs w:val="28"/>
        </w:rPr>
        <w:t xml:space="preserve">і діє на підставі цього положення й посадової інструкції, у яких визначаються його повноваження. </w:t>
      </w:r>
    </w:p>
    <w:p w14:paraId="5F96965D" w14:textId="77777777" w:rsidR="00580939" w:rsidRDefault="004A2D90" w:rsidP="00C072AA">
      <w:pPr>
        <w:spacing w:line="276" w:lineRule="auto"/>
        <w:ind w:firstLine="709"/>
        <w:jc w:val="both"/>
        <w:rPr>
          <w:sz w:val="28"/>
          <w:szCs w:val="28"/>
        </w:rPr>
      </w:pPr>
      <w:r w:rsidRPr="00932E47">
        <w:rPr>
          <w:sz w:val="28"/>
          <w:szCs w:val="28"/>
        </w:rPr>
        <w:t>4.4</w:t>
      </w:r>
      <w:r w:rsidR="00DA06FF" w:rsidRPr="00932E47">
        <w:rPr>
          <w:sz w:val="28"/>
          <w:szCs w:val="28"/>
        </w:rPr>
        <w:t>. </w:t>
      </w:r>
      <w:r w:rsidR="00E15658" w:rsidRPr="00932E47">
        <w:rPr>
          <w:sz w:val="28"/>
          <w:szCs w:val="28"/>
        </w:rPr>
        <w:t xml:space="preserve">На період тимчасової відсутності </w:t>
      </w:r>
      <w:r w:rsidRPr="00932E47">
        <w:rPr>
          <w:sz w:val="28"/>
          <w:szCs w:val="28"/>
        </w:rPr>
        <w:t xml:space="preserve">завідувача </w:t>
      </w:r>
      <w:r w:rsidR="00DE62E5" w:rsidRPr="00932E47">
        <w:rPr>
          <w:sz w:val="28"/>
          <w:szCs w:val="28"/>
        </w:rPr>
        <w:t xml:space="preserve">лабораторії </w:t>
      </w:r>
      <w:r w:rsidR="00E15658" w:rsidRPr="00932E47">
        <w:rPr>
          <w:sz w:val="28"/>
          <w:szCs w:val="28"/>
        </w:rPr>
        <w:t>його повноваження виконує особа, призначена в установленому порядку.</w:t>
      </w:r>
      <w:r w:rsidR="00E15658" w:rsidRPr="004B4412">
        <w:rPr>
          <w:sz w:val="28"/>
          <w:szCs w:val="28"/>
        </w:rPr>
        <w:t xml:space="preserve"> </w:t>
      </w:r>
    </w:p>
    <w:p w14:paraId="14C8F31B" w14:textId="77777777" w:rsidR="00580939" w:rsidRDefault="00580939" w:rsidP="00FC02B3">
      <w:pPr>
        <w:spacing w:line="276" w:lineRule="auto"/>
        <w:jc w:val="both"/>
        <w:rPr>
          <w:sz w:val="28"/>
          <w:szCs w:val="28"/>
        </w:rPr>
      </w:pPr>
    </w:p>
    <w:p w14:paraId="7C231352" w14:textId="77777777" w:rsidR="00580939" w:rsidRPr="00F1177B" w:rsidRDefault="00E15658" w:rsidP="00C072AA">
      <w:pPr>
        <w:spacing w:line="276" w:lineRule="auto"/>
        <w:ind w:firstLine="709"/>
        <w:jc w:val="both"/>
        <w:rPr>
          <w:b/>
          <w:sz w:val="28"/>
          <w:szCs w:val="28"/>
        </w:rPr>
      </w:pPr>
      <w:r w:rsidRPr="00F1177B">
        <w:rPr>
          <w:b/>
          <w:sz w:val="28"/>
          <w:szCs w:val="28"/>
        </w:rPr>
        <w:t xml:space="preserve">5. ПОВНОВАЖЕННЯ </w:t>
      </w:r>
      <w:r w:rsidR="004A2D90" w:rsidRPr="00F1177B">
        <w:rPr>
          <w:b/>
          <w:sz w:val="28"/>
          <w:szCs w:val="28"/>
        </w:rPr>
        <w:t>ЗАВІДУВАЧА ЛАБОРАТОРІЇ</w:t>
      </w:r>
    </w:p>
    <w:p w14:paraId="68A919B0" w14:textId="3788ECA3" w:rsidR="00580939" w:rsidRPr="00F1177B" w:rsidRDefault="00E15658" w:rsidP="00C072AA">
      <w:pPr>
        <w:spacing w:line="276" w:lineRule="auto"/>
        <w:ind w:firstLine="709"/>
        <w:jc w:val="both"/>
        <w:rPr>
          <w:sz w:val="28"/>
          <w:szCs w:val="28"/>
        </w:rPr>
      </w:pPr>
      <w:r w:rsidRPr="00F1177B">
        <w:rPr>
          <w:sz w:val="28"/>
          <w:szCs w:val="28"/>
        </w:rPr>
        <w:t>5.1</w:t>
      </w:r>
      <w:r w:rsidR="00726199" w:rsidRPr="00F1177B">
        <w:rPr>
          <w:sz w:val="28"/>
          <w:szCs w:val="28"/>
        </w:rPr>
        <w:t>. </w:t>
      </w:r>
      <w:r w:rsidRPr="00F1177B">
        <w:rPr>
          <w:sz w:val="28"/>
          <w:szCs w:val="28"/>
        </w:rPr>
        <w:t xml:space="preserve">Здійснює керівництво </w:t>
      </w:r>
      <w:r w:rsidR="00726199" w:rsidRPr="00F1177B">
        <w:rPr>
          <w:sz w:val="28"/>
          <w:szCs w:val="28"/>
        </w:rPr>
        <w:t xml:space="preserve">лабораторією </w:t>
      </w:r>
      <w:r w:rsidRPr="00F1177B">
        <w:rPr>
          <w:sz w:val="28"/>
          <w:szCs w:val="28"/>
        </w:rPr>
        <w:t xml:space="preserve">і звітує перед </w:t>
      </w:r>
      <w:r w:rsidR="00726199" w:rsidRPr="00F1177B">
        <w:rPr>
          <w:sz w:val="28"/>
          <w:szCs w:val="28"/>
        </w:rPr>
        <w:t>деканом фізико-математичного факультету КПІ ім. Ігоря Сікорського</w:t>
      </w:r>
      <w:r w:rsidR="00994BCD">
        <w:rPr>
          <w:sz w:val="28"/>
          <w:szCs w:val="28"/>
        </w:rPr>
        <w:t xml:space="preserve"> </w:t>
      </w:r>
      <w:r w:rsidRPr="00F1177B">
        <w:rPr>
          <w:sz w:val="28"/>
          <w:szCs w:val="28"/>
        </w:rPr>
        <w:t xml:space="preserve">про виконання покладених на </w:t>
      </w:r>
      <w:r w:rsidR="003A4CAB" w:rsidRPr="00F1177B">
        <w:rPr>
          <w:sz w:val="28"/>
          <w:szCs w:val="28"/>
        </w:rPr>
        <w:t xml:space="preserve">лабораторію </w:t>
      </w:r>
      <w:r w:rsidRPr="00F1177B">
        <w:rPr>
          <w:sz w:val="28"/>
          <w:szCs w:val="28"/>
        </w:rPr>
        <w:t xml:space="preserve">завдань. </w:t>
      </w:r>
    </w:p>
    <w:p w14:paraId="3A4B5A2B" w14:textId="77777777" w:rsidR="00580939" w:rsidRPr="00F1177B" w:rsidRDefault="00E15658" w:rsidP="00C072AA">
      <w:pPr>
        <w:spacing w:line="276" w:lineRule="auto"/>
        <w:ind w:firstLine="709"/>
        <w:jc w:val="both"/>
        <w:rPr>
          <w:sz w:val="28"/>
          <w:szCs w:val="28"/>
        </w:rPr>
      </w:pPr>
      <w:r w:rsidRPr="00F1177B">
        <w:rPr>
          <w:sz w:val="28"/>
          <w:szCs w:val="28"/>
        </w:rPr>
        <w:t>5.</w:t>
      </w:r>
      <w:r w:rsidR="00B56873" w:rsidRPr="00F1177B">
        <w:rPr>
          <w:sz w:val="28"/>
          <w:szCs w:val="28"/>
        </w:rPr>
        <w:t>2</w:t>
      </w:r>
      <w:r w:rsidR="00726199" w:rsidRPr="00F1177B">
        <w:rPr>
          <w:sz w:val="28"/>
          <w:szCs w:val="28"/>
        </w:rPr>
        <w:t>. </w:t>
      </w:r>
      <w:r w:rsidRPr="00F1177B">
        <w:rPr>
          <w:sz w:val="28"/>
          <w:szCs w:val="28"/>
        </w:rPr>
        <w:t xml:space="preserve">Організовує роботу за напрямами діяльності </w:t>
      </w:r>
      <w:r w:rsidR="003A4CAB" w:rsidRPr="00F1177B">
        <w:rPr>
          <w:sz w:val="28"/>
          <w:szCs w:val="28"/>
        </w:rPr>
        <w:t xml:space="preserve">лабораторії </w:t>
      </w:r>
      <w:r w:rsidRPr="00F1177B">
        <w:rPr>
          <w:sz w:val="28"/>
          <w:szCs w:val="28"/>
        </w:rPr>
        <w:t xml:space="preserve">й відповідає за результати </w:t>
      </w:r>
      <w:r w:rsidR="00872A40" w:rsidRPr="00F1177B">
        <w:rPr>
          <w:sz w:val="28"/>
          <w:szCs w:val="28"/>
        </w:rPr>
        <w:t xml:space="preserve">її </w:t>
      </w:r>
      <w:r w:rsidRPr="00F1177B">
        <w:rPr>
          <w:sz w:val="28"/>
          <w:szCs w:val="28"/>
        </w:rPr>
        <w:t xml:space="preserve"> діяльності. </w:t>
      </w:r>
    </w:p>
    <w:p w14:paraId="77CEE64E" w14:textId="77777777" w:rsidR="00580939" w:rsidRPr="00F1177B" w:rsidRDefault="00E15658" w:rsidP="00C072AA">
      <w:pPr>
        <w:spacing w:line="276" w:lineRule="auto"/>
        <w:ind w:firstLine="709"/>
        <w:jc w:val="both"/>
        <w:rPr>
          <w:sz w:val="28"/>
          <w:szCs w:val="28"/>
        </w:rPr>
      </w:pPr>
      <w:r w:rsidRPr="00F1177B">
        <w:rPr>
          <w:sz w:val="28"/>
          <w:szCs w:val="28"/>
        </w:rPr>
        <w:t>5.</w:t>
      </w:r>
      <w:r w:rsidR="00B56873" w:rsidRPr="00F1177B">
        <w:rPr>
          <w:sz w:val="28"/>
          <w:szCs w:val="28"/>
        </w:rPr>
        <w:t>3</w:t>
      </w:r>
      <w:r w:rsidR="00726199" w:rsidRPr="00F1177B">
        <w:rPr>
          <w:sz w:val="28"/>
          <w:szCs w:val="28"/>
        </w:rPr>
        <w:t>. </w:t>
      </w:r>
      <w:r w:rsidRPr="00F1177B">
        <w:rPr>
          <w:sz w:val="28"/>
          <w:szCs w:val="28"/>
        </w:rPr>
        <w:t xml:space="preserve">Розподіляє посадові функціональні обов’язки працівників. Завдання, функції, права й обов’язки працівників </w:t>
      </w:r>
      <w:r w:rsidR="00C106EB" w:rsidRPr="00F1177B">
        <w:rPr>
          <w:sz w:val="28"/>
          <w:szCs w:val="28"/>
        </w:rPr>
        <w:t>лабораторії</w:t>
      </w:r>
      <w:r w:rsidR="00AD14B4" w:rsidRPr="00F1177B">
        <w:rPr>
          <w:sz w:val="28"/>
          <w:szCs w:val="28"/>
        </w:rPr>
        <w:t xml:space="preserve"> </w:t>
      </w:r>
      <w:r w:rsidRPr="00F1177B">
        <w:rPr>
          <w:sz w:val="28"/>
          <w:szCs w:val="28"/>
        </w:rPr>
        <w:t xml:space="preserve">визначаються чинним законодавством, Статутом КПІ ім. Ігоря Сікорського та Правилами внутрішнього розпорядку КПІ ім. Ігоря Сікорського, цим </w:t>
      </w:r>
      <w:r w:rsidR="00F36800" w:rsidRPr="00F1177B">
        <w:rPr>
          <w:sz w:val="28"/>
          <w:szCs w:val="28"/>
        </w:rPr>
        <w:t>П</w:t>
      </w:r>
      <w:r w:rsidRPr="00F1177B">
        <w:rPr>
          <w:sz w:val="28"/>
          <w:szCs w:val="28"/>
        </w:rPr>
        <w:t xml:space="preserve">оложенням і посадовими інструкціями. </w:t>
      </w:r>
    </w:p>
    <w:p w14:paraId="57663180" w14:textId="77777777" w:rsidR="00580939" w:rsidRPr="00F1177B" w:rsidRDefault="00E15658" w:rsidP="00C072AA">
      <w:pPr>
        <w:spacing w:line="276" w:lineRule="auto"/>
        <w:ind w:firstLine="709"/>
        <w:jc w:val="both"/>
        <w:rPr>
          <w:sz w:val="28"/>
          <w:szCs w:val="28"/>
        </w:rPr>
      </w:pPr>
      <w:r w:rsidRPr="00F1177B">
        <w:rPr>
          <w:sz w:val="28"/>
          <w:szCs w:val="28"/>
        </w:rPr>
        <w:t>5.</w:t>
      </w:r>
      <w:r w:rsidR="00B56873" w:rsidRPr="00F1177B">
        <w:rPr>
          <w:sz w:val="28"/>
          <w:szCs w:val="28"/>
        </w:rPr>
        <w:t>4</w:t>
      </w:r>
      <w:r w:rsidRPr="00F1177B">
        <w:rPr>
          <w:sz w:val="28"/>
          <w:szCs w:val="28"/>
        </w:rPr>
        <w:t xml:space="preserve">. Здійснює контроль за роботою працівників </w:t>
      </w:r>
      <w:r w:rsidR="005172B9" w:rsidRPr="00F1177B">
        <w:rPr>
          <w:sz w:val="28"/>
          <w:szCs w:val="28"/>
        </w:rPr>
        <w:t>лабораторії</w:t>
      </w:r>
      <w:r w:rsidRPr="00F1177B">
        <w:rPr>
          <w:sz w:val="28"/>
          <w:szCs w:val="28"/>
        </w:rPr>
        <w:t xml:space="preserve">. </w:t>
      </w:r>
    </w:p>
    <w:p w14:paraId="0685DC63" w14:textId="77777777" w:rsidR="00580939" w:rsidRPr="00F1177B" w:rsidRDefault="00E15658" w:rsidP="00C072AA">
      <w:pPr>
        <w:spacing w:line="276" w:lineRule="auto"/>
        <w:ind w:firstLine="709"/>
        <w:jc w:val="both"/>
        <w:rPr>
          <w:sz w:val="28"/>
          <w:szCs w:val="28"/>
        </w:rPr>
      </w:pPr>
      <w:r w:rsidRPr="00F1177B">
        <w:rPr>
          <w:sz w:val="28"/>
          <w:szCs w:val="28"/>
        </w:rPr>
        <w:t>5.</w:t>
      </w:r>
      <w:r w:rsidR="00B56873" w:rsidRPr="00F1177B">
        <w:rPr>
          <w:sz w:val="28"/>
          <w:szCs w:val="28"/>
        </w:rPr>
        <w:t>5</w:t>
      </w:r>
      <w:r w:rsidRPr="00F1177B">
        <w:rPr>
          <w:sz w:val="28"/>
          <w:szCs w:val="28"/>
        </w:rPr>
        <w:t xml:space="preserve">. Забезпечує: </w:t>
      </w:r>
    </w:p>
    <w:p w14:paraId="5864701F" w14:textId="77777777" w:rsidR="00580939" w:rsidRPr="00F1177B" w:rsidRDefault="00E15658" w:rsidP="00C072AA">
      <w:pPr>
        <w:spacing w:line="276" w:lineRule="auto"/>
        <w:ind w:firstLine="709"/>
        <w:jc w:val="both"/>
        <w:rPr>
          <w:sz w:val="28"/>
          <w:szCs w:val="28"/>
        </w:rPr>
      </w:pPr>
      <w:r w:rsidRPr="00F1177B">
        <w:rPr>
          <w:sz w:val="28"/>
          <w:szCs w:val="28"/>
        </w:rPr>
        <w:t>5.</w:t>
      </w:r>
      <w:r w:rsidR="00B56873" w:rsidRPr="00F1177B">
        <w:rPr>
          <w:sz w:val="28"/>
          <w:szCs w:val="28"/>
        </w:rPr>
        <w:t>5</w:t>
      </w:r>
      <w:r w:rsidRPr="00F1177B">
        <w:rPr>
          <w:sz w:val="28"/>
          <w:szCs w:val="28"/>
        </w:rPr>
        <w:t>.1</w:t>
      </w:r>
      <w:r w:rsidR="005172B9" w:rsidRPr="00F1177B">
        <w:rPr>
          <w:sz w:val="28"/>
          <w:szCs w:val="28"/>
        </w:rPr>
        <w:t>. </w:t>
      </w:r>
      <w:r w:rsidRPr="00F1177B">
        <w:rPr>
          <w:sz w:val="28"/>
          <w:szCs w:val="28"/>
        </w:rPr>
        <w:t xml:space="preserve">створення на кожному робочому місці належних умов праці відповідно до вимог чинного законодавства, а також додержання прав працівників, гарантованих законодавством про працю; </w:t>
      </w:r>
    </w:p>
    <w:p w14:paraId="202E2AE8" w14:textId="77777777" w:rsidR="00580939" w:rsidRPr="00F1177B" w:rsidRDefault="00E15658" w:rsidP="00C072AA">
      <w:pPr>
        <w:spacing w:line="276" w:lineRule="auto"/>
        <w:ind w:firstLine="709"/>
        <w:jc w:val="both"/>
        <w:rPr>
          <w:sz w:val="28"/>
          <w:szCs w:val="28"/>
        </w:rPr>
      </w:pPr>
      <w:r w:rsidRPr="00F1177B">
        <w:rPr>
          <w:sz w:val="28"/>
          <w:szCs w:val="28"/>
        </w:rPr>
        <w:t>5.</w:t>
      </w:r>
      <w:r w:rsidR="00B56873" w:rsidRPr="00F1177B">
        <w:rPr>
          <w:sz w:val="28"/>
          <w:szCs w:val="28"/>
        </w:rPr>
        <w:t>5</w:t>
      </w:r>
      <w:r w:rsidRPr="00F1177B">
        <w:rPr>
          <w:sz w:val="28"/>
          <w:szCs w:val="28"/>
        </w:rPr>
        <w:t>.2</w:t>
      </w:r>
      <w:r w:rsidR="005172B9" w:rsidRPr="00F1177B">
        <w:rPr>
          <w:sz w:val="28"/>
          <w:szCs w:val="28"/>
        </w:rPr>
        <w:t>. </w:t>
      </w:r>
      <w:r w:rsidRPr="00F1177B">
        <w:rPr>
          <w:sz w:val="28"/>
          <w:szCs w:val="28"/>
        </w:rPr>
        <w:t xml:space="preserve">дотримання положень законодавства щодо додержання прав і законних інтересів осіб з інвалідністю; </w:t>
      </w:r>
    </w:p>
    <w:p w14:paraId="2630D15C" w14:textId="77777777" w:rsidR="00580939" w:rsidRPr="00F1177B" w:rsidRDefault="00E15658" w:rsidP="00C072AA">
      <w:pPr>
        <w:spacing w:line="276" w:lineRule="auto"/>
        <w:ind w:firstLine="709"/>
        <w:jc w:val="both"/>
        <w:rPr>
          <w:sz w:val="28"/>
          <w:szCs w:val="28"/>
        </w:rPr>
      </w:pPr>
      <w:r w:rsidRPr="00F1177B">
        <w:rPr>
          <w:sz w:val="28"/>
          <w:szCs w:val="28"/>
        </w:rPr>
        <w:t>5.</w:t>
      </w:r>
      <w:r w:rsidR="00B56873" w:rsidRPr="00F1177B">
        <w:rPr>
          <w:sz w:val="28"/>
          <w:szCs w:val="28"/>
        </w:rPr>
        <w:t>5</w:t>
      </w:r>
      <w:r w:rsidRPr="00F1177B">
        <w:rPr>
          <w:sz w:val="28"/>
          <w:szCs w:val="28"/>
        </w:rPr>
        <w:t>.3</w:t>
      </w:r>
      <w:r w:rsidR="005172B9" w:rsidRPr="00F1177B">
        <w:rPr>
          <w:sz w:val="28"/>
          <w:szCs w:val="28"/>
        </w:rPr>
        <w:t>. </w:t>
      </w:r>
      <w:r w:rsidRPr="00F1177B">
        <w:rPr>
          <w:sz w:val="28"/>
          <w:szCs w:val="28"/>
        </w:rPr>
        <w:t xml:space="preserve">додержання вимог чинного законодавства, Статуту КПІ ім. Ігоря Сікорського й нормативної бази КПІ ім. Ігоря Сікорського та умов </w:t>
      </w:r>
      <w:r w:rsidR="00F97225" w:rsidRPr="00F1177B">
        <w:rPr>
          <w:sz w:val="28"/>
          <w:szCs w:val="28"/>
        </w:rPr>
        <w:t>Колективного договору КПІ ім. Ігоря Сікорського</w:t>
      </w:r>
      <w:r w:rsidRPr="00F1177B">
        <w:rPr>
          <w:sz w:val="28"/>
          <w:szCs w:val="28"/>
        </w:rPr>
        <w:t xml:space="preserve">; </w:t>
      </w:r>
    </w:p>
    <w:p w14:paraId="39DC9069" w14:textId="77777777" w:rsidR="00580939" w:rsidRPr="00F1177B" w:rsidRDefault="00E15658" w:rsidP="00C072AA">
      <w:pPr>
        <w:spacing w:line="276" w:lineRule="auto"/>
        <w:ind w:firstLine="709"/>
        <w:jc w:val="both"/>
        <w:rPr>
          <w:sz w:val="28"/>
          <w:szCs w:val="28"/>
        </w:rPr>
      </w:pPr>
      <w:r w:rsidRPr="00F1177B">
        <w:rPr>
          <w:sz w:val="28"/>
          <w:szCs w:val="28"/>
        </w:rPr>
        <w:t>5.</w:t>
      </w:r>
      <w:r w:rsidR="00B56873" w:rsidRPr="00F1177B">
        <w:rPr>
          <w:sz w:val="28"/>
          <w:szCs w:val="28"/>
        </w:rPr>
        <w:t>5</w:t>
      </w:r>
      <w:r w:rsidRPr="00F1177B">
        <w:rPr>
          <w:sz w:val="28"/>
          <w:szCs w:val="28"/>
        </w:rPr>
        <w:t>.4</w:t>
      </w:r>
      <w:r w:rsidR="00E04E36" w:rsidRPr="00F1177B">
        <w:rPr>
          <w:sz w:val="28"/>
          <w:szCs w:val="28"/>
        </w:rPr>
        <w:t>. </w:t>
      </w:r>
      <w:r w:rsidRPr="00F1177B">
        <w:rPr>
          <w:sz w:val="28"/>
          <w:szCs w:val="28"/>
        </w:rPr>
        <w:t xml:space="preserve">своєчасне ознайомлення працівників </w:t>
      </w:r>
      <w:r w:rsidR="006D3859" w:rsidRPr="00F1177B">
        <w:rPr>
          <w:sz w:val="28"/>
          <w:szCs w:val="28"/>
        </w:rPr>
        <w:t xml:space="preserve">лабораторії </w:t>
      </w:r>
      <w:r w:rsidRPr="00F1177B">
        <w:rPr>
          <w:sz w:val="28"/>
          <w:szCs w:val="28"/>
        </w:rPr>
        <w:t xml:space="preserve">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w:t>
      </w:r>
      <w:r w:rsidR="00872A40" w:rsidRPr="00F1177B">
        <w:rPr>
          <w:sz w:val="28"/>
          <w:szCs w:val="28"/>
        </w:rPr>
        <w:t>п</w:t>
      </w:r>
      <w:r w:rsidRPr="00F1177B">
        <w:rPr>
          <w:sz w:val="28"/>
          <w:szCs w:val="28"/>
        </w:rPr>
        <w:t>оложенням;</w:t>
      </w:r>
    </w:p>
    <w:p w14:paraId="5D9CEBC0" w14:textId="77777777" w:rsidR="00580939" w:rsidRPr="00F1177B" w:rsidRDefault="00E15658" w:rsidP="00C072AA">
      <w:pPr>
        <w:spacing w:line="276" w:lineRule="auto"/>
        <w:ind w:firstLine="709"/>
        <w:jc w:val="both"/>
        <w:rPr>
          <w:sz w:val="28"/>
          <w:szCs w:val="28"/>
        </w:rPr>
      </w:pPr>
      <w:r w:rsidRPr="00F1177B">
        <w:rPr>
          <w:sz w:val="28"/>
          <w:szCs w:val="28"/>
        </w:rPr>
        <w:t>5.</w:t>
      </w:r>
      <w:r w:rsidR="00B56873" w:rsidRPr="00F1177B">
        <w:rPr>
          <w:sz w:val="28"/>
          <w:szCs w:val="28"/>
        </w:rPr>
        <w:t>5</w:t>
      </w:r>
      <w:r w:rsidRPr="00F1177B">
        <w:rPr>
          <w:sz w:val="28"/>
          <w:szCs w:val="28"/>
        </w:rPr>
        <w:t xml:space="preserve">.5. захист інформації відповідно до </w:t>
      </w:r>
      <w:r w:rsidR="00ED0D49" w:rsidRPr="00F1177B">
        <w:rPr>
          <w:sz w:val="28"/>
          <w:szCs w:val="28"/>
        </w:rPr>
        <w:t>чинного</w:t>
      </w:r>
      <w:r w:rsidR="00AD14B4" w:rsidRPr="00F1177B">
        <w:rPr>
          <w:sz w:val="28"/>
          <w:szCs w:val="28"/>
        </w:rPr>
        <w:t xml:space="preserve"> </w:t>
      </w:r>
      <w:r w:rsidRPr="00F1177B">
        <w:rPr>
          <w:sz w:val="28"/>
          <w:szCs w:val="28"/>
        </w:rPr>
        <w:t xml:space="preserve">законодавства; </w:t>
      </w:r>
    </w:p>
    <w:p w14:paraId="680D1C42" w14:textId="77777777" w:rsidR="00580939" w:rsidRPr="00F1177B" w:rsidRDefault="00E15658" w:rsidP="00C072AA">
      <w:pPr>
        <w:spacing w:line="276" w:lineRule="auto"/>
        <w:ind w:firstLine="709"/>
        <w:jc w:val="both"/>
        <w:rPr>
          <w:sz w:val="28"/>
          <w:szCs w:val="28"/>
        </w:rPr>
      </w:pPr>
      <w:r w:rsidRPr="00F1177B">
        <w:rPr>
          <w:sz w:val="28"/>
          <w:szCs w:val="28"/>
        </w:rPr>
        <w:t>5.</w:t>
      </w:r>
      <w:r w:rsidR="00B56873" w:rsidRPr="00F1177B">
        <w:rPr>
          <w:sz w:val="28"/>
          <w:szCs w:val="28"/>
        </w:rPr>
        <w:t>5</w:t>
      </w:r>
      <w:r w:rsidRPr="00F1177B">
        <w:rPr>
          <w:sz w:val="28"/>
          <w:szCs w:val="28"/>
        </w:rPr>
        <w:t xml:space="preserve">.6. перепідготовку й підвищення кваліфікації працівників </w:t>
      </w:r>
      <w:r w:rsidR="006D3859" w:rsidRPr="00F1177B">
        <w:rPr>
          <w:sz w:val="28"/>
          <w:szCs w:val="28"/>
        </w:rPr>
        <w:t>лабораторії</w:t>
      </w:r>
      <w:r w:rsidRPr="00F1177B">
        <w:rPr>
          <w:sz w:val="28"/>
          <w:szCs w:val="28"/>
        </w:rPr>
        <w:t xml:space="preserve">; </w:t>
      </w:r>
    </w:p>
    <w:p w14:paraId="5A020550" w14:textId="77777777" w:rsidR="00580939" w:rsidRPr="00F1177B" w:rsidRDefault="00E15658" w:rsidP="00C072AA">
      <w:pPr>
        <w:spacing w:line="276" w:lineRule="auto"/>
        <w:ind w:firstLine="709"/>
        <w:jc w:val="both"/>
        <w:rPr>
          <w:sz w:val="28"/>
          <w:szCs w:val="28"/>
        </w:rPr>
      </w:pPr>
      <w:r w:rsidRPr="00F1177B">
        <w:rPr>
          <w:sz w:val="28"/>
          <w:szCs w:val="28"/>
        </w:rPr>
        <w:t>5.</w:t>
      </w:r>
      <w:r w:rsidR="00B56873" w:rsidRPr="00F1177B">
        <w:rPr>
          <w:sz w:val="28"/>
          <w:szCs w:val="28"/>
        </w:rPr>
        <w:t>5</w:t>
      </w:r>
      <w:r w:rsidRPr="00F1177B">
        <w:rPr>
          <w:sz w:val="28"/>
          <w:szCs w:val="28"/>
        </w:rPr>
        <w:t>.7. дотримання трудової й фінансової дисципліни.</w:t>
      </w:r>
    </w:p>
    <w:p w14:paraId="1A92B923" w14:textId="77777777" w:rsidR="00580939" w:rsidRPr="00F1177B" w:rsidRDefault="00C106EB" w:rsidP="00C072AA">
      <w:pPr>
        <w:spacing w:line="276" w:lineRule="auto"/>
        <w:ind w:firstLine="709"/>
        <w:jc w:val="both"/>
        <w:rPr>
          <w:sz w:val="28"/>
          <w:szCs w:val="28"/>
        </w:rPr>
      </w:pPr>
      <w:r w:rsidRPr="00F1177B">
        <w:rPr>
          <w:sz w:val="28"/>
          <w:szCs w:val="28"/>
          <w:lang w:eastAsia="ru-RU"/>
        </w:rPr>
        <w:lastRenderedPageBreak/>
        <w:t>5.</w:t>
      </w:r>
      <w:r w:rsidR="00B56873" w:rsidRPr="00F1177B">
        <w:rPr>
          <w:sz w:val="28"/>
          <w:szCs w:val="28"/>
          <w:lang w:eastAsia="ru-RU"/>
        </w:rPr>
        <w:t>5</w:t>
      </w:r>
      <w:r w:rsidRPr="00F1177B">
        <w:rPr>
          <w:sz w:val="28"/>
          <w:szCs w:val="28"/>
          <w:lang w:eastAsia="ru-RU"/>
        </w:rPr>
        <w:t>.8. </w:t>
      </w:r>
      <w:r w:rsidRPr="00F1177B">
        <w:rPr>
          <w:sz w:val="28"/>
          <w:szCs w:val="28"/>
        </w:rPr>
        <w:t>нерозголошення персональних даних, які були довірені для виконання професійних та службових обов’язків.</w:t>
      </w:r>
    </w:p>
    <w:p w14:paraId="09D53CD9" w14:textId="77777777" w:rsidR="00580939" w:rsidRPr="00F1177B" w:rsidRDefault="00E15658" w:rsidP="00C072AA">
      <w:pPr>
        <w:spacing w:line="276" w:lineRule="auto"/>
        <w:ind w:firstLine="709"/>
        <w:jc w:val="both"/>
        <w:rPr>
          <w:sz w:val="28"/>
          <w:szCs w:val="28"/>
        </w:rPr>
      </w:pPr>
      <w:r w:rsidRPr="00F1177B">
        <w:rPr>
          <w:sz w:val="28"/>
          <w:szCs w:val="28"/>
        </w:rPr>
        <w:t>5.</w:t>
      </w:r>
      <w:r w:rsidR="00B56873" w:rsidRPr="00F1177B">
        <w:rPr>
          <w:sz w:val="28"/>
          <w:szCs w:val="28"/>
        </w:rPr>
        <w:t>6</w:t>
      </w:r>
      <w:r w:rsidR="006D3859" w:rsidRPr="00F1177B">
        <w:rPr>
          <w:sz w:val="28"/>
          <w:szCs w:val="28"/>
        </w:rPr>
        <w:t>. </w:t>
      </w:r>
      <w:r w:rsidRPr="00F1177B">
        <w:rPr>
          <w:sz w:val="28"/>
          <w:szCs w:val="28"/>
        </w:rPr>
        <w:t xml:space="preserve">Вживає заходів для дотримання </w:t>
      </w:r>
      <w:r w:rsidR="00872A40" w:rsidRPr="00F1177B">
        <w:rPr>
          <w:sz w:val="28"/>
          <w:szCs w:val="28"/>
        </w:rPr>
        <w:t>А</w:t>
      </w:r>
      <w:r w:rsidRPr="00F1177B">
        <w:rPr>
          <w:sz w:val="28"/>
          <w:szCs w:val="28"/>
        </w:rPr>
        <w:t xml:space="preserve">нтикорупційної програми КПІ ім. Ігоря Сікорського, запобігання конфлікту інтересів, проявам корупційних правопорушень. </w:t>
      </w:r>
    </w:p>
    <w:p w14:paraId="548C0F19" w14:textId="77777777" w:rsidR="00580939" w:rsidRPr="00F1177B" w:rsidRDefault="00E15658" w:rsidP="00C072AA">
      <w:pPr>
        <w:spacing w:line="276" w:lineRule="auto"/>
        <w:ind w:firstLine="709"/>
        <w:jc w:val="both"/>
        <w:rPr>
          <w:sz w:val="28"/>
          <w:szCs w:val="28"/>
        </w:rPr>
      </w:pPr>
      <w:r w:rsidRPr="00F1177B">
        <w:rPr>
          <w:sz w:val="28"/>
          <w:szCs w:val="28"/>
        </w:rPr>
        <w:t>5.</w:t>
      </w:r>
      <w:r w:rsidR="00B56873" w:rsidRPr="00F1177B">
        <w:rPr>
          <w:sz w:val="28"/>
          <w:szCs w:val="28"/>
        </w:rPr>
        <w:t>7</w:t>
      </w:r>
      <w:r w:rsidR="006D3859" w:rsidRPr="00F1177B">
        <w:rPr>
          <w:sz w:val="28"/>
          <w:szCs w:val="28"/>
        </w:rPr>
        <w:t>. </w:t>
      </w:r>
      <w:r w:rsidRPr="00F1177B">
        <w:rPr>
          <w:sz w:val="28"/>
          <w:szCs w:val="28"/>
        </w:rPr>
        <w:t xml:space="preserve">Надає пропозиції керівництву </w:t>
      </w:r>
      <w:r w:rsidR="00C106EB" w:rsidRPr="00F1177B">
        <w:rPr>
          <w:sz w:val="28"/>
          <w:szCs w:val="28"/>
        </w:rPr>
        <w:t>декану фізико-математичного факультету КПІ ім. Ігоря Сікорського</w:t>
      </w:r>
      <w:r w:rsidR="00AD14B4" w:rsidRPr="00F1177B">
        <w:rPr>
          <w:sz w:val="28"/>
          <w:szCs w:val="28"/>
        </w:rPr>
        <w:t xml:space="preserve"> </w:t>
      </w:r>
      <w:r w:rsidRPr="00F1177B">
        <w:rPr>
          <w:sz w:val="28"/>
          <w:szCs w:val="28"/>
        </w:rPr>
        <w:t xml:space="preserve">щодо вдосконалення управління й роботи </w:t>
      </w:r>
      <w:r w:rsidR="006D3859" w:rsidRPr="00F1177B">
        <w:rPr>
          <w:sz w:val="28"/>
          <w:szCs w:val="28"/>
        </w:rPr>
        <w:t>лабораторії</w:t>
      </w:r>
      <w:r w:rsidRPr="00F1177B">
        <w:rPr>
          <w:sz w:val="28"/>
          <w:szCs w:val="28"/>
        </w:rPr>
        <w:t xml:space="preserve">. </w:t>
      </w:r>
    </w:p>
    <w:p w14:paraId="1C2C09C0" w14:textId="77777777" w:rsidR="00580939" w:rsidRPr="00F1177B" w:rsidRDefault="00E15658" w:rsidP="00C072AA">
      <w:pPr>
        <w:spacing w:line="276" w:lineRule="auto"/>
        <w:ind w:firstLine="709"/>
        <w:jc w:val="both"/>
        <w:rPr>
          <w:sz w:val="28"/>
          <w:szCs w:val="28"/>
        </w:rPr>
      </w:pPr>
      <w:r w:rsidRPr="00F1177B">
        <w:rPr>
          <w:sz w:val="28"/>
          <w:szCs w:val="28"/>
        </w:rPr>
        <w:t>5.</w:t>
      </w:r>
      <w:r w:rsidR="00B56873" w:rsidRPr="00F1177B">
        <w:rPr>
          <w:sz w:val="28"/>
          <w:szCs w:val="28"/>
        </w:rPr>
        <w:t>8</w:t>
      </w:r>
      <w:r w:rsidRPr="00F1177B">
        <w:rPr>
          <w:sz w:val="28"/>
          <w:szCs w:val="28"/>
        </w:rPr>
        <w:t>. Вносить пропозиції</w:t>
      </w:r>
      <w:r w:rsidR="00872A40" w:rsidRPr="00F1177B">
        <w:rPr>
          <w:sz w:val="28"/>
          <w:szCs w:val="28"/>
        </w:rPr>
        <w:t>, в установленому порядку,</w:t>
      </w:r>
      <w:r w:rsidRPr="00F1177B">
        <w:rPr>
          <w:sz w:val="28"/>
          <w:szCs w:val="28"/>
        </w:rPr>
        <w:t xml:space="preserve"> про призначення на посади й звільнення з посад працівників </w:t>
      </w:r>
      <w:r w:rsidR="006D3859" w:rsidRPr="00F1177B">
        <w:rPr>
          <w:sz w:val="28"/>
          <w:szCs w:val="28"/>
        </w:rPr>
        <w:t>лабораторії</w:t>
      </w:r>
      <w:r w:rsidRPr="00F1177B">
        <w:rPr>
          <w:sz w:val="28"/>
          <w:szCs w:val="28"/>
        </w:rPr>
        <w:t>, їх заохочення та накл</w:t>
      </w:r>
      <w:r w:rsidR="004A2D90" w:rsidRPr="00F1177B">
        <w:rPr>
          <w:sz w:val="28"/>
          <w:szCs w:val="28"/>
        </w:rPr>
        <w:t>адення дисциплінарних стягнень.</w:t>
      </w:r>
    </w:p>
    <w:p w14:paraId="607ED228" w14:textId="77777777" w:rsidR="00AD14B4" w:rsidRPr="00F1177B" w:rsidRDefault="00E15658" w:rsidP="00C072AA">
      <w:pPr>
        <w:spacing w:line="276" w:lineRule="auto"/>
        <w:ind w:firstLine="709"/>
        <w:jc w:val="both"/>
        <w:rPr>
          <w:sz w:val="28"/>
          <w:szCs w:val="28"/>
        </w:rPr>
      </w:pPr>
      <w:r w:rsidRPr="00F1177B">
        <w:rPr>
          <w:sz w:val="28"/>
          <w:szCs w:val="28"/>
        </w:rPr>
        <w:t>5.</w:t>
      </w:r>
      <w:r w:rsidR="00B56873" w:rsidRPr="00F1177B">
        <w:rPr>
          <w:sz w:val="28"/>
          <w:szCs w:val="28"/>
        </w:rPr>
        <w:t>9</w:t>
      </w:r>
      <w:r w:rsidR="006D3859" w:rsidRPr="00F1177B">
        <w:rPr>
          <w:sz w:val="28"/>
          <w:szCs w:val="28"/>
        </w:rPr>
        <w:t>. </w:t>
      </w:r>
      <w:r w:rsidRPr="00F1177B">
        <w:rPr>
          <w:sz w:val="28"/>
          <w:szCs w:val="28"/>
        </w:rPr>
        <w:t xml:space="preserve">Відповідно до основних завдань </w:t>
      </w:r>
      <w:r w:rsidR="00AD14B4" w:rsidRPr="00F1177B">
        <w:rPr>
          <w:sz w:val="28"/>
          <w:szCs w:val="28"/>
        </w:rPr>
        <w:t xml:space="preserve">3.4. формує та розробляє дидактичні матеріали, лабораторні роботи, методичні матеріали та матеріали науково-популярного напрямку; </w:t>
      </w:r>
    </w:p>
    <w:p w14:paraId="7C512657" w14:textId="77777777" w:rsidR="00580939" w:rsidRPr="00F1177B" w:rsidRDefault="00E15658" w:rsidP="00C072AA">
      <w:pPr>
        <w:spacing w:line="276" w:lineRule="auto"/>
        <w:ind w:firstLine="709"/>
        <w:jc w:val="both"/>
        <w:rPr>
          <w:sz w:val="28"/>
          <w:szCs w:val="28"/>
        </w:rPr>
      </w:pPr>
      <w:r w:rsidRPr="00F1177B">
        <w:rPr>
          <w:sz w:val="28"/>
          <w:szCs w:val="28"/>
        </w:rPr>
        <w:t>5.1</w:t>
      </w:r>
      <w:r w:rsidR="00B56873" w:rsidRPr="00F1177B">
        <w:rPr>
          <w:sz w:val="28"/>
          <w:szCs w:val="28"/>
        </w:rPr>
        <w:t>0</w:t>
      </w:r>
      <w:r w:rsidRPr="00F1177B">
        <w:rPr>
          <w:sz w:val="28"/>
          <w:szCs w:val="28"/>
        </w:rPr>
        <w:t xml:space="preserve">. Візує </w:t>
      </w:r>
      <w:r w:rsidR="006D3859" w:rsidRPr="00F1177B">
        <w:rPr>
          <w:sz w:val="28"/>
          <w:szCs w:val="28"/>
        </w:rPr>
        <w:t>й підписує</w:t>
      </w:r>
      <w:r w:rsidR="00AD14B4" w:rsidRPr="00F1177B">
        <w:rPr>
          <w:sz w:val="28"/>
          <w:szCs w:val="28"/>
        </w:rPr>
        <w:t xml:space="preserve"> </w:t>
      </w:r>
      <w:r w:rsidRPr="00F1177B">
        <w:rPr>
          <w:sz w:val="28"/>
          <w:szCs w:val="28"/>
        </w:rPr>
        <w:t xml:space="preserve">документи в межах своїх повноважень. </w:t>
      </w:r>
    </w:p>
    <w:p w14:paraId="5038C154" w14:textId="77777777" w:rsidR="00580939" w:rsidRPr="00F1177B" w:rsidRDefault="00E15658" w:rsidP="00C072AA">
      <w:pPr>
        <w:spacing w:line="276" w:lineRule="auto"/>
        <w:ind w:firstLine="709"/>
        <w:jc w:val="both"/>
        <w:rPr>
          <w:sz w:val="28"/>
          <w:szCs w:val="28"/>
        </w:rPr>
      </w:pPr>
      <w:r w:rsidRPr="00F1177B">
        <w:rPr>
          <w:sz w:val="28"/>
          <w:szCs w:val="28"/>
        </w:rPr>
        <w:t>5.1</w:t>
      </w:r>
      <w:r w:rsidR="00B56873" w:rsidRPr="00F1177B">
        <w:rPr>
          <w:sz w:val="28"/>
          <w:szCs w:val="28"/>
        </w:rPr>
        <w:t>1</w:t>
      </w:r>
      <w:r w:rsidR="006D3859" w:rsidRPr="00F1177B">
        <w:rPr>
          <w:sz w:val="28"/>
          <w:szCs w:val="28"/>
        </w:rPr>
        <w:t>. </w:t>
      </w:r>
      <w:r w:rsidRPr="00F1177B">
        <w:rPr>
          <w:sz w:val="28"/>
          <w:szCs w:val="28"/>
        </w:rPr>
        <w:t xml:space="preserve">Спільно з юридичним управлінням готує відповіді на звернення громадян, запити на публічну інформацію, а також запити на інформацію. </w:t>
      </w:r>
    </w:p>
    <w:p w14:paraId="2C5D98BF" w14:textId="77777777" w:rsidR="00580939" w:rsidRPr="00F1177B" w:rsidRDefault="00E15658" w:rsidP="00C072AA">
      <w:pPr>
        <w:spacing w:line="276" w:lineRule="auto"/>
        <w:ind w:firstLine="709"/>
        <w:jc w:val="both"/>
        <w:rPr>
          <w:sz w:val="28"/>
          <w:szCs w:val="28"/>
        </w:rPr>
      </w:pPr>
      <w:r w:rsidRPr="00F1177B">
        <w:rPr>
          <w:sz w:val="28"/>
          <w:szCs w:val="28"/>
        </w:rPr>
        <w:t>5.1</w:t>
      </w:r>
      <w:r w:rsidR="00B56873" w:rsidRPr="00F1177B">
        <w:rPr>
          <w:sz w:val="28"/>
          <w:szCs w:val="28"/>
        </w:rPr>
        <w:t>2</w:t>
      </w:r>
      <w:r w:rsidRPr="00F1177B">
        <w:rPr>
          <w:sz w:val="28"/>
          <w:szCs w:val="28"/>
        </w:rPr>
        <w:t xml:space="preserve">. </w:t>
      </w:r>
      <w:r w:rsidR="00A53EAA" w:rsidRPr="00F1177B">
        <w:rPr>
          <w:sz w:val="28"/>
          <w:szCs w:val="28"/>
        </w:rPr>
        <w:t xml:space="preserve">Завідувач </w:t>
      </w:r>
      <w:r w:rsidR="006D3859" w:rsidRPr="00F1177B">
        <w:rPr>
          <w:sz w:val="28"/>
          <w:szCs w:val="28"/>
        </w:rPr>
        <w:t xml:space="preserve">лабораторії </w:t>
      </w:r>
      <w:r w:rsidRPr="00F1177B">
        <w:rPr>
          <w:sz w:val="28"/>
          <w:szCs w:val="28"/>
        </w:rPr>
        <w:t xml:space="preserve">має право: </w:t>
      </w:r>
    </w:p>
    <w:p w14:paraId="1DB99A13" w14:textId="77777777" w:rsidR="00580939" w:rsidRPr="00F1177B" w:rsidRDefault="00E15658" w:rsidP="00C072AA">
      <w:pPr>
        <w:spacing w:line="276" w:lineRule="auto"/>
        <w:ind w:firstLine="709"/>
        <w:jc w:val="both"/>
        <w:rPr>
          <w:sz w:val="28"/>
          <w:szCs w:val="28"/>
        </w:rPr>
      </w:pPr>
      <w:r w:rsidRPr="00F1177B">
        <w:rPr>
          <w:sz w:val="28"/>
          <w:szCs w:val="28"/>
        </w:rPr>
        <w:t>5.1</w:t>
      </w:r>
      <w:r w:rsidR="00B56873" w:rsidRPr="00F1177B">
        <w:rPr>
          <w:sz w:val="28"/>
          <w:szCs w:val="28"/>
        </w:rPr>
        <w:t>2</w:t>
      </w:r>
      <w:r w:rsidRPr="00F1177B">
        <w:rPr>
          <w:sz w:val="28"/>
          <w:szCs w:val="28"/>
        </w:rPr>
        <w:t>.1</w:t>
      </w:r>
      <w:r w:rsidR="006D3859" w:rsidRPr="00F1177B">
        <w:rPr>
          <w:sz w:val="28"/>
          <w:szCs w:val="28"/>
        </w:rPr>
        <w:t>. </w:t>
      </w:r>
      <w:r w:rsidRPr="00F1177B">
        <w:rPr>
          <w:sz w:val="28"/>
          <w:szCs w:val="28"/>
        </w:rPr>
        <w:t xml:space="preserve">одержувати від структурних підрозділів </w:t>
      </w:r>
      <w:r w:rsidR="00C106EB" w:rsidRPr="00F1177B">
        <w:rPr>
          <w:sz w:val="28"/>
          <w:szCs w:val="28"/>
        </w:rPr>
        <w:t>КПІ ім. Ігоря Сікорського</w:t>
      </w:r>
      <w:r w:rsidR="00AD14B4" w:rsidRPr="00F1177B">
        <w:rPr>
          <w:sz w:val="28"/>
          <w:szCs w:val="28"/>
        </w:rPr>
        <w:t xml:space="preserve"> </w:t>
      </w:r>
      <w:r w:rsidRPr="00F1177B">
        <w:rPr>
          <w:sz w:val="28"/>
          <w:szCs w:val="28"/>
        </w:rPr>
        <w:t xml:space="preserve">інформацію </w:t>
      </w:r>
      <w:r w:rsidR="00C106EB" w:rsidRPr="00F1177B">
        <w:rPr>
          <w:sz w:val="28"/>
          <w:szCs w:val="28"/>
        </w:rPr>
        <w:t>й документи</w:t>
      </w:r>
      <w:r w:rsidR="00DD220D" w:rsidRPr="00F1177B">
        <w:rPr>
          <w:sz w:val="28"/>
          <w:szCs w:val="28"/>
        </w:rPr>
        <w:t xml:space="preserve">, необхідні </w:t>
      </w:r>
      <w:r w:rsidRPr="00F1177B">
        <w:rPr>
          <w:sz w:val="28"/>
          <w:szCs w:val="28"/>
        </w:rPr>
        <w:t>для здійснення діяльності</w:t>
      </w:r>
      <w:r w:rsidR="00AD14B4" w:rsidRPr="00F1177B">
        <w:rPr>
          <w:sz w:val="28"/>
          <w:szCs w:val="28"/>
        </w:rPr>
        <w:t xml:space="preserve"> </w:t>
      </w:r>
      <w:r w:rsidR="00C106EB" w:rsidRPr="00F1177B">
        <w:rPr>
          <w:sz w:val="28"/>
          <w:szCs w:val="28"/>
        </w:rPr>
        <w:t>лабораторії</w:t>
      </w:r>
      <w:r w:rsidRPr="00F1177B">
        <w:rPr>
          <w:sz w:val="28"/>
          <w:szCs w:val="28"/>
        </w:rPr>
        <w:t xml:space="preserve">; </w:t>
      </w:r>
    </w:p>
    <w:p w14:paraId="745897B3" w14:textId="77777777" w:rsidR="00580939" w:rsidRPr="00F1177B" w:rsidRDefault="00E15658" w:rsidP="00C072AA">
      <w:pPr>
        <w:spacing w:line="276" w:lineRule="auto"/>
        <w:ind w:firstLine="709"/>
        <w:jc w:val="both"/>
        <w:rPr>
          <w:sz w:val="28"/>
          <w:szCs w:val="28"/>
        </w:rPr>
      </w:pPr>
      <w:r w:rsidRPr="00F1177B">
        <w:rPr>
          <w:sz w:val="28"/>
          <w:szCs w:val="28"/>
        </w:rPr>
        <w:t>5.1</w:t>
      </w:r>
      <w:r w:rsidR="00B56873" w:rsidRPr="00F1177B">
        <w:rPr>
          <w:sz w:val="28"/>
          <w:szCs w:val="28"/>
        </w:rPr>
        <w:t>2</w:t>
      </w:r>
      <w:r w:rsidRPr="00F1177B">
        <w:rPr>
          <w:sz w:val="28"/>
          <w:szCs w:val="28"/>
        </w:rPr>
        <w:t>.2</w:t>
      </w:r>
      <w:r w:rsidR="006D3859" w:rsidRPr="00F1177B">
        <w:rPr>
          <w:sz w:val="28"/>
          <w:szCs w:val="28"/>
        </w:rPr>
        <w:t>. </w:t>
      </w:r>
      <w:r w:rsidRPr="00F1177B">
        <w:rPr>
          <w:sz w:val="28"/>
          <w:szCs w:val="28"/>
        </w:rPr>
        <w:t xml:space="preserve">ініціювати й проводити наради з питань діяльності </w:t>
      </w:r>
      <w:r w:rsidR="006D3859" w:rsidRPr="00F1177B">
        <w:rPr>
          <w:sz w:val="28"/>
          <w:szCs w:val="28"/>
        </w:rPr>
        <w:t>лабораторії</w:t>
      </w:r>
      <w:r w:rsidRPr="00F1177B">
        <w:rPr>
          <w:sz w:val="28"/>
          <w:szCs w:val="28"/>
        </w:rPr>
        <w:t xml:space="preserve">, брати участь в обговоренні та підготовці рішень щодо основних завдань </w:t>
      </w:r>
      <w:r w:rsidR="006D3859" w:rsidRPr="00F1177B">
        <w:rPr>
          <w:sz w:val="28"/>
          <w:szCs w:val="28"/>
        </w:rPr>
        <w:t>лабораторії</w:t>
      </w:r>
      <w:r w:rsidRPr="00F1177B">
        <w:rPr>
          <w:sz w:val="28"/>
          <w:szCs w:val="28"/>
        </w:rPr>
        <w:t xml:space="preserve">; </w:t>
      </w:r>
    </w:p>
    <w:p w14:paraId="05C0B534" w14:textId="77777777" w:rsidR="00580939" w:rsidRPr="00F1177B" w:rsidRDefault="00E15658" w:rsidP="00C072AA">
      <w:pPr>
        <w:spacing w:line="276" w:lineRule="auto"/>
        <w:ind w:firstLine="709"/>
        <w:jc w:val="both"/>
        <w:rPr>
          <w:sz w:val="28"/>
          <w:szCs w:val="28"/>
        </w:rPr>
      </w:pPr>
      <w:r w:rsidRPr="00F1177B">
        <w:rPr>
          <w:sz w:val="28"/>
          <w:szCs w:val="28"/>
        </w:rPr>
        <w:t>5.1</w:t>
      </w:r>
      <w:r w:rsidR="00B56873" w:rsidRPr="00F1177B">
        <w:rPr>
          <w:sz w:val="28"/>
          <w:szCs w:val="28"/>
        </w:rPr>
        <w:t>2</w:t>
      </w:r>
      <w:r w:rsidRPr="00F1177B">
        <w:rPr>
          <w:sz w:val="28"/>
          <w:szCs w:val="28"/>
        </w:rPr>
        <w:t>.3</w:t>
      </w:r>
      <w:r w:rsidR="006D3859" w:rsidRPr="00F1177B">
        <w:rPr>
          <w:sz w:val="28"/>
          <w:szCs w:val="28"/>
        </w:rPr>
        <w:t>.</w:t>
      </w:r>
      <w:r w:rsidR="006D3859" w:rsidRPr="00F1177B">
        <w:rPr>
          <w:lang w:val="en-US"/>
        </w:rPr>
        <w:t> </w:t>
      </w:r>
      <w:r w:rsidRPr="00F1177B">
        <w:rPr>
          <w:sz w:val="28"/>
          <w:szCs w:val="28"/>
        </w:rPr>
        <w:t xml:space="preserve">вносити пропозиції з питань удосконалення роботи </w:t>
      </w:r>
      <w:r w:rsidR="006D3859" w:rsidRPr="00F1177B">
        <w:rPr>
          <w:sz w:val="28"/>
          <w:szCs w:val="28"/>
        </w:rPr>
        <w:t>лабораторії,</w:t>
      </w:r>
      <w:r w:rsidR="00AD14B4" w:rsidRPr="00F1177B">
        <w:rPr>
          <w:sz w:val="28"/>
          <w:szCs w:val="28"/>
        </w:rPr>
        <w:t xml:space="preserve"> </w:t>
      </w:r>
      <w:r w:rsidR="00C106EB" w:rsidRPr="00F1177B">
        <w:rPr>
          <w:sz w:val="28"/>
          <w:szCs w:val="28"/>
          <w:lang w:eastAsia="ru-RU"/>
        </w:rPr>
        <w:t>розробки нормативних актів КПІ ім. Ігоря Сікорського, з інших питань, які належать до компетенції лабораторії</w:t>
      </w:r>
      <w:r w:rsidRPr="00F1177B">
        <w:rPr>
          <w:sz w:val="28"/>
          <w:szCs w:val="28"/>
        </w:rPr>
        <w:t xml:space="preserve">. </w:t>
      </w:r>
    </w:p>
    <w:p w14:paraId="4CF43314" w14:textId="77777777" w:rsidR="00580939" w:rsidRPr="00F1177B" w:rsidRDefault="00E15658" w:rsidP="00C072AA">
      <w:pPr>
        <w:spacing w:line="276" w:lineRule="auto"/>
        <w:ind w:firstLine="709"/>
        <w:jc w:val="both"/>
        <w:rPr>
          <w:sz w:val="28"/>
          <w:szCs w:val="28"/>
        </w:rPr>
      </w:pPr>
      <w:r w:rsidRPr="00F1177B">
        <w:rPr>
          <w:sz w:val="28"/>
          <w:szCs w:val="28"/>
        </w:rPr>
        <w:t>5.1</w:t>
      </w:r>
      <w:r w:rsidR="00B56873" w:rsidRPr="00F1177B">
        <w:rPr>
          <w:sz w:val="28"/>
          <w:szCs w:val="28"/>
        </w:rPr>
        <w:t>3</w:t>
      </w:r>
      <w:r w:rsidRPr="00F1177B">
        <w:rPr>
          <w:sz w:val="28"/>
          <w:szCs w:val="28"/>
        </w:rPr>
        <w:t>.</w:t>
      </w:r>
      <w:r w:rsidR="00B56873" w:rsidRPr="00F1177B">
        <w:rPr>
          <w:sz w:val="28"/>
          <w:szCs w:val="28"/>
        </w:rPr>
        <w:t> </w:t>
      </w:r>
      <w:r w:rsidR="00A53EAA" w:rsidRPr="00F1177B">
        <w:rPr>
          <w:sz w:val="28"/>
          <w:szCs w:val="28"/>
        </w:rPr>
        <w:t xml:space="preserve">Завідувач </w:t>
      </w:r>
      <w:r w:rsidR="00612213" w:rsidRPr="00F1177B">
        <w:rPr>
          <w:sz w:val="28"/>
          <w:szCs w:val="28"/>
        </w:rPr>
        <w:t xml:space="preserve">лабораторії </w:t>
      </w:r>
      <w:r w:rsidR="00A53EAA" w:rsidRPr="00F1177B">
        <w:rPr>
          <w:sz w:val="28"/>
          <w:szCs w:val="28"/>
        </w:rPr>
        <w:t>н</w:t>
      </w:r>
      <w:r w:rsidRPr="00F1177B">
        <w:rPr>
          <w:sz w:val="28"/>
          <w:szCs w:val="28"/>
        </w:rPr>
        <w:t xml:space="preserve">есе персональну відповідальність за: </w:t>
      </w:r>
    </w:p>
    <w:p w14:paraId="4F586007" w14:textId="77777777" w:rsidR="00580939" w:rsidRPr="00F1177B" w:rsidRDefault="00E15658" w:rsidP="00C072AA">
      <w:pPr>
        <w:spacing w:line="276" w:lineRule="auto"/>
        <w:ind w:firstLine="709"/>
        <w:jc w:val="both"/>
        <w:rPr>
          <w:sz w:val="28"/>
          <w:szCs w:val="28"/>
        </w:rPr>
      </w:pPr>
      <w:r w:rsidRPr="00F1177B">
        <w:rPr>
          <w:sz w:val="28"/>
          <w:szCs w:val="28"/>
        </w:rPr>
        <w:t>5.1</w:t>
      </w:r>
      <w:r w:rsidR="00B56873" w:rsidRPr="00F1177B">
        <w:rPr>
          <w:sz w:val="28"/>
          <w:szCs w:val="28"/>
        </w:rPr>
        <w:t>3</w:t>
      </w:r>
      <w:r w:rsidRPr="00F1177B">
        <w:rPr>
          <w:sz w:val="28"/>
          <w:szCs w:val="28"/>
        </w:rPr>
        <w:t>.1</w:t>
      </w:r>
      <w:r w:rsidR="00612213" w:rsidRPr="00F1177B">
        <w:rPr>
          <w:sz w:val="28"/>
          <w:szCs w:val="28"/>
        </w:rPr>
        <w:t>. </w:t>
      </w:r>
      <w:r w:rsidRPr="00F1177B">
        <w:rPr>
          <w:sz w:val="28"/>
          <w:szCs w:val="28"/>
        </w:rPr>
        <w:t xml:space="preserve">організацію й виконання завдань і функцій, покладених на </w:t>
      </w:r>
      <w:r w:rsidR="00612213" w:rsidRPr="00F1177B">
        <w:rPr>
          <w:sz w:val="28"/>
          <w:szCs w:val="28"/>
        </w:rPr>
        <w:t>лабораторію</w:t>
      </w:r>
      <w:r w:rsidRPr="00F1177B">
        <w:rPr>
          <w:sz w:val="28"/>
          <w:szCs w:val="28"/>
        </w:rPr>
        <w:t xml:space="preserve">; </w:t>
      </w:r>
    </w:p>
    <w:p w14:paraId="0C68DD9D" w14:textId="77777777" w:rsidR="00580939" w:rsidRPr="00F1177B" w:rsidRDefault="00E15658" w:rsidP="00C072AA">
      <w:pPr>
        <w:spacing w:line="276" w:lineRule="auto"/>
        <w:ind w:firstLine="709"/>
        <w:jc w:val="both"/>
        <w:rPr>
          <w:sz w:val="28"/>
          <w:szCs w:val="28"/>
        </w:rPr>
      </w:pPr>
      <w:r w:rsidRPr="00F1177B">
        <w:rPr>
          <w:sz w:val="28"/>
          <w:szCs w:val="28"/>
        </w:rPr>
        <w:t>5.1</w:t>
      </w:r>
      <w:r w:rsidR="00B56873" w:rsidRPr="00F1177B">
        <w:rPr>
          <w:sz w:val="28"/>
          <w:szCs w:val="28"/>
        </w:rPr>
        <w:t>3</w:t>
      </w:r>
      <w:r w:rsidRPr="00F1177B">
        <w:rPr>
          <w:sz w:val="28"/>
          <w:szCs w:val="28"/>
        </w:rPr>
        <w:t>.2</w:t>
      </w:r>
      <w:r w:rsidR="00612213" w:rsidRPr="00F1177B">
        <w:rPr>
          <w:sz w:val="28"/>
          <w:szCs w:val="28"/>
        </w:rPr>
        <w:t>.</w:t>
      </w:r>
      <w:r w:rsidR="00612213" w:rsidRPr="00F1177B">
        <w:rPr>
          <w:lang w:val="en-US"/>
        </w:rPr>
        <w:t> </w:t>
      </w:r>
      <w:r w:rsidRPr="00F1177B">
        <w:rPr>
          <w:sz w:val="28"/>
          <w:szCs w:val="28"/>
        </w:rPr>
        <w:t xml:space="preserve">достовірність надання звітності за результатами діяльності </w:t>
      </w:r>
      <w:r w:rsidR="00612213" w:rsidRPr="00F1177B">
        <w:rPr>
          <w:sz w:val="28"/>
          <w:szCs w:val="28"/>
        </w:rPr>
        <w:t xml:space="preserve">лабораторії </w:t>
      </w:r>
      <w:r w:rsidRPr="00F1177B">
        <w:rPr>
          <w:sz w:val="28"/>
          <w:szCs w:val="28"/>
        </w:rPr>
        <w:t xml:space="preserve">й виконання затверджених планів роботи. </w:t>
      </w:r>
    </w:p>
    <w:p w14:paraId="2E0A872F" w14:textId="77777777" w:rsidR="00580939" w:rsidRPr="00F1177B" w:rsidRDefault="00E15658" w:rsidP="00C072AA">
      <w:pPr>
        <w:spacing w:line="276" w:lineRule="auto"/>
        <w:ind w:firstLine="709"/>
        <w:jc w:val="both"/>
        <w:rPr>
          <w:sz w:val="28"/>
          <w:szCs w:val="28"/>
        </w:rPr>
      </w:pPr>
      <w:r w:rsidRPr="00F1177B">
        <w:rPr>
          <w:sz w:val="28"/>
          <w:szCs w:val="28"/>
        </w:rPr>
        <w:t>5.1</w:t>
      </w:r>
      <w:r w:rsidR="00B56873" w:rsidRPr="00F1177B">
        <w:rPr>
          <w:sz w:val="28"/>
          <w:szCs w:val="28"/>
        </w:rPr>
        <w:t>4</w:t>
      </w:r>
      <w:r w:rsidR="00612213" w:rsidRPr="00F1177B">
        <w:rPr>
          <w:sz w:val="28"/>
          <w:szCs w:val="28"/>
        </w:rPr>
        <w:t>.</w:t>
      </w:r>
      <w:r w:rsidR="00612213" w:rsidRPr="00F1177B">
        <w:rPr>
          <w:lang w:val="en-US"/>
        </w:rPr>
        <w:t> </w:t>
      </w:r>
      <w:r w:rsidRPr="00F1177B">
        <w:rPr>
          <w:sz w:val="28"/>
          <w:szCs w:val="28"/>
        </w:rPr>
        <w:t xml:space="preserve">Здійснює іншу діяльність у сфері своїх повноважень, визначених нормативними й розпорядчими документами КПІ ім. Ігоря Сікорського. </w:t>
      </w:r>
    </w:p>
    <w:p w14:paraId="64F0E3EC" w14:textId="77777777" w:rsidR="00E15658" w:rsidRPr="00F1177B" w:rsidRDefault="00E15658" w:rsidP="00FC02B3">
      <w:pPr>
        <w:spacing w:line="276" w:lineRule="auto"/>
        <w:ind w:firstLine="567"/>
        <w:jc w:val="both"/>
        <w:rPr>
          <w:sz w:val="28"/>
          <w:szCs w:val="28"/>
        </w:rPr>
      </w:pPr>
    </w:p>
    <w:p w14:paraId="0864CA60" w14:textId="77777777" w:rsidR="00580939" w:rsidRPr="00F1177B" w:rsidRDefault="00E15658" w:rsidP="00C072AA">
      <w:pPr>
        <w:spacing w:line="276" w:lineRule="auto"/>
        <w:ind w:firstLine="709"/>
        <w:jc w:val="both"/>
        <w:rPr>
          <w:b/>
          <w:sz w:val="28"/>
          <w:szCs w:val="28"/>
        </w:rPr>
      </w:pPr>
      <w:r w:rsidRPr="00F1177B">
        <w:rPr>
          <w:b/>
          <w:sz w:val="28"/>
          <w:szCs w:val="28"/>
        </w:rPr>
        <w:t xml:space="preserve">6. ВІДПОВІДАЛЬНІСТЬ </w:t>
      </w:r>
    </w:p>
    <w:p w14:paraId="1DB47F19" w14:textId="77777777" w:rsidR="00580939" w:rsidRPr="00F1177B" w:rsidRDefault="00A53EAA" w:rsidP="00C072AA">
      <w:pPr>
        <w:spacing w:line="276" w:lineRule="auto"/>
        <w:ind w:firstLine="709"/>
        <w:jc w:val="both"/>
        <w:rPr>
          <w:sz w:val="28"/>
          <w:szCs w:val="28"/>
        </w:rPr>
      </w:pPr>
      <w:r w:rsidRPr="00F1177B">
        <w:rPr>
          <w:sz w:val="28"/>
          <w:szCs w:val="28"/>
        </w:rPr>
        <w:t>6.1</w:t>
      </w:r>
      <w:r w:rsidR="00BA0F81" w:rsidRPr="00F1177B">
        <w:rPr>
          <w:sz w:val="28"/>
          <w:szCs w:val="28"/>
        </w:rPr>
        <w:t>.</w:t>
      </w:r>
      <w:r w:rsidR="00BA0F81" w:rsidRPr="00F1177B">
        <w:rPr>
          <w:sz w:val="28"/>
          <w:szCs w:val="28"/>
          <w:lang w:val="en-US"/>
        </w:rPr>
        <w:t> </w:t>
      </w:r>
      <w:r w:rsidRPr="00F1177B">
        <w:rPr>
          <w:sz w:val="28"/>
          <w:szCs w:val="28"/>
        </w:rPr>
        <w:t xml:space="preserve">Усі працівники </w:t>
      </w:r>
      <w:r w:rsidR="00BA0F81" w:rsidRPr="00F1177B">
        <w:rPr>
          <w:sz w:val="28"/>
          <w:szCs w:val="28"/>
        </w:rPr>
        <w:t xml:space="preserve">лабораторії </w:t>
      </w:r>
      <w:r w:rsidR="00E15658" w:rsidRPr="00F1177B">
        <w:rPr>
          <w:sz w:val="28"/>
          <w:szCs w:val="28"/>
        </w:rPr>
        <w:t xml:space="preserve">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 </w:t>
      </w:r>
    </w:p>
    <w:p w14:paraId="307C9ABB" w14:textId="77777777" w:rsidR="00E15658" w:rsidRPr="00F1177B" w:rsidRDefault="00E15658" w:rsidP="00FC02B3">
      <w:pPr>
        <w:spacing w:line="276" w:lineRule="auto"/>
        <w:ind w:firstLine="567"/>
        <w:jc w:val="both"/>
        <w:rPr>
          <w:sz w:val="28"/>
          <w:szCs w:val="28"/>
        </w:rPr>
      </w:pPr>
    </w:p>
    <w:p w14:paraId="3748B7B3" w14:textId="77777777" w:rsidR="00580939" w:rsidRPr="00F1177B" w:rsidRDefault="00E15658" w:rsidP="00C072AA">
      <w:pPr>
        <w:spacing w:line="276" w:lineRule="auto"/>
        <w:ind w:firstLine="709"/>
        <w:jc w:val="both"/>
        <w:rPr>
          <w:b/>
          <w:sz w:val="28"/>
          <w:szCs w:val="28"/>
        </w:rPr>
      </w:pPr>
      <w:r w:rsidRPr="00F1177B">
        <w:rPr>
          <w:b/>
          <w:sz w:val="28"/>
          <w:szCs w:val="28"/>
        </w:rPr>
        <w:lastRenderedPageBreak/>
        <w:t xml:space="preserve">7. ВЗАЄМОВІДНОСИНИ З ІНШИМИ ПІДРОЗДІЛАМИ </w:t>
      </w:r>
    </w:p>
    <w:p w14:paraId="7BBC179B" w14:textId="77777777" w:rsidR="00580939" w:rsidRPr="00F1177B" w:rsidRDefault="00E15658" w:rsidP="00C072AA">
      <w:pPr>
        <w:spacing w:line="276" w:lineRule="auto"/>
        <w:ind w:firstLine="709"/>
        <w:jc w:val="both"/>
        <w:rPr>
          <w:sz w:val="28"/>
          <w:szCs w:val="28"/>
        </w:rPr>
      </w:pPr>
      <w:r w:rsidRPr="00F1177B">
        <w:rPr>
          <w:sz w:val="28"/>
          <w:szCs w:val="28"/>
        </w:rPr>
        <w:t>7.1</w:t>
      </w:r>
      <w:r w:rsidR="00BA0F81" w:rsidRPr="00F1177B">
        <w:rPr>
          <w:sz w:val="28"/>
          <w:szCs w:val="28"/>
        </w:rPr>
        <w:t>.</w:t>
      </w:r>
      <w:r w:rsidR="00BA0F81" w:rsidRPr="00F1177B">
        <w:rPr>
          <w:lang w:val="en-US"/>
        </w:rPr>
        <w:t> </w:t>
      </w:r>
      <w:r w:rsidR="00A53EAA" w:rsidRPr="00F1177B">
        <w:rPr>
          <w:sz w:val="28"/>
          <w:szCs w:val="28"/>
        </w:rPr>
        <w:t>Лабораторія</w:t>
      </w:r>
      <w:r w:rsidRPr="00F1177B">
        <w:rPr>
          <w:sz w:val="28"/>
          <w:szCs w:val="28"/>
        </w:rPr>
        <w:t xml:space="preserve"> у своїй діяльності взаємодіє з усіма </w:t>
      </w:r>
      <w:r w:rsidR="00C106EB" w:rsidRPr="00F1177B">
        <w:rPr>
          <w:sz w:val="28"/>
          <w:szCs w:val="28"/>
        </w:rPr>
        <w:t>структурними</w:t>
      </w:r>
      <w:r w:rsidRPr="00F1177B">
        <w:rPr>
          <w:sz w:val="28"/>
          <w:szCs w:val="28"/>
        </w:rPr>
        <w:t xml:space="preserve"> підрозділами КПІ ім. Ігоря Сікорського</w:t>
      </w:r>
      <w:r w:rsidR="005D5AEF" w:rsidRPr="00F1177B">
        <w:rPr>
          <w:sz w:val="28"/>
          <w:szCs w:val="28"/>
        </w:rPr>
        <w:t xml:space="preserve"> щодо надання й отримання інформації, документації, </w:t>
      </w:r>
      <w:proofErr w:type="spellStart"/>
      <w:r w:rsidR="005D5AEF" w:rsidRPr="00F1177B">
        <w:rPr>
          <w:sz w:val="28"/>
          <w:szCs w:val="28"/>
        </w:rPr>
        <w:t>проєктів</w:t>
      </w:r>
      <w:proofErr w:type="spellEnd"/>
      <w:r w:rsidR="005D5AEF" w:rsidRPr="00F1177B">
        <w:rPr>
          <w:sz w:val="28"/>
          <w:szCs w:val="28"/>
        </w:rPr>
        <w:t xml:space="preserve"> документів, висновків</w:t>
      </w:r>
      <w:r w:rsidRPr="00F1177B">
        <w:rPr>
          <w:sz w:val="28"/>
          <w:szCs w:val="28"/>
        </w:rPr>
        <w:t xml:space="preserve"> відповідно до завдань і функцій </w:t>
      </w:r>
      <w:r w:rsidR="00BA0F81" w:rsidRPr="00F1177B">
        <w:rPr>
          <w:sz w:val="28"/>
          <w:szCs w:val="28"/>
        </w:rPr>
        <w:t>лабораторії</w:t>
      </w:r>
      <w:r w:rsidRPr="00F1177B">
        <w:rPr>
          <w:sz w:val="28"/>
          <w:szCs w:val="28"/>
        </w:rPr>
        <w:t xml:space="preserve">, визначених у цьому </w:t>
      </w:r>
      <w:r w:rsidR="005D5AEF" w:rsidRPr="00F1177B">
        <w:rPr>
          <w:sz w:val="28"/>
          <w:szCs w:val="28"/>
        </w:rPr>
        <w:t>п</w:t>
      </w:r>
      <w:r w:rsidR="00BA0F81" w:rsidRPr="00F1177B">
        <w:rPr>
          <w:sz w:val="28"/>
          <w:szCs w:val="28"/>
        </w:rPr>
        <w:t>оложенні</w:t>
      </w:r>
      <w:r w:rsidRPr="00F1177B">
        <w:rPr>
          <w:sz w:val="28"/>
          <w:szCs w:val="28"/>
        </w:rPr>
        <w:t xml:space="preserve">. </w:t>
      </w:r>
    </w:p>
    <w:p w14:paraId="79E27D61" w14:textId="77777777" w:rsidR="00580939" w:rsidRPr="00F1177B" w:rsidRDefault="00E15658" w:rsidP="00C072AA">
      <w:pPr>
        <w:spacing w:line="276" w:lineRule="auto"/>
        <w:ind w:firstLine="709"/>
        <w:jc w:val="both"/>
        <w:rPr>
          <w:sz w:val="28"/>
          <w:szCs w:val="28"/>
        </w:rPr>
      </w:pPr>
      <w:r w:rsidRPr="00F1177B">
        <w:rPr>
          <w:sz w:val="28"/>
          <w:szCs w:val="28"/>
        </w:rPr>
        <w:t>7.2</w:t>
      </w:r>
      <w:r w:rsidR="00BA0F81" w:rsidRPr="00F1177B">
        <w:rPr>
          <w:sz w:val="28"/>
          <w:szCs w:val="28"/>
        </w:rPr>
        <w:t>.</w:t>
      </w:r>
      <w:r w:rsidR="00BA0F81" w:rsidRPr="00F1177B">
        <w:rPr>
          <w:sz w:val="28"/>
          <w:szCs w:val="28"/>
          <w:lang w:val="en-US"/>
        </w:rPr>
        <w:t> </w:t>
      </w:r>
      <w:r w:rsidRPr="00F1177B">
        <w:rPr>
          <w:sz w:val="28"/>
          <w:szCs w:val="28"/>
        </w:rPr>
        <w:t xml:space="preserve">Конкретні повноваження й порядок здійснення взаємозв’язків між працівниками </w:t>
      </w:r>
      <w:r w:rsidR="00C837CE" w:rsidRPr="00F1177B">
        <w:rPr>
          <w:sz w:val="28"/>
          <w:szCs w:val="28"/>
        </w:rPr>
        <w:t xml:space="preserve">лабораторії </w:t>
      </w:r>
      <w:r w:rsidRPr="00F1177B">
        <w:rPr>
          <w:sz w:val="28"/>
          <w:szCs w:val="28"/>
        </w:rPr>
        <w:t xml:space="preserve">з іншими </w:t>
      </w:r>
      <w:r w:rsidR="00C106EB" w:rsidRPr="00F1177B">
        <w:rPr>
          <w:sz w:val="28"/>
          <w:szCs w:val="28"/>
        </w:rPr>
        <w:t>структурними</w:t>
      </w:r>
      <w:r w:rsidR="00F1177B" w:rsidRPr="00F1177B">
        <w:rPr>
          <w:sz w:val="28"/>
          <w:szCs w:val="28"/>
        </w:rPr>
        <w:t xml:space="preserve"> </w:t>
      </w:r>
      <w:r w:rsidRPr="00F1177B">
        <w:rPr>
          <w:sz w:val="28"/>
          <w:szCs w:val="28"/>
        </w:rPr>
        <w:t xml:space="preserve">підрозділами КПІ ім. Ігоря Сікорського встановлюється їх посадовими інструкціями. </w:t>
      </w:r>
    </w:p>
    <w:p w14:paraId="00F0FDFC" w14:textId="77777777" w:rsidR="00E15658" w:rsidRPr="00F1177B" w:rsidRDefault="00E15658" w:rsidP="00FC02B3">
      <w:pPr>
        <w:spacing w:line="276" w:lineRule="auto"/>
        <w:ind w:firstLine="567"/>
        <w:jc w:val="both"/>
        <w:rPr>
          <w:sz w:val="28"/>
          <w:szCs w:val="28"/>
        </w:rPr>
      </w:pPr>
    </w:p>
    <w:p w14:paraId="384C56E2" w14:textId="77777777" w:rsidR="00580939" w:rsidRPr="00F1177B" w:rsidRDefault="00E15658" w:rsidP="00C072AA">
      <w:pPr>
        <w:spacing w:line="276" w:lineRule="auto"/>
        <w:ind w:firstLine="709"/>
        <w:jc w:val="both"/>
        <w:rPr>
          <w:b/>
          <w:sz w:val="28"/>
          <w:szCs w:val="28"/>
        </w:rPr>
      </w:pPr>
      <w:r w:rsidRPr="00F1177B">
        <w:rPr>
          <w:b/>
          <w:sz w:val="28"/>
          <w:szCs w:val="28"/>
        </w:rPr>
        <w:t xml:space="preserve">8. ФІНАНСУВАННЯ </w:t>
      </w:r>
      <w:r w:rsidR="00ED0D49" w:rsidRPr="00F1177B">
        <w:rPr>
          <w:b/>
          <w:sz w:val="28"/>
          <w:szCs w:val="28"/>
        </w:rPr>
        <w:t>ЛАБОРАТОРІЇ</w:t>
      </w:r>
    </w:p>
    <w:p w14:paraId="63ADE7A1" w14:textId="77777777" w:rsidR="00580939" w:rsidRPr="00F1177B" w:rsidRDefault="00E15658" w:rsidP="00C072AA">
      <w:pPr>
        <w:spacing w:line="276" w:lineRule="auto"/>
        <w:ind w:firstLine="709"/>
        <w:jc w:val="both"/>
        <w:rPr>
          <w:sz w:val="28"/>
          <w:szCs w:val="28"/>
        </w:rPr>
      </w:pPr>
      <w:r w:rsidRPr="00F1177B">
        <w:rPr>
          <w:sz w:val="28"/>
          <w:szCs w:val="28"/>
        </w:rPr>
        <w:t>8.1</w:t>
      </w:r>
      <w:r w:rsidR="00C837CE" w:rsidRPr="00F1177B">
        <w:rPr>
          <w:sz w:val="28"/>
          <w:szCs w:val="28"/>
        </w:rPr>
        <w:t>. </w:t>
      </w:r>
      <w:r w:rsidRPr="00F1177B">
        <w:rPr>
          <w:sz w:val="28"/>
          <w:szCs w:val="28"/>
        </w:rPr>
        <w:t>Джерелами фінансування діяльності</w:t>
      </w:r>
      <w:r w:rsidR="00F1177B" w:rsidRPr="00F1177B">
        <w:rPr>
          <w:sz w:val="28"/>
          <w:szCs w:val="28"/>
        </w:rPr>
        <w:t xml:space="preserve"> </w:t>
      </w:r>
      <w:proofErr w:type="spellStart"/>
      <w:r w:rsidR="00C837CE" w:rsidRPr="00F1177B">
        <w:rPr>
          <w:sz w:val="28"/>
          <w:szCs w:val="28"/>
        </w:rPr>
        <w:t>лабораторїї</w:t>
      </w:r>
      <w:proofErr w:type="spellEnd"/>
      <w:r w:rsidR="00C837CE" w:rsidRPr="00F1177B">
        <w:rPr>
          <w:sz w:val="28"/>
          <w:szCs w:val="28"/>
        </w:rPr>
        <w:t xml:space="preserve"> </w:t>
      </w:r>
      <w:r w:rsidRPr="00F1177B">
        <w:rPr>
          <w:sz w:val="28"/>
          <w:szCs w:val="28"/>
        </w:rPr>
        <w:t xml:space="preserve">є загальний і спеціальний фонди Державного бюджету України. </w:t>
      </w:r>
    </w:p>
    <w:p w14:paraId="219BF464" w14:textId="77777777" w:rsidR="00580939" w:rsidRDefault="00ED0D49" w:rsidP="00C072AA">
      <w:pPr>
        <w:spacing w:line="276" w:lineRule="auto"/>
        <w:ind w:firstLine="709"/>
        <w:jc w:val="both"/>
        <w:rPr>
          <w:sz w:val="28"/>
          <w:szCs w:val="28"/>
        </w:rPr>
      </w:pPr>
      <w:r w:rsidRPr="00F1177B">
        <w:rPr>
          <w:sz w:val="28"/>
          <w:szCs w:val="28"/>
        </w:rPr>
        <w:t>8.2</w:t>
      </w:r>
      <w:r w:rsidR="00C837CE" w:rsidRPr="00F1177B">
        <w:rPr>
          <w:sz w:val="28"/>
          <w:szCs w:val="28"/>
        </w:rPr>
        <w:t>. Ш</w:t>
      </w:r>
      <w:r w:rsidRPr="00F1177B">
        <w:rPr>
          <w:sz w:val="28"/>
          <w:szCs w:val="28"/>
        </w:rPr>
        <w:t xml:space="preserve">татний розпис </w:t>
      </w:r>
      <w:r w:rsidR="00C837CE" w:rsidRPr="00F1177B">
        <w:rPr>
          <w:sz w:val="28"/>
          <w:szCs w:val="28"/>
        </w:rPr>
        <w:t xml:space="preserve">лабораторії </w:t>
      </w:r>
      <w:r w:rsidR="00C106EB" w:rsidRPr="00F1177B">
        <w:rPr>
          <w:sz w:val="28"/>
          <w:szCs w:val="28"/>
          <w:lang w:eastAsia="ru-RU"/>
        </w:rPr>
        <w:t>затверджується в установленому порядку та погоджується профільним проректором</w:t>
      </w:r>
      <w:r w:rsidRPr="00F1177B">
        <w:rPr>
          <w:sz w:val="28"/>
          <w:szCs w:val="28"/>
        </w:rPr>
        <w:t>.</w:t>
      </w:r>
    </w:p>
    <w:p w14:paraId="76FB5F31" w14:textId="77777777" w:rsidR="00580939" w:rsidRDefault="00580939" w:rsidP="00C072AA">
      <w:pPr>
        <w:spacing w:line="276" w:lineRule="auto"/>
        <w:ind w:firstLine="709"/>
        <w:jc w:val="both"/>
        <w:rPr>
          <w:sz w:val="28"/>
          <w:szCs w:val="28"/>
        </w:rPr>
      </w:pPr>
    </w:p>
    <w:p w14:paraId="247FC3DA" w14:textId="77777777" w:rsidR="00580939" w:rsidRDefault="00580939" w:rsidP="00C072AA">
      <w:pPr>
        <w:spacing w:line="276" w:lineRule="auto"/>
        <w:ind w:firstLine="709"/>
        <w:jc w:val="both"/>
        <w:rPr>
          <w:sz w:val="28"/>
          <w:szCs w:val="28"/>
        </w:rPr>
      </w:pPr>
    </w:p>
    <w:p w14:paraId="54894F25" w14:textId="77777777" w:rsidR="00580939" w:rsidRDefault="00C837CE" w:rsidP="00C072AA">
      <w:pPr>
        <w:spacing w:line="276" w:lineRule="auto"/>
        <w:ind w:firstLine="709"/>
        <w:jc w:val="both"/>
        <w:rPr>
          <w:sz w:val="28"/>
          <w:szCs w:val="28"/>
        </w:rPr>
      </w:pPr>
      <w:r>
        <w:rPr>
          <w:sz w:val="28"/>
          <w:szCs w:val="28"/>
        </w:rPr>
        <w:t>Ректор                                                                    Анатолій МЕЛЬНИЧЕНКО</w:t>
      </w:r>
    </w:p>
    <w:p w14:paraId="32AE2D30" w14:textId="77777777" w:rsidR="00ED0D49" w:rsidRPr="00407E7E" w:rsidRDefault="00ED0D49" w:rsidP="00E15658">
      <w:pPr>
        <w:ind w:firstLine="567"/>
        <w:jc w:val="both"/>
        <w:rPr>
          <w:sz w:val="28"/>
          <w:szCs w:val="28"/>
        </w:rPr>
      </w:pPr>
    </w:p>
    <w:sectPr w:rsidR="00ED0D49" w:rsidRPr="00407E7E" w:rsidSect="00353431">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E1D83"/>
    <w:multiLevelType w:val="hybridMultilevel"/>
    <w:tmpl w:val="6B066314"/>
    <w:lvl w:ilvl="0" w:tplc="FD14872E">
      <w:start w:val="1"/>
      <w:numFmt w:val="decimal"/>
      <w:lvlText w:val="3.%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91E254B"/>
    <w:multiLevelType w:val="hybridMultilevel"/>
    <w:tmpl w:val="D01C4D58"/>
    <w:lvl w:ilvl="0" w:tplc="E9EA44F4">
      <w:start w:val="1"/>
      <w:numFmt w:val="decimal"/>
      <w:lvlText w:val="2.%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76F67A2"/>
    <w:multiLevelType w:val="hybridMultilevel"/>
    <w:tmpl w:val="E522C87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3F444430"/>
    <w:multiLevelType w:val="multilevel"/>
    <w:tmpl w:val="3A12243C"/>
    <w:lvl w:ilvl="0">
      <w:start w:val="2"/>
      <w:numFmt w:val="decimal"/>
      <w:lvlText w:val="%1."/>
      <w:lvlJc w:val="left"/>
      <w:pPr>
        <w:ind w:left="576" w:hanging="576"/>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028219758">
    <w:abstractNumId w:val="2"/>
  </w:num>
  <w:num w:numId="2" w16cid:durableId="520435848">
    <w:abstractNumId w:val="1"/>
  </w:num>
  <w:num w:numId="3" w16cid:durableId="80758997">
    <w:abstractNumId w:val="0"/>
  </w:num>
  <w:num w:numId="4" w16cid:durableId="1963263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15658"/>
    <w:rsid w:val="00001B73"/>
    <w:rsid w:val="00010673"/>
    <w:rsid w:val="000A46B7"/>
    <w:rsid w:val="000E770A"/>
    <w:rsid w:val="00195430"/>
    <w:rsid w:val="001C7D91"/>
    <w:rsid w:val="001D6357"/>
    <w:rsid w:val="00233750"/>
    <w:rsid w:val="00246E65"/>
    <w:rsid w:val="00285EFD"/>
    <w:rsid w:val="002B3B2E"/>
    <w:rsid w:val="002F6FC9"/>
    <w:rsid w:val="0030095A"/>
    <w:rsid w:val="00306095"/>
    <w:rsid w:val="00316BFA"/>
    <w:rsid w:val="00344CE0"/>
    <w:rsid w:val="00351814"/>
    <w:rsid w:val="00353431"/>
    <w:rsid w:val="00373783"/>
    <w:rsid w:val="003A4CAB"/>
    <w:rsid w:val="003E122E"/>
    <w:rsid w:val="00407E7E"/>
    <w:rsid w:val="004217FD"/>
    <w:rsid w:val="004233D0"/>
    <w:rsid w:val="00436F48"/>
    <w:rsid w:val="00482553"/>
    <w:rsid w:val="004A2D90"/>
    <w:rsid w:val="004B4412"/>
    <w:rsid w:val="004F30BD"/>
    <w:rsid w:val="004F5673"/>
    <w:rsid w:val="00507B17"/>
    <w:rsid w:val="005172B9"/>
    <w:rsid w:val="00532367"/>
    <w:rsid w:val="005345ED"/>
    <w:rsid w:val="00546D81"/>
    <w:rsid w:val="00564ECC"/>
    <w:rsid w:val="00577516"/>
    <w:rsid w:val="00580939"/>
    <w:rsid w:val="00595A66"/>
    <w:rsid w:val="00597AAB"/>
    <w:rsid w:val="005B53ED"/>
    <w:rsid w:val="005B73BF"/>
    <w:rsid w:val="005D5AEF"/>
    <w:rsid w:val="005E5476"/>
    <w:rsid w:val="00612213"/>
    <w:rsid w:val="0061633F"/>
    <w:rsid w:val="00662353"/>
    <w:rsid w:val="006A2ACE"/>
    <w:rsid w:val="006C1092"/>
    <w:rsid w:val="006D3859"/>
    <w:rsid w:val="0070574A"/>
    <w:rsid w:val="007119C1"/>
    <w:rsid w:val="00726199"/>
    <w:rsid w:val="007418F4"/>
    <w:rsid w:val="00764B4E"/>
    <w:rsid w:val="007A148F"/>
    <w:rsid w:val="007A17A6"/>
    <w:rsid w:val="007A3944"/>
    <w:rsid w:val="00863223"/>
    <w:rsid w:val="00872A40"/>
    <w:rsid w:val="0089233E"/>
    <w:rsid w:val="008C24B8"/>
    <w:rsid w:val="00932E47"/>
    <w:rsid w:val="009543AB"/>
    <w:rsid w:val="00981E48"/>
    <w:rsid w:val="00982B0D"/>
    <w:rsid w:val="00986A07"/>
    <w:rsid w:val="00994BCD"/>
    <w:rsid w:val="009F56B8"/>
    <w:rsid w:val="009F5BB5"/>
    <w:rsid w:val="00A16F70"/>
    <w:rsid w:val="00A52F0F"/>
    <w:rsid w:val="00A53EAA"/>
    <w:rsid w:val="00A805B1"/>
    <w:rsid w:val="00AD1157"/>
    <w:rsid w:val="00AD14B4"/>
    <w:rsid w:val="00AF6DDF"/>
    <w:rsid w:val="00B56873"/>
    <w:rsid w:val="00B6161B"/>
    <w:rsid w:val="00BA0F81"/>
    <w:rsid w:val="00C072AA"/>
    <w:rsid w:val="00C106EB"/>
    <w:rsid w:val="00C1334B"/>
    <w:rsid w:val="00C222F2"/>
    <w:rsid w:val="00C54833"/>
    <w:rsid w:val="00C66EE6"/>
    <w:rsid w:val="00C8046B"/>
    <w:rsid w:val="00C80E79"/>
    <w:rsid w:val="00C82BB5"/>
    <w:rsid w:val="00C837CE"/>
    <w:rsid w:val="00CA1430"/>
    <w:rsid w:val="00CA2918"/>
    <w:rsid w:val="00CB47FF"/>
    <w:rsid w:val="00CD0E98"/>
    <w:rsid w:val="00CD4ED6"/>
    <w:rsid w:val="00CD6E31"/>
    <w:rsid w:val="00CE062F"/>
    <w:rsid w:val="00D45289"/>
    <w:rsid w:val="00D47026"/>
    <w:rsid w:val="00D55831"/>
    <w:rsid w:val="00DA06FF"/>
    <w:rsid w:val="00DB69AB"/>
    <w:rsid w:val="00DC6E30"/>
    <w:rsid w:val="00DD220D"/>
    <w:rsid w:val="00DE62E5"/>
    <w:rsid w:val="00DF371B"/>
    <w:rsid w:val="00E04E36"/>
    <w:rsid w:val="00E15658"/>
    <w:rsid w:val="00E329E0"/>
    <w:rsid w:val="00E94C7B"/>
    <w:rsid w:val="00EA72C4"/>
    <w:rsid w:val="00EB7C1F"/>
    <w:rsid w:val="00EC640D"/>
    <w:rsid w:val="00ED0D49"/>
    <w:rsid w:val="00EF208F"/>
    <w:rsid w:val="00F1177B"/>
    <w:rsid w:val="00F36800"/>
    <w:rsid w:val="00F36E7F"/>
    <w:rsid w:val="00F551A9"/>
    <w:rsid w:val="00F569C8"/>
    <w:rsid w:val="00F708FD"/>
    <w:rsid w:val="00F97225"/>
    <w:rsid w:val="00FB3169"/>
    <w:rsid w:val="00FC02B3"/>
    <w:rsid w:val="00FF4BE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5D16E"/>
  <w15:docId w15:val="{1FB4FD0E-B066-428E-9AC4-B9C03325B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3169"/>
    <w:pPr>
      <w:widowControl w:val="0"/>
      <w:autoSpaceDE w:val="0"/>
      <w:autoSpaceDN w:val="0"/>
      <w:adjustRightInd w:val="0"/>
      <w:spacing w:after="0" w:line="240" w:lineRule="auto"/>
    </w:pPr>
    <w:rPr>
      <w:rFonts w:ascii="Times New Roman" w:eastAsiaTheme="minorEastAsia" w:hAnsi="Times New Roman" w:cs="Times New Roman"/>
      <w:sz w:val="24"/>
      <w:szCs w:val="24"/>
      <w:lang w:eastAsia="uk-UA"/>
    </w:rPr>
  </w:style>
  <w:style w:type="paragraph" w:styleId="1">
    <w:name w:val="heading 1"/>
    <w:basedOn w:val="a"/>
    <w:next w:val="a"/>
    <w:link w:val="10"/>
    <w:uiPriority w:val="9"/>
    <w:qFormat/>
    <w:rsid w:val="00E15658"/>
    <w:pPr>
      <w:keepNext/>
      <w:spacing w:before="240" w:after="60"/>
      <w:outlineLvl w:val="0"/>
    </w:pPr>
    <w:rPr>
      <w:rFonts w:asciiTheme="majorHAnsi" w:eastAsiaTheme="majorEastAsia" w:hAnsiTheme="majorHAnsi" w:cstheme="maj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5658"/>
    <w:rPr>
      <w:rFonts w:asciiTheme="majorHAnsi" w:eastAsiaTheme="majorEastAsia" w:hAnsiTheme="majorHAnsi" w:cstheme="majorBidi"/>
      <w:b/>
      <w:bCs/>
      <w:kern w:val="32"/>
      <w:sz w:val="32"/>
      <w:szCs w:val="32"/>
      <w:lang w:eastAsia="uk-UA"/>
    </w:rPr>
  </w:style>
  <w:style w:type="paragraph" w:styleId="a3">
    <w:name w:val="Normal (Web)"/>
    <w:basedOn w:val="a"/>
    <w:uiPriority w:val="99"/>
    <w:unhideWhenUsed/>
    <w:rsid w:val="00195430"/>
    <w:pPr>
      <w:widowControl/>
      <w:autoSpaceDE/>
      <w:autoSpaceDN/>
      <w:adjustRightInd/>
      <w:spacing w:before="100" w:beforeAutospacing="1" w:after="100" w:afterAutospacing="1"/>
    </w:pPr>
    <w:rPr>
      <w:rFonts w:eastAsia="Times New Roman"/>
    </w:rPr>
  </w:style>
  <w:style w:type="character" w:styleId="a4">
    <w:name w:val="Strong"/>
    <w:basedOn w:val="a0"/>
    <w:uiPriority w:val="22"/>
    <w:qFormat/>
    <w:rsid w:val="00195430"/>
    <w:rPr>
      <w:b/>
      <w:bCs/>
    </w:rPr>
  </w:style>
  <w:style w:type="paragraph" w:styleId="a5">
    <w:name w:val="Balloon Text"/>
    <w:basedOn w:val="a"/>
    <w:link w:val="a6"/>
    <w:uiPriority w:val="99"/>
    <w:semiHidden/>
    <w:unhideWhenUsed/>
    <w:rsid w:val="00233750"/>
    <w:rPr>
      <w:rFonts w:ascii="Tahoma" w:hAnsi="Tahoma" w:cs="Tahoma"/>
      <w:sz w:val="16"/>
      <w:szCs w:val="16"/>
    </w:rPr>
  </w:style>
  <w:style w:type="character" w:customStyle="1" w:styleId="a6">
    <w:name w:val="Текст выноски Знак"/>
    <w:basedOn w:val="a0"/>
    <w:link w:val="a5"/>
    <w:uiPriority w:val="99"/>
    <w:semiHidden/>
    <w:rsid w:val="00233750"/>
    <w:rPr>
      <w:rFonts w:ascii="Tahoma" w:eastAsiaTheme="minorEastAsia" w:hAnsi="Tahoma" w:cs="Tahoma"/>
      <w:sz w:val="16"/>
      <w:szCs w:val="16"/>
      <w:lang w:eastAsia="uk-UA"/>
    </w:rPr>
  </w:style>
  <w:style w:type="character" w:styleId="a7">
    <w:name w:val="annotation reference"/>
    <w:basedOn w:val="a0"/>
    <w:uiPriority w:val="99"/>
    <w:semiHidden/>
    <w:unhideWhenUsed/>
    <w:rsid w:val="00AF6DDF"/>
    <w:rPr>
      <w:sz w:val="16"/>
      <w:szCs w:val="16"/>
    </w:rPr>
  </w:style>
  <w:style w:type="paragraph" w:styleId="a8">
    <w:name w:val="annotation text"/>
    <w:basedOn w:val="a"/>
    <w:link w:val="a9"/>
    <w:uiPriority w:val="99"/>
    <w:semiHidden/>
    <w:unhideWhenUsed/>
    <w:rsid w:val="00AF6DDF"/>
    <w:rPr>
      <w:sz w:val="20"/>
      <w:szCs w:val="20"/>
    </w:rPr>
  </w:style>
  <w:style w:type="character" w:customStyle="1" w:styleId="a9">
    <w:name w:val="Текст примечания Знак"/>
    <w:basedOn w:val="a0"/>
    <w:link w:val="a8"/>
    <w:uiPriority w:val="99"/>
    <w:semiHidden/>
    <w:rsid w:val="00AF6DDF"/>
    <w:rPr>
      <w:rFonts w:ascii="Times New Roman" w:eastAsiaTheme="minorEastAsia" w:hAnsi="Times New Roman" w:cs="Times New Roman"/>
      <w:sz w:val="20"/>
      <w:szCs w:val="20"/>
      <w:lang w:eastAsia="uk-UA"/>
    </w:rPr>
  </w:style>
  <w:style w:type="paragraph" w:styleId="aa">
    <w:name w:val="annotation subject"/>
    <w:basedOn w:val="a8"/>
    <w:next w:val="a8"/>
    <w:link w:val="ab"/>
    <w:uiPriority w:val="99"/>
    <w:semiHidden/>
    <w:unhideWhenUsed/>
    <w:rsid w:val="00AF6DDF"/>
    <w:rPr>
      <w:b/>
      <w:bCs/>
    </w:rPr>
  </w:style>
  <w:style w:type="character" w:customStyle="1" w:styleId="ab">
    <w:name w:val="Тема примечания Знак"/>
    <w:basedOn w:val="a9"/>
    <w:link w:val="aa"/>
    <w:uiPriority w:val="99"/>
    <w:semiHidden/>
    <w:rsid w:val="00AF6DDF"/>
    <w:rPr>
      <w:rFonts w:ascii="Times New Roman" w:eastAsiaTheme="minorEastAsia" w:hAnsi="Times New Roman" w:cs="Times New Roman"/>
      <w:b/>
      <w:bCs/>
      <w:sz w:val="20"/>
      <w:szCs w:val="20"/>
      <w:lang w:eastAsia="uk-UA"/>
    </w:rPr>
  </w:style>
  <w:style w:type="paragraph" w:styleId="ac">
    <w:name w:val="Revision"/>
    <w:hidden/>
    <w:uiPriority w:val="99"/>
    <w:semiHidden/>
    <w:rsid w:val="00AF6DDF"/>
    <w:pPr>
      <w:spacing w:after="0" w:line="240" w:lineRule="auto"/>
    </w:pPr>
    <w:rPr>
      <w:rFonts w:ascii="Times New Roman" w:eastAsiaTheme="minorEastAsia" w:hAnsi="Times New Roman" w:cs="Times New Roman"/>
      <w:sz w:val="24"/>
      <w:szCs w:val="24"/>
      <w:lang w:eastAsia="uk-UA"/>
    </w:rPr>
  </w:style>
  <w:style w:type="character" w:styleId="ad">
    <w:name w:val="Hyperlink"/>
    <w:basedOn w:val="a0"/>
    <w:uiPriority w:val="99"/>
    <w:unhideWhenUsed/>
    <w:rsid w:val="00436F48"/>
    <w:rPr>
      <w:color w:val="0000FF" w:themeColor="hyperlink"/>
      <w:u w:val="single"/>
    </w:rPr>
  </w:style>
  <w:style w:type="paragraph" w:styleId="ae">
    <w:name w:val="List Paragraph"/>
    <w:basedOn w:val="a"/>
    <w:uiPriority w:val="34"/>
    <w:qFormat/>
    <w:rsid w:val="00D45289"/>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927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TotalTime>
  <Pages>6</Pages>
  <Words>1237</Words>
  <Characters>9172</Characters>
  <Application>Microsoft Office Word</Application>
  <DocSecurity>0</DocSecurity>
  <Lines>573</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Olka</dc:creator>
  <cp:lastModifiedBy>User</cp:lastModifiedBy>
  <cp:revision>16</cp:revision>
  <dcterms:created xsi:type="dcterms:W3CDTF">2025-07-16T13:58:00Z</dcterms:created>
  <dcterms:modified xsi:type="dcterms:W3CDTF">2025-09-24T04:55:00Z</dcterms:modified>
</cp:coreProperties>
</file>