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CAA71FF" w14:textId="7683C950" w:rsidR="00803F2D" w:rsidRPr="00803F2D" w:rsidRDefault="00803F2D" w:rsidP="00803F2D">
      <w:pPr>
        <w:spacing w:after="0" w:line="276" w:lineRule="auto"/>
        <w:ind w:firstLine="851"/>
        <w:jc w:val="right"/>
        <w:rPr>
          <w:rFonts w:ascii="Times New Roman" w:hAnsi="Times New Roman" w:cs="Times New Roman"/>
          <w:sz w:val="28"/>
          <w:szCs w:val="28"/>
        </w:rPr>
      </w:pPr>
      <w:r w:rsidRPr="00803F2D">
        <w:rPr>
          <w:rFonts w:ascii="Times New Roman" w:hAnsi="Times New Roman" w:cs="Times New Roman"/>
          <w:sz w:val="28"/>
          <w:szCs w:val="28"/>
        </w:rPr>
        <w:t>Додаток</w:t>
      </w:r>
    </w:p>
    <w:p w14:paraId="4633C42F" w14:textId="502B24E7" w:rsidR="00CA1456" w:rsidRDefault="00803F2D" w:rsidP="00803F2D">
      <w:pPr>
        <w:spacing w:after="0" w:line="276" w:lineRule="auto"/>
        <w:ind w:firstLine="851"/>
        <w:jc w:val="right"/>
        <w:rPr>
          <w:rFonts w:ascii="Times New Roman" w:hAnsi="Times New Roman" w:cs="Times New Roman"/>
          <w:sz w:val="28"/>
          <w:szCs w:val="28"/>
        </w:rPr>
      </w:pPr>
      <w:r>
        <w:rPr>
          <w:rFonts w:ascii="Times New Roman" w:hAnsi="Times New Roman" w:cs="Times New Roman"/>
          <w:sz w:val="28"/>
          <w:szCs w:val="28"/>
        </w:rPr>
        <w:t>д</w:t>
      </w:r>
      <w:r w:rsidRPr="00803F2D">
        <w:rPr>
          <w:rFonts w:ascii="Times New Roman" w:hAnsi="Times New Roman" w:cs="Times New Roman"/>
          <w:sz w:val="28"/>
          <w:szCs w:val="28"/>
        </w:rPr>
        <w:t>о наказу «</w:t>
      </w:r>
      <w:r w:rsidR="00CA1456" w:rsidRPr="00CA1456">
        <w:rPr>
          <w:rFonts w:ascii="Times New Roman" w:hAnsi="Times New Roman" w:cs="Times New Roman"/>
          <w:sz w:val="28"/>
          <w:szCs w:val="28"/>
        </w:rPr>
        <w:t xml:space="preserve">Про затвердження </w:t>
      </w:r>
      <w:r w:rsidR="00023F9D">
        <w:rPr>
          <w:rFonts w:ascii="Times New Roman" w:hAnsi="Times New Roman" w:cs="Times New Roman"/>
          <w:sz w:val="28"/>
          <w:szCs w:val="28"/>
        </w:rPr>
        <w:t xml:space="preserve">Порядку </w:t>
      </w:r>
      <w:r w:rsidR="00CA1456" w:rsidRPr="00CA1456">
        <w:rPr>
          <w:rFonts w:ascii="Times New Roman" w:hAnsi="Times New Roman" w:cs="Times New Roman"/>
          <w:sz w:val="28"/>
          <w:szCs w:val="28"/>
        </w:rPr>
        <w:t>організаці</w:t>
      </w:r>
      <w:r w:rsidR="00023F9D">
        <w:rPr>
          <w:rFonts w:ascii="Times New Roman" w:hAnsi="Times New Roman" w:cs="Times New Roman"/>
          <w:sz w:val="28"/>
          <w:szCs w:val="28"/>
        </w:rPr>
        <w:t>ї та функціонування</w:t>
      </w:r>
      <w:r w:rsidR="00CA1456" w:rsidRPr="00CA1456">
        <w:rPr>
          <w:rFonts w:ascii="Times New Roman" w:hAnsi="Times New Roman" w:cs="Times New Roman"/>
          <w:sz w:val="28"/>
          <w:szCs w:val="28"/>
        </w:rPr>
        <w:t xml:space="preserve"> внутрішнього контролю в Національному технічному університеті України </w:t>
      </w:r>
    </w:p>
    <w:p w14:paraId="75272405" w14:textId="10A28778" w:rsidR="00803F2D" w:rsidRPr="00803F2D" w:rsidRDefault="00CA1456" w:rsidP="00803F2D">
      <w:pPr>
        <w:spacing w:after="0" w:line="276" w:lineRule="auto"/>
        <w:ind w:firstLine="851"/>
        <w:jc w:val="right"/>
        <w:rPr>
          <w:rFonts w:ascii="Times New Roman" w:hAnsi="Times New Roman" w:cs="Times New Roman"/>
          <w:sz w:val="28"/>
          <w:szCs w:val="28"/>
        </w:rPr>
      </w:pPr>
      <w:r w:rsidRPr="00CA1456">
        <w:rPr>
          <w:rFonts w:ascii="Times New Roman" w:hAnsi="Times New Roman" w:cs="Times New Roman"/>
          <w:sz w:val="28"/>
          <w:szCs w:val="28"/>
        </w:rPr>
        <w:t>«Київський політехнічний інститут імені Ігоря Сікорського»</w:t>
      </w:r>
      <w:r w:rsidR="00803F2D" w:rsidRPr="00803F2D">
        <w:rPr>
          <w:rFonts w:ascii="Times New Roman" w:hAnsi="Times New Roman" w:cs="Times New Roman"/>
          <w:sz w:val="28"/>
          <w:szCs w:val="28"/>
        </w:rPr>
        <w:t>»</w:t>
      </w:r>
    </w:p>
    <w:p w14:paraId="1D7CB6E0" w14:textId="77777777" w:rsidR="00803F2D" w:rsidRDefault="00803F2D" w:rsidP="00803F2D">
      <w:pPr>
        <w:spacing w:after="0" w:line="276" w:lineRule="auto"/>
        <w:ind w:firstLine="851"/>
        <w:jc w:val="center"/>
        <w:rPr>
          <w:rFonts w:ascii="Times New Roman" w:hAnsi="Times New Roman" w:cs="Times New Roman"/>
          <w:b/>
          <w:bCs/>
          <w:sz w:val="28"/>
          <w:szCs w:val="28"/>
        </w:rPr>
      </w:pPr>
    </w:p>
    <w:p w14:paraId="611180AE" w14:textId="77777777" w:rsidR="00803F2D" w:rsidRDefault="00803F2D" w:rsidP="00803F2D">
      <w:pPr>
        <w:spacing w:after="0" w:line="276" w:lineRule="auto"/>
        <w:ind w:firstLine="851"/>
        <w:jc w:val="center"/>
        <w:rPr>
          <w:rFonts w:ascii="Times New Roman" w:hAnsi="Times New Roman" w:cs="Times New Roman"/>
          <w:b/>
          <w:bCs/>
          <w:sz w:val="28"/>
          <w:szCs w:val="28"/>
        </w:rPr>
      </w:pPr>
    </w:p>
    <w:p w14:paraId="617EBED1" w14:textId="77777777" w:rsidR="00803F2D" w:rsidRDefault="00803F2D" w:rsidP="00803F2D">
      <w:pPr>
        <w:spacing w:after="0" w:line="276" w:lineRule="auto"/>
        <w:ind w:firstLine="851"/>
        <w:jc w:val="center"/>
        <w:rPr>
          <w:rFonts w:ascii="Times New Roman" w:hAnsi="Times New Roman" w:cs="Times New Roman"/>
          <w:b/>
          <w:bCs/>
          <w:sz w:val="28"/>
          <w:szCs w:val="28"/>
        </w:rPr>
      </w:pPr>
    </w:p>
    <w:p w14:paraId="6A5DF27E" w14:textId="77777777" w:rsidR="00803F2D" w:rsidRDefault="00803F2D" w:rsidP="00803F2D">
      <w:pPr>
        <w:spacing w:after="0" w:line="276" w:lineRule="auto"/>
        <w:ind w:firstLine="851"/>
        <w:jc w:val="center"/>
        <w:rPr>
          <w:rFonts w:ascii="Times New Roman" w:hAnsi="Times New Roman" w:cs="Times New Roman"/>
          <w:b/>
          <w:bCs/>
          <w:sz w:val="28"/>
          <w:szCs w:val="28"/>
        </w:rPr>
      </w:pPr>
    </w:p>
    <w:p w14:paraId="1BEDE646" w14:textId="77777777" w:rsidR="00803F2D" w:rsidRDefault="00803F2D" w:rsidP="00803F2D">
      <w:pPr>
        <w:spacing w:after="0" w:line="276" w:lineRule="auto"/>
        <w:ind w:firstLine="851"/>
        <w:jc w:val="center"/>
        <w:rPr>
          <w:rFonts w:ascii="Times New Roman" w:hAnsi="Times New Roman" w:cs="Times New Roman"/>
          <w:b/>
          <w:bCs/>
          <w:sz w:val="28"/>
          <w:szCs w:val="28"/>
        </w:rPr>
      </w:pPr>
    </w:p>
    <w:p w14:paraId="1183F73A" w14:textId="77777777" w:rsidR="00803F2D" w:rsidRDefault="00803F2D" w:rsidP="00803F2D">
      <w:pPr>
        <w:spacing w:after="0" w:line="276" w:lineRule="auto"/>
        <w:ind w:firstLine="851"/>
        <w:jc w:val="center"/>
        <w:rPr>
          <w:rFonts w:ascii="Times New Roman" w:hAnsi="Times New Roman" w:cs="Times New Roman"/>
          <w:b/>
          <w:bCs/>
          <w:sz w:val="28"/>
          <w:szCs w:val="28"/>
        </w:rPr>
      </w:pPr>
    </w:p>
    <w:p w14:paraId="187A2FB8" w14:textId="77777777" w:rsidR="00803F2D" w:rsidRDefault="00803F2D" w:rsidP="00803F2D">
      <w:pPr>
        <w:spacing w:after="0" w:line="276" w:lineRule="auto"/>
        <w:ind w:firstLine="851"/>
        <w:jc w:val="center"/>
        <w:rPr>
          <w:rFonts w:ascii="Times New Roman" w:hAnsi="Times New Roman" w:cs="Times New Roman"/>
          <w:b/>
          <w:bCs/>
          <w:sz w:val="28"/>
          <w:szCs w:val="28"/>
        </w:rPr>
      </w:pPr>
    </w:p>
    <w:p w14:paraId="73FC4B36" w14:textId="77777777" w:rsidR="00803F2D" w:rsidRDefault="00803F2D" w:rsidP="00803F2D">
      <w:pPr>
        <w:spacing w:after="0" w:line="276" w:lineRule="auto"/>
        <w:ind w:firstLine="851"/>
        <w:jc w:val="center"/>
        <w:rPr>
          <w:rFonts w:ascii="Times New Roman" w:hAnsi="Times New Roman" w:cs="Times New Roman"/>
          <w:b/>
          <w:bCs/>
          <w:sz w:val="28"/>
          <w:szCs w:val="28"/>
        </w:rPr>
      </w:pPr>
    </w:p>
    <w:p w14:paraId="5D0044AC" w14:textId="77777777" w:rsidR="00803F2D" w:rsidRDefault="00803F2D" w:rsidP="00803F2D">
      <w:pPr>
        <w:spacing w:after="0" w:line="276" w:lineRule="auto"/>
        <w:ind w:firstLine="851"/>
        <w:jc w:val="center"/>
        <w:rPr>
          <w:rFonts w:ascii="Times New Roman" w:hAnsi="Times New Roman" w:cs="Times New Roman"/>
          <w:b/>
          <w:bCs/>
          <w:sz w:val="28"/>
          <w:szCs w:val="28"/>
        </w:rPr>
      </w:pPr>
    </w:p>
    <w:p w14:paraId="748E942E" w14:textId="77777777" w:rsidR="00023F9D" w:rsidRDefault="00023F9D" w:rsidP="00803F2D">
      <w:pPr>
        <w:spacing w:after="0" w:line="276" w:lineRule="auto"/>
        <w:ind w:firstLine="851"/>
        <w:jc w:val="center"/>
        <w:rPr>
          <w:rFonts w:ascii="Times New Roman" w:hAnsi="Times New Roman" w:cs="Times New Roman"/>
          <w:b/>
          <w:bCs/>
          <w:sz w:val="28"/>
          <w:szCs w:val="28"/>
        </w:rPr>
      </w:pPr>
      <w:r>
        <w:rPr>
          <w:rFonts w:ascii="Times New Roman" w:hAnsi="Times New Roman" w:cs="Times New Roman"/>
          <w:b/>
          <w:bCs/>
          <w:sz w:val="28"/>
          <w:szCs w:val="28"/>
        </w:rPr>
        <w:t>ПОРЯДОК</w:t>
      </w:r>
    </w:p>
    <w:p w14:paraId="4C91433A" w14:textId="77777777" w:rsidR="00023F9D" w:rsidRDefault="00CA1456" w:rsidP="00803F2D">
      <w:pPr>
        <w:spacing w:after="0" w:line="276" w:lineRule="auto"/>
        <w:ind w:firstLine="851"/>
        <w:jc w:val="center"/>
        <w:rPr>
          <w:rFonts w:ascii="Times New Roman" w:hAnsi="Times New Roman" w:cs="Times New Roman"/>
          <w:b/>
          <w:bCs/>
          <w:sz w:val="28"/>
          <w:szCs w:val="28"/>
        </w:rPr>
      </w:pPr>
      <w:r>
        <w:rPr>
          <w:rFonts w:ascii="Times New Roman" w:hAnsi="Times New Roman" w:cs="Times New Roman"/>
          <w:b/>
          <w:bCs/>
          <w:sz w:val="28"/>
          <w:szCs w:val="28"/>
        </w:rPr>
        <w:t>ОРГАНІЗАЦІ</w:t>
      </w:r>
      <w:r w:rsidR="00023F9D">
        <w:rPr>
          <w:rFonts w:ascii="Times New Roman" w:hAnsi="Times New Roman" w:cs="Times New Roman"/>
          <w:b/>
          <w:bCs/>
          <w:sz w:val="28"/>
          <w:szCs w:val="28"/>
        </w:rPr>
        <w:t xml:space="preserve">Ї ТА </w:t>
      </w:r>
      <w:r w:rsidR="00023F9D" w:rsidRPr="00023F9D">
        <w:rPr>
          <w:rFonts w:ascii="Times New Roman" w:hAnsi="Times New Roman" w:cs="Times New Roman"/>
          <w:b/>
          <w:bCs/>
          <w:sz w:val="28"/>
          <w:szCs w:val="28"/>
        </w:rPr>
        <w:t>ФУНКЦІОНУВАННЯ</w:t>
      </w:r>
      <w:r w:rsidR="00023F9D">
        <w:rPr>
          <w:rFonts w:ascii="Times New Roman" w:hAnsi="Times New Roman" w:cs="Times New Roman"/>
          <w:b/>
          <w:bCs/>
          <w:sz w:val="28"/>
          <w:szCs w:val="28"/>
        </w:rPr>
        <w:t xml:space="preserve"> </w:t>
      </w:r>
    </w:p>
    <w:p w14:paraId="11501CA3" w14:textId="23C1601F" w:rsidR="00803F2D" w:rsidRDefault="00803F2D" w:rsidP="00803F2D">
      <w:pPr>
        <w:spacing w:after="0" w:line="276" w:lineRule="auto"/>
        <w:ind w:firstLine="851"/>
        <w:jc w:val="center"/>
        <w:rPr>
          <w:rFonts w:ascii="Times New Roman" w:hAnsi="Times New Roman" w:cs="Times New Roman"/>
          <w:b/>
          <w:bCs/>
          <w:sz w:val="28"/>
          <w:szCs w:val="28"/>
        </w:rPr>
      </w:pPr>
      <w:r w:rsidRPr="00BF7012">
        <w:rPr>
          <w:rFonts w:ascii="Times New Roman" w:hAnsi="Times New Roman" w:cs="Times New Roman"/>
          <w:b/>
          <w:bCs/>
          <w:sz w:val="28"/>
          <w:szCs w:val="28"/>
        </w:rPr>
        <w:t>ВНУТРІШН</w:t>
      </w:r>
      <w:r w:rsidR="00CA1456">
        <w:rPr>
          <w:rFonts w:ascii="Times New Roman" w:hAnsi="Times New Roman" w:cs="Times New Roman"/>
          <w:b/>
          <w:bCs/>
          <w:sz w:val="28"/>
          <w:szCs w:val="28"/>
        </w:rPr>
        <w:t>ЬОГО</w:t>
      </w:r>
      <w:r w:rsidRPr="00BF7012">
        <w:rPr>
          <w:rFonts w:ascii="Times New Roman" w:hAnsi="Times New Roman" w:cs="Times New Roman"/>
          <w:b/>
          <w:bCs/>
          <w:sz w:val="28"/>
          <w:szCs w:val="28"/>
        </w:rPr>
        <w:t xml:space="preserve"> КОНТРОЛ</w:t>
      </w:r>
      <w:r w:rsidR="00CA1456">
        <w:rPr>
          <w:rFonts w:ascii="Times New Roman" w:hAnsi="Times New Roman" w:cs="Times New Roman"/>
          <w:b/>
          <w:bCs/>
          <w:sz w:val="28"/>
          <w:szCs w:val="28"/>
        </w:rPr>
        <w:t>Ю</w:t>
      </w:r>
      <w:r w:rsidRPr="00BF7012">
        <w:rPr>
          <w:rFonts w:ascii="Times New Roman" w:hAnsi="Times New Roman" w:cs="Times New Roman"/>
          <w:b/>
          <w:bCs/>
          <w:sz w:val="28"/>
          <w:szCs w:val="28"/>
        </w:rPr>
        <w:t xml:space="preserve"> </w:t>
      </w:r>
    </w:p>
    <w:p w14:paraId="723268AC" w14:textId="5FE6E66A" w:rsidR="00803F2D" w:rsidRPr="00803F2D" w:rsidRDefault="00CA1456" w:rsidP="00803F2D">
      <w:pPr>
        <w:spacing w:after="0" w:line="276" w:lineRule="auto"/>
        <w:ind w:firstLine="851"/>
        <w:jc w:val="center"/>
        <w:rPr>
          <w:rFonts w:ascii="Times New Roman" w:hAnsi="Times New Roman" w:cs="Times New Roman"/>
          <w:b/>
          <w:bCs/>
          <w:sz w:val="28"/>
          <w:szCs w:val="28"/>
        </w:rPr>
      </w:pPr>
      <w:r>
        <w:rPr>
          <w:rFonts w:ascii="Times New Roman" w:hAnsi="Times New Roman" w:cs="Times New Roman"/>
          <w:b/>
          <w:bCs/>
          <w:sz w:val="28"/>
          <w:szCs w:val="28"/>
        </w:rPr>
        <w:t>В</w:t>
      </w:r>
      <w:r w:rsidR="00803F2D">
        <w:rPr>
          <w:rFonts w:ascii="Times New Roman" w:hAnsi="Times New Roman" w:cs="Times New Roman"/>
          <w:b/>
          <w:bCs/>
          <w:sz w:val="28"/>
          <w:szCs w:val="28"/>
        </w:rPr>
        <w:t xml:space="preserve"> </w:t>
      </w:r>
      <w:r w:rsidR="00803F2D" w:rsidRPr="00803F2D">
        <w:rPr>
          <w:rFonts w:ascii="Times New Roman" w:hAnsi="Times New Roman" w:cs="Times New Roman"/>
          <w:b/>
          <w:bCs/>
          <w:sz w:val="28"/>
          <w:szCs w:val="28"/>
        </w:rPr>
        <w:t>НАЦІОНАЛЬНОМУ ТЕХНІЧНОМУ УНІВЕРСИТЕТІ УКРАЇНИ</w:t>
      </w:r>
    </w:p>
    <w:p w14:paraId="12E67FDB" w14:textId="77777777" w:rsidR="00803F2D" w:rsidRPr="00803F2D" w:rsidRDefault="00803F2D" w:rsidP="00803F2D">
      <w:pPr>
        <w:spacing w:after="0" w:line="276" w:lineRule="auto"/>
        <w:ind w:firstLine="851"/>
        <w:jc w:val="center"/>
        <w:rPr>
          <w:rFonts w:ascii="Times New Roman" w:hAnsi="Times New Roman" w:cs="Times New Roman"/>
          <w:b/>
          <w:bCs/>
          <w:sz w:val="28"/>
          <w:szCs w:val="28"/>
        </w:rPr>
      </w:pPr>
      <w:r w:rsidRPr="00803F2D">
        <w:rPr>
          <w:rFonts w:ascii="Times New Roman" w:hAnsi="Times New Roman" w:cs="Times New Roman"/>
          <w:b/>
          <w:bCs/>
          <w:sz w:val="28"/>
          <w:szCs w:val="28"/>
        </w:rPr>
        <w:t>«КИЇВСЬКИЙ ПОЛІТЕХНІЧНИЙ ІНСТИТУТ</w:t>
      </w:r>
    </w:p>
    <w:p w14:paraId="497E81FD" w14:textId="2FC3A14B" w:rsidR="00F161D1" w:rsidRDefault="00803F2D" w:rsidP="00803F2D">
      <w:pPr>
        <w:spacing w:after="0" w:line="276" w:lineRule="auto"/>
        <w:ind w:firstLine="851"/>
        <w:jc w:val="center"/>
        <w:rPr>
          <w:rFonts w:ascii="Times New Roman" w:hAnsi="Times New Roman" w:cs="Times New Roman"/>
          <w:b/>
          <w:bCs/>
          <w:sz w:val="28"/>
          <w:szCs w:val="28"/>
        </w:rPr>
      </w:pPr>
      <w:r w:rsidRPr="00803F2D">
        <w:rPr>
          <w:rFonts w:ascii="Times New Roman" w:hAnsi="Times New Roman" w:cs="Times New Roman"/>
          <w:b/>
          <w:bCs/>
          <w:sz w:val="28"/>
          <w:szCs w:val="28"/>
        </w:rPr>
        <w:t>ІМЕНІ ІГОРЯ СІКОРСЬКОГО»</w:t>
      </w:r>
    </w:p>
    <w:p w14:paraId="29758CDE" w14:textId="77777777" w:rsidR="00803F2D" w:rsidRDefault="00803F2D" w:rsidP="00803F2D">
      <w:pPr>
        <w:spacing w:after="0" w:line="276" w:lineRule="auto"/>
        <w:ind w:firstLine="851"/>
        <w:jc w:val="center"/>
        <w:rPr>
          <w:rFonts w:ascii="Times New Roman" w:hAnsi="Times New Roman" w:cs="Times New Roman"/>
          <w:b/>
          <w:bCs/>
          <w:sz w:val="28"/>
          <w:szCs w:val="28"/>
        </w:rPr>
      </w:pPr>
    </w:p>
    <w:p w14:paraId="18B7103B" w14:textId="77777777" w:rsidR="00803F2D" w:rsidRDefault="00803F2D" w:rsidP="00803F2D">
      <w:pPr>
        <w:spacing w:after="0" w:line="276" w:lineRule="auto"/>
        <w:ind w:firstLine="851"/>
        <w:jc w:val="center"/>
        <w:rPr>
          <w:rFonts w:ascii="Times New Roman" w:hAnsi="Times New Roman" w:cs="Times New Roman"/>
          <w:b/>
          <w:bCs/>
          <w:sz w:val="28"/>
          <w:szCs w:val="28"/>
        </w:rPr>
      </w:pPr>
    </w:p>
    <w:p w14:paraId="21F0BAFE" w14:textId="77777777" w:rsidR="00803F2D" w:rsidRDefault="00803F2D" w:rsidP="00803F2D">
      <w:pPr>
        <w:spacing w:after="0" w:line="276" w:lineRule="auto"/>
        <w:ind w:firstLine="851"/>
        <w:jc w:val="center"/>
        <w:rPr>
          <w:rFonts w:ascii="Times New Roman" w:hAnsi="Times New Roman" w:cs="Times New Roman"/>
          <w:b/>
          <w:bCs/>
          <w:sz w:val="28"/>
          <w:szCs w:val="28"/>
        </w:rPr>
      </w:pPr>
    </w:p>
    <w:p w14:paraId="2DD75648" w14:textId="77777777" w:rsidR="00803F2D" w:rsidRDefault="00803F2D" w:rsidP="00803F2D">
      <w:pPr>
        <w:spacing w:after="0" w:line="276" w:lineRule="auto"/>
        <w:ind w:firstLine="851"/>
        <w:jc w:val="center"/>
        <w:rPr>
          <w:rFonts w:ascii="Times New Roman" w:hAnsi="Times New Roman" w:cs="Times New Roman"/>
          <w:b/>
          <w:bCs/>
          <w:sz w:val="28"/>
          <w:szCs w:val="28"/>
        </w:rPr>
      </w:pPr>
    </w:p>
    <w:p w14:paraId="15699DE2" w14:textId="77777777" w:rsidR="00803F2D" w:rsidRDefault="00803F2D" w:rsidP="00803F2D">
      <w:pPr>
        <w:spacing w:after="0" w:line="276" w:lineRule="auto"/>
        <w:ind w:firstLine="851"/>
        <w:jc w:val="center"/>
        <w:rPr>
          <w:rFonts w:ascii="Times New Roman" w:hAnsi="Times New Roman" w:cs="Times New Roman"/>
          <w:b/>
          <w:bCs/>
          <w:sz w:val="28"/>
          <w:szCs w:val="28"/>
        </w:rPr>
      </w:pPr>
    </w:p>
    <w:p w14:paraId="52B3570E" w14:textId="77777777" w:rsidR="00803F2D" w:rsidRDefault="00803F2D" w:rsidP="00803F2D">
      <w:pPr>
        <w:spacing w:after="0" w:line="276" w:lineRule="auto"/>
        <w:ind w:firstLine="851"/>
        <w:jc w:val="center"/>
        <w:rPr>
          <w:rFonts w:ascii="Times New Roman" w:hAnsi="Times New Roman" w:cs="Times New Roman"/>
          <w:b/>
          <w:bCs/>
          <w:sz w:val="28"/>
          <w:szCs w:val="28"/>
        </w:rPr>
      </w:pPr>
    </w:p>
    <w:p w14:paraId="6701C9DA" w14:textId="77777777" w:rsidR="00803F2D" w:rsidRDefault="00803F2D" w:rsidP="00803F2D">
      <w:pPr>
        <w:spacing w:after="0" w:line="276" w:lineRule="auto"/>
        <w:ind w:firstLine="851"/>
        <w:jc w:val="center"/>
        <w:rPr>
          <w:rFonts w:ascii="Times New Roman" w:hAnsi="Times New Roman" w:cs="Times New Roman"/>
          <w:b/>
          <w:bCs/>
          <w:sz w:val="28"/>
          <w:szCs w:val="28"/>
        </w:rPr>
      </w:pPr>
    </w:p>
    <w:p w14:paraId="6A5710EF" w14:textId="77777777" w:rsidR="00803F2D" w:rsidRDefault="00803F2D" w:rsidP="00803F2D">
      <w:pPr>
        <w:spacing w:after="0" w:line="276" w:lineRule="auto"/>
        <w:ind w:firstLine="851"/>
        <w:jc w:val="center"/>
        <w:rPr>
          <w:rFonts w:ascii="Times New Roman" w:hAnsi="Times New Roman" w:cs="Times New Roman"/>
          <w:b/>
          <w:bCs/>
          <w:sz w:val="28"/>
          <w:szCs w:val="28"/>
        </w:rPr>
      </w:pPr>
    </w:p>
    <w:p w14:paraId="6B1053DB" w14:textId="77777777" w:rsidR="00803F2D" w:rsidRDefault="00803F2D" w:rsidP="00803F2D">
      <w:pPr>
        <w:spacing w:after="0" w:line="276" w:lineRule="auto"/>
        <w:ind w:firstLine="851"/>
        <w:jc w:val="center"/>
        <w:rPr>
          <w:rFonts w:ascii="Times New Roman" w:hAnsi="Times New Roman" w:cs="Times New Roman"/>
          <w:b/>
          <w:bCs/>
          <w:sz w:val="28"/>
          <w:szCs w:val="28"/>
        </w:rPr>
      </w:pPr>
    </w:p>
    <w:p w14:paraId="5226A000" w14:textId="77777777" w:rsidR="00803F2D" w:rsidRDefault="00803F2D" w:rsidP="00803F2D">
      <w:pPr>
        <w:spacing w:after="0" w:line="276" w:lineRule="auto"/>
        <w:ind w:firstLine="851"/>
        <w:jc w:val="center"/>
        <w:rPr>
          <w:rFonts w:ascii="Times New Roman" w:hAnsi="Times New Roman" w:cs="Times New Roman"/>
          <w:b/>
          <w:bCs/>
          <w:sz w:val="28"/>
          <w:szCs w:val="28"/>
        </w:rPr>
      </w:pPr>
    </w:p>
    <w:p w14:paraId="3BA3FD3A" w14:textId="77777777" w:rsidR="00803F2D" w:rsidRDefault="00803F2D" w:rsidP="00803F2D">
      <w:pPr>
        <w:spacing w:after="0" w:line="276" w:lineRule="auto"/>
        <w:ind w:firstLine="851"/>
        <w:jc w:val="center"/>
        <w:rPr>
          <w:rFonts w:ascii="Times New Roman" w:hAnsi="Times New Roman" w:cs="Times New Roman"/>
          <w:b/>
          <w:bCs/>
          <w:sz w:val="28"/>
          <w:szCs w:val="28"/>
        </w:rPr>
      </w:pPr>
    </w:p>
    <w:p w14:paraId="4B4ED73B" w14:textId="77777777" w:rsidR="00803F2D" w:rsidRDefault="00803F2D" w:rsidP="00803F2D">
      <w:pPr>
        <w:spacing w:after="0" w:line="276" w:lineRule="auto"/>
        <w:ind w:firstLine="851"/>
        <w:jc w:val="center"/>
        <w:rPr>
          <w:rFonts w:ascii="Times New Roman" w:hAnsi="Times New Roman" w:cs="Times New Roman"/>
          <w:b/>
          <w:bCs/>
          <w:sz w:val="28"/>
          <w:szCs w:val="28"/>
        </w:rPr>
      </w:pPr>
    </w:p>
    <w:p w14:paraId="6BEE47EC" w14:textId="77777777" w:rsidR="00803F2D" w:rsidRDefault="00803F2D" w:rsidP="00803F2D">
      <w:pPr>
        <w:spacing w:after="0" w:line="276" w:lineRule="auto"/>
        <w:ind w:firstLine="851"/>
        <w:jc w:val="center"/>
        <w:rPr>
          <w:rFonts w:ascii="Times New Roman" w:hAnsi="Times New Roman" w:cs="Times New Roman"/>
          <w:b/>
          <w:bCs/>
          <w:sz w:val="28"/>
          <w:szCs w:val="28"/>
        </w:rPr>
      </w:pPr>
    </w:p>
    <w:p w14:paraId="49BE2032" w14:textId="77777777" w:rsidR="00803F2D" w:rsidRDefault="00803F2D" w:rsidP="00803F2D">
      <w:pPr>
        <w:spacing w:after="0" w:line="276" w:lineRule="auto"/>
        <w:ind w:firstLine="851"/>
        <w:jc w:val="center"/>
        <w:rPr>
          <w:rFonts w:ascii="Times New Roman" w:hAnsi="Times New Roman" w:cs="Times New Roman"/>
          <w:b/>
          <w:bCs/>
          <w:sz w:val="28"/>
          <w:szCs w:val="28"/>
        </w:rPr>
      </w:pPr>
    </w:p>
    <w:p w14:paraId="1984FA41" w14:textId="77777777" w:rsidR="00803F2D" w:rsidRDefault="00803F2D" w:rsidP="00803F2D">
      <w:pPr>
        <w:spacing w:after="0" w:line="276" w:lineRule="auto"/>
        <w:ind w:firstLine="851"/>
        <w:jc w:val="center"/>
        <w:rPr>
          <w:rFonts w:ascii="Times New Roman" w:hAnsi="Times New Roman" w:cs="Times New Roman"/>
          <w:b/>
          <w:bCs/>
          <w:sz w:val="28"/>
          <w:szCs w:val="28"/>
        </w:rPr>
      </w:pPr>
    </w:p>
    <w:p w14:paraId="05B21B9B" w14:textId="77777777" w:rsidR="00803F2D" w:rsidRDefault="00803F2D" w:rsidP="00803F2D">
      <w:pPr>
        <w:spacing w:after="0" w:line="276" w:lineRule="auto"/>
        <w:ind w:firstLine="851"/>
        <w:jc w:val="center"/>
        <w:rPr>
          <w:rFonts w:ascii="Times New Roman" w:hAnsi="Times New Roman" w:cs="Times New Roman"/>
          <w:b/>
          <w:bCs/>
          <w:sz w:val="28"/>
          <w:szCs w:val="28"/>
        </w:rPr>
      </w:pPr>
    </w:p>
    <w:p w14:paraId="6782A452" w14:textId="77777777" w:rsidR="00803F2D" w:rsidRDefault="00803F2D" w:rsidP="00803F2D">
      <w:pPr>
        <w:spacing w:after="0" w:line="276" w:lineRule="auto"/>
        <w:ind w:firstLine="851"/>
        <w:jc w:val="center"/>
        <w:rPr>
          <w:rFonts w:ascii="Times New Roman" w:hAnsi="Times New Roman" w:cs="Times New Roman"/>
          <w:b/>
          <w:bCs/>
          <w:sz w:val="28"/>
          <w:szCs w:val="28"/>
        </w:rPr>
      </w:pPr>
    </w:p>
    <w:p w14:paraId="44FF7790" w14:textId="77777777" w:rsidR="00803F2D" w:rsidRDefault="00803F2D" w:rsidP="00803F2D">
      <w:pPr>
        <w:spacing w:after="0" w:line="276" w:lineRule="auto"/>
        <w:ind w:firstLine="851"/>
        <w:jc w:val="center"/>
        <w:rPr>
          <w:rFonts w:ascii="Times New Roman" w:hAnsi="Times New Roman" w:cs="Times New Roman"/>
          <w:b/>
          <w:bCs/>
          <w:sz w:val="28"/>
          <w:szCs w:val="28"/>
        </w:rPr>
      </w:pPr>
    </w:p>
    <w:p w14:paraId="239FEB9C" w14:textId="77777777" w:rsidR="00803F2D" w:rsidRDefault="00803F2D" w:rsidP="00803F2D">
      <w:pPr>
        <w:spacing w:after="0" w:line="276" w:lineRule="auto"/>
        <w:ind w:firstLine="851"/>
        <w:jc w:val="center"/>
        <w:rPr>
          <w:rFonts w:ascii="Times New Roman" w:hAnsi="Times New Roman" w:cs="Times New Roman"/>
          <w:b/>
          <w:bCs/>
          <w:sz w:val="28"/>
          <w:szCs w:val="28"/>
        </w:rPr>
      </w:pPr>
    </w:p>
    <w:p w14:paraId="31F1D66F" w14:textId="77777777" w:rsidR="00803F2D" w:rsidRDefault="00803F2D" w:rsidP="00803F2D">
      <w:pPr>
        <w:spacing w:after="0" w:line="276" w:lineRule="auto"/>
        <w:ind w:firstLine="851"/>
        <w:jc w:val="center"/>
        <w:rPr>
          <w:rFonts w:ascii="Times New Roman" w:hAnsi="Times New Roman" w:cs="Times New Roman"/>
          <w:b/>
          <w:bCs/>
          <w:sz w:val="28"/>
          <w:szCs w:val="28"/>
        </w:rPr>
      </w:pPr>
    </w:p>
    <w:p w14:paraId="3D41BAC6" w14:textId="77777777" w:rsidR="00803F2D" w:rsidRDefault="00803F2D" w:rsidP="00803F2D">
      <w:pPr>
        <w:spacing w:after="0" w:line="276" w:lineRule="auto"/>
        <w:ind w:firstLine="851"/>
        <w:jc w:val="center"/>
        <w:rPr>
          <w:rFonts w:ascii="Times New Roman" w:hAnsi="Times New Roman" w:cs="Times New Roman"/>
          <w:b/>
          <w:bCs/>
          <w:sz w:val="28"/>
          <w:szCs w:val="28"/>
        </w:rPr>
      </w:pPr>
    </w:p>
    <w:p w14:paraId="2ADAF9AF" w14:textId="77777777" w:rsidR="00803F2D" w:rsidRDefault="00803F2D" w:rsidP="00803F2D">
      <w:pPr>
        <w:spacing w:after="0" w:line="276" w:lineRule="auto"/>
        <w:ind w:firstLine="851"/>
        <w:jc w:val="center"/>
        <w:rPr>
          <w:rFonts w:ascii="Times New Roman" w:hAnsi="Times New Roman" w:cs="Times New Roman"/>
          <w:b/>
          <w:bCs/>
          <w:sz w:val="28"/>
          <w:szCs w:val="28"/>
        </w:rPr>
      </w:pPr>
    </w:p>
    <w:p w14:paraId="4DBD04F6" w14:textId="66B280DE" w:rsidR="00803F2D" w:rsidRPr="00BF7012" w:rsidRDefault="00803F2D" w:rsidP="00023F9D">
      <w:pPr>
        <w:spacing w:after="0" w:line="276" w:lineRule="auto"/>
        <w:jc w:val="center"/>
        <w:rPr>
          <w:rFonts w:ascii="Times New Roman" w:hAnsi="Times New Roman" w:cs="Times New Roman"/>
          <w:b/>
          <w:bCs/>
          <w:sz w:val="28"/>
          <w:szCs w:val="28"/>
        </w:rPr>
      </w:pPr>
      <w:r>
        <w:rPr>
          <w:rFonts w:ascii="Times New Roman" w:hAnsi="Times New Roman" w:cs="Times New Roman"/>
          <w:b/>
          <w:bCs/>
          <w:sz w:val="28"/>
          <w:szCs w:val="28"/>
        </w:rPr>
        <w:t>КИЇВ 202</w:t>
      </w:r>
      <w:r w:rsidR="00860512">
        <w:rPr>
          <w:rFonts w:ascii="Times New Roman" w:hAnsi="Times New Roman" w:cs="Times New Roman"/>
          <w:b/>
          <w:bCs/>
          <w:sz w:val="28"/>
          <w:szCs w:val="28"/>
        </w:rPr>
        <w:t>6</w:t>
      </w:r>
    </w:p>
    <w:p w14:paraId="5FFFA1B2" w14:textId="44D8E4C3" w:rsidR="00F161D1" w:rsidRPr="00BF7012" w:rsidRDefault="00803F2D" w:rsidP="00803F2D">
      <w:pPr>
        <w:spacing w:after="0" w:line="276" w:lineRule="auto"/>
        <w:ind w:firstLine="709"/>
        <w:jc w:val="both"/>
        <w:rPr>
          <w:rFonts w:ascii="Times New Roman" w:hAnsi="Times New Roman" w:cs="Times New Roman"/>
          <w:b/>
          <w:bCs/>
          <w:sz w:val="28"/>
          <w:szCs w:val="28"/>
        </w:rPr>
      </w:pPr>
      <w:r w:rsidRPr="00BF7012">
        <w:rPr>
          <w:rFonts w:ascii="Times New Roman" w:hAnsi="Times New Roman" w:cs="Times New Roman"/>
          <w:b/>
          <w:bCs/>
          <w:sz w:val="28"/>
          <w:szCs w:val="28"/>
        </w:rPr>
        <w:lastRenderedPageBreak/>
        <w:t>1. ЗАГАЛЬНІ ПОЛОЖЕННЯ</w:t>
      </w:r>
    </w:p>
    <w:p w14:paraId="5ADFD2CC" w14:textId="28D63E8F" w:rsidR="00F7467B" w:rsidRPr="00325ACB" w:rsidRDefault="00F161D1" w:rsidP="00E17872">
      <w:pPr>
        <w:spacing w:after="0" w:line="276" w:lineRule="auto"/>
        <w:ind w:firstLine="709"/>
        <w:jc w:val="both"/>
        <w:rPr>
          <w:rFonts w:ascii="Times New Roman" w:hAnsi="Times New Roman" w:cs="Times New Roman"/>
          <w:sz w:val="28"/>
          <w:szCs w:val="28"/>
        </w:rPr>
      </w:pPr>
      <w:r w:rsidRPr="00325ACB">
        <w:rPr>
          <w:rFonts w:ascii="Times New Roman" w:hAnsi="Times New Roman" w:cs="Times New Roman"/>
          <w:sz w:val="28"/>
          <w:szCs w:val="28"/>
        </w:rPr>
        <w:t>1.1.</w:t>
      </w:r>
      <w:r w:rsidR="00803F2D">
        <w:rPr>
          <w:rFonts w:ascii="Times New Roman" w:hAnsi="Times New Roman" w:cs="Times New Roman"/>
          <w:sz w:val="28"/>
          <w:szCs w:val="28"/>
        </w:rPr>
        <w:t> </w:t>
      </w:r>
      <w:r w:rsidRPr="00325ACB">
        <w:rPr>
          <w:rFonts w:ascii="Times New Roman" w:hAnsi="Times New Roman" w:cs="Times New Roman"/>
          <w:sz w:val="28"/>
          <w:szCs w:val="28"/>
        </w:rPr>
        <w:t>Це</w:t>
      </w:r>
      <w:r w:rsidR="00023F9D">
        <w:rPr>
          <w:rFonts w:ascii="Times New Roman" w:hAnsi="Times New Roman" w:cs="Times New Roman"/>
          <w:sz w:val="28"/>
          <w:szCs w:val="28"/>
        </w:rPr>
        <w:t xml:space="preserve">й Порядок </w:t>
      </w:r>
      <w:r w:rsidR="00CA1456">
        <w:rPr>
          <w:rFonts w:ascii="Times New Roman" w:hAnsi="Times New Roman" w:cs="Times New Roman"/>
          <w:sz w:val="28"/>
          <w:szCs w:val="28"/>
        </w:rPr>
        <w:t>організаці</w:t>
      </w:r>
      <w:r w:rsidR="00023F9D">
        <w:rPr>
          <w:rFonts w:ascii="Times New Roman" w:hAnsi="Times New Roman" w:cs="Times New Roman"/>
          <w:sz w:val="28"/>
          <w:szCs w:val="28"/>
        </w:rPr>
        <w:t>ї та функціонування</w:t>
      </w:r>
      <w:r w:rsidR="00CA1456">
        <w:rPr>
          <w:rFonts w:ascii="Times New Roman" w:hAnsi="Times New Roman" w:cs="Times New Roman"/>
          <w:sz w:val="28"/>
          <w:szCs w:val="28"/>
        </w:rPr>
        <w:t xml:space="preserve"> </w:t>
      </w:r>
      <w:r w:rsidR="00F902AE">
        <w:rPr>
          <w:rFonts w:ascii="Times New Roman" w:hAnsi="Times New Roman" w:cs="Times New Roman"/>
          <w:sz w:val="28"/>
          <w:szCs w:val="28"/>
        </w:rPr>
        <w:t>внутрішн</w:t>
      </w:r>
      <w:r w:rsidR="008E598B">
        <w:rPr>
          <w:rFonts w:ascii="Times New Roman" w:hAnsi="Times New Roman" w:cs="Times New Roman"/>
          <w:sz w:val="28"/>
          <w:szCs w:val="28"/>
        </w:rPr>
        <w:t>ього</w:t>
      </w:r>
      <w:r w:rsidR="00F902AE">
        <w:rPr>
          <w:rFonts w:ascii="Times New Roman" w:hAnsi="Times New Roman" w:cs="Times New Roman"/>
          <w:sz w:val="28"/>
          <w:szCs w:val="28"/>
        </w:rPr>
        <w:t xml:space="preserve"> контрол</w:t>
      </w:r>
      <w:r w:rsidR="008E598B">
        <w:rPr>
          <w:rFonts w:ascii="Times New Roman" w:hAnsi="Times New Roman" w:cs="Times New Roman"/>
          <w:sz w:val="28"/>
          <w:szCs w:val="28"/>
        </w:rPr>
        <w:t>ю</w:t>
      </w:r>
      <w:r w:rsidR="00F902AE">
        <w:rPr>
          <w:rFonts w:ascii="Times New Roman" w:hAnsi="Times New Roman" w:cs="Times New Roman"/>
          <w:sz w:val="28"/>
          <w:szCs w:val="28"/>
        </w:rPr>
        <w:t xml:space="preserve"> </w:t>
      </w:r>
      <w:r w:rsidR="008E598B">
        <w:rPr>
          <w:rFonts w:ascii="Times New Roman" w:hAnsi="Times New Roman" w:cs="Times New Roman"/>
          <w:sz w:val="28"/>
          <w:szCs w:val="28"/>
        </w:rPr>
        <w:t xml:space="preserve">в </w:t>
      </w:r>
      <w:r w:rsidR="00F902AE">
        <w:rPr>
          <w:rFonts w:ascii="Times New Roman" w:hAnsi="Times New Roman" w:cs="Times New Roman"/>
          <w:sz w:val="28"/>
          <w:szCs w:val="28"/>
        </w:rPr>
        <w:t>Національному технічному університеті України «Київський політехнічний інститут імені Ігоря Сікорського»</w:t>
      </w:r>
      <w:r w:rsidR="00E17872">
        <w:rPr>
          <w:rFonts w:ascii="Times New Roman" w:hAnsi="Times New Roman" w:cs="Times New Roman"/>
          <w:sz w:val="28"/>
          <w:szCs w:val="28"/>
        </w:rPr>
        <w:t xml:space="preserve"> (далі – По</w:t>
      </w:r>
      <w:r w:rsidR="00023F9D">
        <w:rPr>
          <w:rFonts w:ascii="Times New Roman" w:hAnsi="Times New Roman" w:cs="Times New Roman"/>
          <w:sz w:val="28"/>
          <w:szCs w:val="28"/>
        </w:rPr>
        <w:t>рядок</w:t>
      </w:r>
      <w:r w:rsidR="00E17872">
        <w:rPr>
          <w:rFonts w:ascii="Times New Roman" w:hAnsi="Times New Roman" w:cs="Times New Roman"/>
          <w:sz w:val="28"/>
          <w:szCs w:val="28"/>
        </w:rPr>
        <w:t>)</w:t>
      </w:r>
      <w:r w:rsidRPr="00325ACB">
        <w:rPr>
          <w:rFonts w:ascii="Times New Roman" w:hAnsi="Times New Roman" w:cs="Times New Roman"/>
          <w:sz w:val="28"/>
          <w:szCs w:val="28"/>
        </w:rPr>
        <w:t xml:space="preserve"> визначає цілі, принципи, структуру, механізми та процеси організації внутрішнього контролю в </w:t>
      </w:r>
      <w:r w:rsidR="00325ACB">
        <w:rPr>
          <w:rFonts w:ascii="Times New Roman" w:hAnsi="Times New Roman" w:cs="Times New Roman"/>
          <w:sz w:val="28"/>
          <w:szCs w:val="28"/>
        </w:rPr>
        <w:t>КПІ ім. Ігоря Сікорського</w:t>
      </w:r>
      <w:r w:rsidRPr="00325ACB">
        <w:rPr>
          <w:rFonts w:ascii="Times New Roman" w:hAnsi="Times New Roman" w:cs="Times New Roman"/>
          <w:sz w:val="28"/>
          <w:szCs w:val="28"/>
        </w:rPr>
        <w:t>, а також порядок вза</w:t>
      </w:r>
      <w:r w:rsidR="00C347BA">
        <w:rPr>
          <w:rFonts w:ascii="Times New Roman" w:hAnsi="Times New Roman" w:cs="Times New Roman"/>
          <w:sz w:val="28"/>
          <w:szCs w:val="28"/>
        </w:rPr>
        <w:t xml:space="preserve">ємодії структурних підрозділів та </w:t>
      </w:r>
      <w:r w:rsidRPr="00325ACB">
        <w:rPr>
          <w:rFonts w:ascii="Times New Roman" w:hAnsi="Times New Roman" w:cs="Times New Roman"/>
          <w:sz w:val="28"/>
          <w:szCs w:val="28"/>
        </w:rPr>
        <w:t>посадових осіб</w:t>
      </w:r>
      <w:r w:rsidR="00F7467B" w:rsidRPr="00325ACB">
        <w:rPr>
          <w:rFonts w:ascii="Times New Roman" w:hAnsi="Times New Roman" w:cs="Times New Roman"/>
          <w:sz w:val="28"/>
          <w:szCs w:val="28"/>
        </w:rPr>
        <w:t xml:space="preserve">, з урахуванням </w:t>
      </w:r>
      <w:bookmarkStart w:id="0" w:name="_Hlk216686847"/>
      <w:r w:rsidR="00F7467B" w:rsidRPr="00325ACB">
        <w:rPr>
          <w:rFonts w:ascii="Times New Roman" w:hAnsi="Times New Roman" w:cs="Times New Roman"/>
          <w:sz w:val="28"/>
          <w:szCs w:val="28"/>
        </w:rPr>
        <w:t>дискреційних</w:t>
      </w:r>
      <w:bookmarkEnd w:id="0"/>
      <w:r w:rsidR="00F7467B" w:rsidRPr="00325ACB">
        <w:rPr>
          <w:rFonts w:ascii="Times New Roman" w:hAnsi="Times New Roman" w:cs="Times New Roman"/>
          <w:sz w:val="28"/>
          <w:szCs w:val="28"/>
        </w:rPr>
        <w:t xml:space="preserve"> повноважень керівництва </w:t>
      </w:r>
      <w:r w:rsidR="00E17872">
        <w:rPr>
          <w:rFonts w:ascii="Times New Roman" w:hAnsi="Times New Roman" w:cs="Times New Roman"/>
          <w:sz w:val="28"/>
          <w:szCs w:val="28"/>
        </w:rPr>
        <w:t xml:space="preserve">КПІ ім. Ігоря Сікорського </w:t>
      </w:r>
      <w:r w:rsidR="00F7467B" w:rsidRPr="00325ACB">
        <w:rPr>
          <w:rFonts w:ascii="Times New Roman" w:hAnsi="Times New Roman" w:cs="Times New Roman"/>
          <w:sz w:val="28"/>
          <w:szCs w:val="28"/>
        </w:rPr>
        <w:t xml:space="preserve">та автономії у здійсненні управлінських дій і прийнятті рішень, їх гнучкості та можливості </w:t>
      </w:r>
      <w:proofErr w:type="spellStart"/>
      <w:r w:rsidR="00F7467B" w:rsidRPr="00325ACB">
        <w:rPr>
          <w:rFonts w:ascii="Times New Roman" w:hAnsi="Times New Roman" w:cs="Times New Roman"/>
          <w:sz w:val="28"/>
          <w:szCs w:val="28"/>
        </w:rPr>
        <w:t>оперативно</w:t>
      </w:r>
      <w:proofErr w:type="spellEnd"/>
      <w:r w:rsidR="00F7467B" w:rsidRPr="00325ACB">
        <w:rPr>
          <w:rFonts w:ascii="Times New Roman" w:hAnsi="Times New Roman" w:cs="Times New Roman"/>
          <w:sz w:val="28"/>
          <w:szCs w:val="28"/>
        </w:rPr>
        <w:t xml:space="preserve"> і своєчасно реагувати на відповідні зміни, ризики та/або відхилення. </w:t>
      </w:r>
    </w:p>
    <w:p w14:paraId="2966003C" w14:textId="16C74148" w:rsidR="00F7467B" w:rsidRPr="00325ACB" w:rsidRDefault="00F161D1" w:rsidP="006C251D">
      <w:pPr>
        <w:spacing w:after="0" w:line="276" w:lineRule="auto"/>
        <w:ind w:firstLine="709"/>
        <w:jc w:val="both"/>
        <w:rPr>
          <w:rFonts w:ascii="Times New Roman" w:hAnsi="Times New Roman" w:cs="Times New Roman"/>
          <w:sz w:val="28"/>
          <w:szCs w:val="28"/>
        </w:rPr>
      </w:pPr>
      <w:r w:rsidRPr="00325ACB">
        <w:rPr>
          <w:rFonts w:ascii="Times New Roman" w:hAnsi="Times New Roman" w:cs="Times New Roman"/>
          <w:sz w:val="28"/>
          <w:szCs w:val="28"/>
        </w:rPr>
        <w:t xml:space="preserve">1.2. </w:t>
      </w:r>
      <w:r w:rsidR="00023F9D">
        <w:rPr>
          <w:rFonts w:ascii="Times New Roman" w:hAnsi="Times New Roman" w:cs="Times New Roman"/>
          <w:sz w:val="28"/>
          <w:szCs w:val="28"/>
        </w:rPr>
        <w:t xml:space="preserve">Порядок </w:t>
      </w:r>
      <w:r w:rsidRPr="00325ACB">
        <w:rPr>
          <w:rFonts w:ascii="Times New Roman" w:hAnsi="Times New Roman" w:cs="Times New Roman"/>
          <w:sz w:val="28"/>
          <w:szCs w:val="28"/>
        </w:rPr>
        <w:t>розроблено відповідно до</w:t>
      </w:r>
      <w:r w:rsidR="006C251D">
        <w:rPr>
          <w:rFonts w:ascii="Times New Roman" w:hAnsi="Times New Roman" w:cs="Times New Roman"/>
          <w:sz w:val="28"/>
          <w:szCs w:val="28"/>
        </w:rPr>
        <w:t xml:space="preserve"> </w:t>
      </w:r>
      <w:r w:rsidR="006C251D" w:rsidRPr="006C251D">
        <w:rPr>
          <w:rFonts w:ascii="Times New Roman" w:hAnsi="Times New Roman" w:cs="Times New Roman"/>
          <w:sz w:val="28"/>
          <w:szCs w:val="28"/>
        </w:rPr>
        <w:t xml:space="preserve">Закону України «Про вищу освіту» та абзацу першого частини третьої статті 26 Бюджетного кодексу України, Основних засад функціонування внутрішнього контролю у розпорядників бюджетних коштів, затверджених постановою Кабінету Міністрів України від 12.12.2018 № 1062 (зі змінами, внесеними постановами Кабінету Міністрів України від 24.04.2019 № 350, 13.06.2024 № 677 та від 09.05.2025 </w:t>
      </w:r>
      <w:r w:rsidR="006C251D">
        <w:rPr>
          <w:rFonts w:ascii="Times New Roman" w:hAnsi="Times New Roman" w:cs="Times New Roman"/>
          <w:sz w:val="28"/>
          <w:szCs w:val="28"/>
        </w:rPr>
        <w:br/>
      </w:r>
      <w:r w:rsidR="006C251D" w:rsidRPr="006C251D">
        <w:rPr>
          <w:rFonts w:ascii="Times New Roman" w:hAnsi="Times New Roman" w:cs="Times New Roman"/>
          <w:sz w:val="28"/>
          <w:szCs w:val="28"/>
        </w:rPr>
        <w:t xml:space="preserve">№ 531), постанови Кабінету Міністрів України від 28.09.2011 № 1001 (зі змінами) «Деякі питання здійснення внутрішнього аудиту та утворення підрозділів внутрішнього аудиту», наказу Міністерства фінансів України від 20.08.2025 </w:t>
      </w:r>
      <w:r w:rsidR="00996E49">
        <w:rPr>
          <w:rFonts w:ascii="Times New Roman" w:hAnsi="Times New Roman" w:cs="Times New Roman"/>
          <w:sz w:val="28"/>
          <w:szCs w:val="28"/>
        </w:rPr>
        <w:br/>
      </w:r>
      <w:r w:rsidR="006C251D" w:rsidRPr="006C251D">
        <w:rPr>
          <w:rFonts w:ascii="Times New Roman" w:hAnsi="Times New Roman" w:cs="Times New Roman"/>
          <w:sz w:val="28"/>
          <w:szCs w:val="28"/>
        </w:rPr>
        <w:t>№ 420 «Про затвердження Методичних рекомендацій щодо функціонування внутрішнього контролю у розпорядників бюджетних коштів, на підприємствах, в установах та організаціях, що належать до сфери їх управління</w:t>
      </w:r>
      <w:r w:rsidR="006C251D">
        <w:rPr>
          <w:rFonts w:ascii="Times New Roman" w:hAnsi="Times New Roman" w:cs="Times New Roman"/>
          <w:sz w:val="28"/>
          <w:szCs w:val="28"/>
        </w:rPr>
        <w:t>».</w:t>
      </w:r>
    </w:p>
    <w:p w14:paraId="4EF61427" w14:textId="05038531" w:rsidR="00F7467B" w:rsidRPr="00325ACB" w:rsidRDefault="00F161D1" w:rsidP="00803F2D">
      <w:pPr>
        <w:spacing w:after="0" w:line="276" w:lineRule="auto"/>
        <w:ind w:firstLine="709"/>
        <w:jc w:val="both"/>
        <w:rPr>
          <w:rFonts w:ascii="Times New Roman" w:hAnsi="Times New Roman" w:cs="Times New Roman"/>
          <w:sz w:val="28"/>
          <w:szCs w:val="28"/>
        </w:rPr>
      </w:pPr>
      <w:r w:rsidRPr="00325ACB">
        <w:rPr>
          <w:rFonts w:ascii="Times New Roman" w:hAnsi="Times New Roman" w:cs="Times New Roman"/>
          <w:sz w:val="28"/>
          <w:szCs w:val="28"/>
        </w:rPr>
        <w:t xml:space="preserve">1.3. </w:t>
      </w:r>
      <w:r w:rsidR="006C251D" w:rsidRPr="006C251D">
        <w:rPr>
          <w:rFonts w:ascii="Times New Roman" w:hAnsi="Times New Roman" w:cs="Times New Roman"/>
          <w:sz w:val="28"/>
          <w:szCs w:val="28"/>
        </w:rPr>
        <w:t xml:space="preserve">У цьому </w:t>
      </w:r>
      <w:r w:rsidR="00023F9D">
        <w:rPr>
          <w:rFonts w:ascii="Times New Roman" w:hAnsi="Times New Roman" w:cs="Times New Roman"/>
          <w:sz w:val="28"/>
          <w:szCs w:val="28"/>
        </w:rPr>
        <w:t xml:space="preserve">Порядку </w:t>
      </w:r>
      <w:r w:rsidR="006C251D" w:rsidRPr="006C251D">
        <w:rPr>
          <w:rFonts w:ascii="Times New Roman" w:hAnsi="Times New Roman" w:cs="Times New Roman"/>
          <w:sz w:val="28"/>
          <w:szCs w:val="28"/>
        </w:rPr>
        <w:t>терміни вживаються в такому значенні:</w:t>
      </w:r>
    </w:p>
    <w:p w14:paraId="11EF2171" w14:textId="45232318" w:rsidR="00F161D1" w:rsidRPr="00325ACB" w:rsidRDefault="006C251D" w:rsidP="00803F2D">
      <w:pPr>
        <w:spacing w:after="0" w:line="276" w:lineRule="auto"/>
        <w:ind w:firstLine="709"/>
        <w:jc w:val="both"/>
        <w:rPr>
          <w:rFonts w:ascii="Times New Roman" w:hAnsi="Times New Roman" w:cs="Times New Roman"/>
          <w:sz w:val="28"/>
          <w:szCs w:val="28"/>
        </w:rPr>
      </w:pPr>
      <w:r>
        <w:rPr>
          <w:rFonts w:ascii="Times New Roman" w:hAnsi="Times New Roman" w:cs="Times New Roman"/>
          <w:sz w:val="28"/>
          <w:szCs w:val="28"/>
        </w:rPr>
        <w:t>1.3.1.</w:t>
      </w:r>
      <w:r w:rsidR="00023F9D">
        <w:rPr>
          <w:rFonts w:ascii="Times New Roman" w:hAnsi="Times New Roman" w:cs="Times New Roman"/>
          <w:sz w:val="28"/>
          <w:szCs w:val="28"/>
        </w:rPr>
        <w:t> </w:t>
      </w:r>
      <w:r>
        <w:rPr>
          <w:rFonts w:ascii="Times New Roman" w:hAnsi="Times New Roman" w:cs="Times New Roman"/>
          <w:sz w:val="28"/>
          <w:szCs w:val="28"/>
        </w:rPr>
        <w:t>в</w:t>
      </w:r>
      <w:r w:rsidR="00F161D1" w:rsidRPr="00325ACB">
        <w:rPr>
          <w:rFonts w:ascii="Times New Roman" w:hAnsi="Times New Roman" w:cs="Times New Roman"/>
          <w:sz w:val="28"/>
          <w:szCs w:val="28"/>
        </w:rPr>
        <w:t xml:space="preserve">нутрішній контроль </w:t>
      </w:r>
      <w:r>
        <w:rPr>
          <w:rFonts w:ascii="Times New Roman" w:hAnsi="Times New Roman" w:cs="Times New Roman"/>
          <w:sz w:val="28"/>
          <w:szCs w:val="28"/>
        </w:rPr>
        <w:t>–</w:t>
      </w:r>
      <w:r w:rsidR="00F161D1" w:rsidRPr="00325ACB">
        <w:rPr>
          <w:rFonts w:ascii="Times New Roman" w:hAnsi="Times New Roman" w:cs="Times New Roman"/>
          <w:sz w:val="28"/>
          <w:szCs w:val="28"/>
        </w:rPr>
        <w:t xml:space="preserve"> це інтегрований, постійний процес, що здійснюється рек</w:t>
      </w:r>
      <w:r w:rsidR="00C347BA">
        <w:rPr>
          <w:rFonts w:ascii="Times New Roman" w:hAnsi="Times New Roman" w:cs="Times New Roman"/>
          <w:sz w:val="28"/>
          <w:szCs w:val="28"/>
        </w:rPr>
        <w:t xml:space="preserve">тором, керівниками всіх рівнів </w:t>
      </w:r>
      <w:r w:rsidR="00F161D1" w:rsidRPr="00325ACB">
        <w:rPr>
          <w:rFonts w:ascii="Times New Roman" w:hAnsi="Times New Roman" w:cs="Times New Roman"/>
          <w:sz w:val="28"/>
          <w:szCs w:val="28"/>
        </w:rPr>
        <w:t xml:space="preserve">та працівниками </w:t>
      </w:r>
      <w:r w:rsidR="00B40016">
        <w:rPr>
          <w:rFonts w:ascii="Times New Roman" w:hAnsi="Times New Roman" w:cs="Times New Roman"/>
          <w:sz w:val="28"/>
          <w:szCs w:val="28"/>
        </w:rPr>
        <w:t xml:space="preserve">КПІ ім. Ігоря Сікорського </w:t>
      </w:r>
      <w:r w:rsidR="00F161D1" w:rsidRPr="00325ACB">
        <w:rPr>
          <w:rFonts w:ascii="Times New Roman" w:hAnsi="Times New Roman" w:cs="Times New Roman"/>
          <w:sz w:val="28"/>
          <w:szCs w:val="28"/>
        </w:rPr>
        <w:t>з метою забезпечення:</w:t>
      </w:r>
    </w:p>
    <w:p w14:paraId="651857AB" w14:textId="09ECF99B" w:rsidR="006C251D" w:rsidRPr="00CD17B7" w:rsidRDefault="00F161D1" w:rsidP="00CD17B7">
      <w:pPr>
        <w:pStyle w:val="a4"/>
        <w:numPr>
          <w:ilvl w:val="0"/>
          <w:numId w:val="46"/>
        </w:numPr>
        <w:spacing w:after="0" w:line="276" w:lineRule="auto"/>
        <w:ind w:left="0" w:firstLine="1077"/>
        <w:jc w:val="both"/>
        <w:rPr>
          <w:rFonts w:ascii="Times New Roman" w:hAnsi="Times New Roman" w:cs="Times New Roman"/>
          <w:sz w:val="28"/>
          <w:szCs w:val="28"/>
        </w:rPr>
      </w:pPr>
      <w:r w:rsidRPr="00CD17B7">
        <w:rPr>
          <w:rFonts w:ascii="Times New Roman" w:hAnsi="Times New Roman" w:cs="Times New Roman"/>
          <w:sz w:val="28"/>
          <w:szCs w:val="28"/>
        </w:rPr>
        <w:t>досягнення стратегічних, операційних, освітніх та наукових цілей</w:t>
      </w:r>
      <w:r w:rsidR="006C251D">
        <w:rPr>
          <w:rFonts w:ascii="Times New Roman" w:hAnsi="Times New Roman" w:cs="Times New Roman"/>
          <w:sz w:val="28"/>
          <w:szCs w:val="28"/>
        </w:rPr>
        <w:t>;</w:t>
      </w:r>
    </w:p>
    <w:p w14:paraId="2DF37581" w14:textId="63306E2C" w:rsidR="006C251D" w:rsidRPr="00CD17B7" w:rsidRDefault="00F161D1" w:rsidP="00CD17B7">
      <w:pPr>
        <w:pStyle w:val="a4"/>
        <w:numPr>
          <w:ilvl w:val="0"/>
          <w:numId w:val="46"/>
        </w:numPr>
        <w:spacing w:after="0" w:line="276" w:lineRule="auto"/>
        <w:ind w:left="0" w:firstLine="1077"/>
        <w:jc w:val="both"/>
        <w:rPr>
          <w:rFonts w:ascii="Times New Roman" w:hAnsi="Times New Roman" w:cs="Times New Roman"/>
          <w:sz w:val="28"/>
          <w:szCs w:val="28"/>
        </w:rPr>
      </w:pPr>
      <w:r w:rsidRPr="00CD17B7">
        <w:rPr>
          <w:rFonts w:ascii="Times New Roman" w:hAnsi="Times New Roman" w:cs="Times New Roman"/>
          <w:sz w:val="28"/>
          <w:szCs w:val="28"/>
        </w:rPr>
        <w:t>ефективного, законного, економного та результативного використання ресурсів;</w:t>
      </w:r>
    </w:p>
    <w:p w14:paraId="3826DC02" w14:textId="53FF7708" w:rsidR="006C251D" w:rsidRPr="00CD17B7" w:rsidRDefault="00F161D1" w:rsidP="00CD17B7">
      <w:pPr>
        <w:pStyle w:val="a4"/>
        <w:numPr>
          <w:ilvl w:val="0"/>
          <w:numId w:val="46"/>
        </w:numPr>
        <w:spacing w:after="0" w:line="276" w:lineRule="auto"/>
        <w:ind w:left="0" w:firstLine="1077"/>
        <w:jc w:val="both"/>
        <w:rPr>
          <w:rFonts w:ascii="Times New Roman" w:hAnsi="Times New Roman" w:cs="Times New Roman"/>
          <w:sz w:val="28"/>
          <w:szCs w:val="28"/>
        </w:rPr>
      </w:pPr>
      <w:r w:rsidRPr="00CD17B7">
        <w:rPr>
          <w:rFonts w:ascii="Times New Roman" w:hAnsi="Times New Roman" w:cs="Times New Roman"/>
          <w:sz w:val="28"/>
          <w:szCs w:val="28"/>
        </w:rPr>
        <w:t>управління ризиками;</w:t>
      </w:r>
    </w:p>
    <w:p w14:paraId="431AFC82" w14:textId="0A866113" w:rsidR="006C251D" w:rsidRPr="00CD17B7" w:rsidRDefault="00F161D1" w:rsidP="00CD17B7">
      <w:pPr>
        <w:pStyle w:val="a4"/>
        <w:numPr>
          <w:ilvl w:val="0"/>
          <w:numId w:val="46"/>
        </w:numPr>
        <w:spacing w:after="0" w:line="276" w:lineRule="auto"/>
        <w:ind w:left="0" w:firstLine="1077"/>
        <w:jc w:val="both"/>
        <w:rPr>
          <w:rFonts w:ascii="Times New Roman" w:hAnsi="Times New Roman" w:cs="Times New Roman"/>
          <w:sz w:val="28"/>
          <w:szCs w:val="28"/>
        </w:rPr>
      </w:pPr>
      <w:r w:rsidRPr="00CD17B7">
        <w:rPr>
          <w:rFonts w:ascii="Times New Roman" w:hAnsi="Times New Roman" w:cs="Times New Roman"/>
          <w:sz w:val="28"/>
          <w:szCs w:val="28"/>
        </w:rPr>
        <w:t>дотримання норм законодавства і внутрішніх політик;</w:t>
      </w:r>
    </w:p>
    <w:p w14:paraId="6CF6025E" w14:textId="1D7745D1" w:rsidR="00F161D1" w:rsidRPr="00CD17B7" w:rsidRDefault="00F161D1" w:rsidP="00CD17B7">
      <w:pPr>
        <w:pStyle w:val="a4"/>
        <w:numPr>
          <w:ilvl w:val="0"/>
          <w:numId w:val="46"/>
        </w:numPr>
        <w:spacing w:after="0" w:line="276" w:lineRule="auto"/>
        <w:ind w:left="0" w:firstLine="1077"/>
        <w:jc w:val="both"/>
        <w:rPr>
          <w:rFonts w:ascii="Times New Roman" w:hAnsi="Times New Roman" w:cs="Times New Roman"/>
          <w:sz w:val="28"/>
          <w:szCs w:val="28"/>
        </w:rPr>
      </w:pPr>
      <w:r w:rsidRPr="00906413">
        <w:rPr>
          <w:rFonts w:ascii="Times New Roman" w:hAnsi="Times New Roman" w:cs="Times New Roman"/>
          <w:sz w:val="28"/>
          <w:szCs w:val="28"/>
        </w:rPr>
        <w:t xml:space="preserve">запобігання </w:t>
      </w:r>
      <w:r w:rsidRPr="00CD17B7">
        <w:rPr>
          <w:rFonts w:ascii="Times New Roman" w:hAnsi="Times New Roman" w:cs="Times New Roman"/>
          <w:sz w:val="28"/>
          <w:szCs w:val="28"/>
        </w:rPr>
        <w:t>відхиленням</w:t>
      </w:r>
      <w:r w:rsidR="00B40016">
        <w:rPr>
          <w:rFonts w:ascii="Times New Roman" w:hAnsi="Times New Roman" w:cs="Times New Roman"/>
          <w:sz w:val="28"/>
          <w:szCs w:val="28"/>
        </w:rPr>
        <w:t>;</w:t>
      </w:r>
    </w:p>
    <w:p w14:paraId="5490BB92" w14:textId="17B3B3E3" w:rsidR="002A12F2" w:rsidRPr="00325ACB" w:rsidRDefault="002A12F2" w:rsidP="00803F2D">
      <w:pPr>
        <w:spacing w:after="0" w:line="276" w:lineRule="auto"/>
        <w:ind w:firstLine="709"/>
        <w:jc w:val="both"/>
        <w:rPr>
          <w:rFonts w:ascii="Times New Roman" w:hAnsi="Times New Roman" w:cs="Times New Roman"/>
          <w:sz w:val="28"/>
          <w:szCs w:val="28"/>
        </w:rPr>
      </w:pPr>
      <w:r w:rsidRPr="00325ACB">
        <w:rPr>
          <w:rFonts w:ascii="Times New Roman" w:hAnsi="Times New Roman" w:cs="Times New Roman"/>
          <w:sz w:val="28"/>
          <w:szCs w:val="28"/>
        </w:rPr>
        <w:t>1.</w:t>
      </w:r>
      <w:r w:rsidR="006C251D">
        <w:rPr>
          <w:rFonts w:ascii="Times New Roman" w:hAnsi="Times New Roman" w:cs="Times New Roman"/>
          <w:sz w:val="28"/>
          <w:szCs w:val="28"/>
        </w:rPr>
        <w:t>3</w:t>
      </w:r>
      <w:r w:rsidRPr="00325ACB">
        <w:rPr>
          <w:rFonts w:ascii="Times New Roman" w:hAnsi="Times New Roman" w:cs="Times New Roman"/>
          <w:sz w:val="28"/>
          <w:szCs w:val="28"/>
        </w:rPr>
        <w:t xml:space="preserve">.2. внутрішній аудит – незалежна, об’єктивна діяльність, що передбачає здійснення аудиторських досліджень (оцінки з надання впевненості) та аудиторського консультування для сприяння КПІ ім. Ігоря Сікорського в досягненні цілей, завдань і конкретних результатів своєї діяльності. Внутрішній аудит сприяє покращенню ефективності і результативності в діяльності КПІ ім. Ігоря Сікорського шляхом застосування систематичного, послідовного підходу до оцінки і вдосконалення організації та функціонування системи управління, системи внутрішнього контролю, управління ризиками;  </w:t>
      </w:r>
    </w:p>
    <w:p w14:paraId="62B832CE" w14:textId="6408BEDD" w:rsidR="002A12F2" w:rsidRPr="00325ACB" w:rsidRDefault="002A12F2" w:rsidP="00803F2D">
      <w:pPr>
        <w:spacing w:after="0" w:line="276" w:lineRule="auto"/>
        <w:ind w:firstLine="709"/>
        <w:jc w:val="both"/>
        <w:rPr>
          <w:rFonts w:ascii="Times New Roman" w:hAnsi="Times New Roman" w:cs="Times New Roman"/>
          <w:sz w:val="28"/>
          <w:szCs w:val="28"/>
        </w:rPr>
      </w:pPr>
      <w:r w:rsidRPr="00325ACB">
        <w:rPr>
          <w:rFonts w:ascii="Times New Roman" w:hAnsi="Times New Roman" w:cs="Times New Roman"/>
          <w:sz w:val="28"/>
          <w:szCs w:val="28"/>
        </w:rPr>
        <w:t>1.</w:t>
      </w:r>
      <w:r w:rsidR="006C251D">
        <w:rPr>
          <w:rFonts w:ascii="Times New Roman" w:hAnsi="Times New Roman" w:cs="Times New Roman"/>
          <w:sz w:val="28"/>
          <w:szCs w:val="28"/>
        </w:rPr>
        <w:t>3</w:t>
      </w:r>
      <w:r w:rsidRPr="00325ACB">
        <w:rPr>
          <w:rFonts w:ascii="Times New Roman" w:hAnsi="Times New Roman" w:cs="Times New Roman"/>
          <w:sz w:val="28"/>
          <w:szCs w:val="28"/>
        </w:rPr>
        <w:t xml:space="preserve">.3. система внутрішнього контролю </w:t>
      </w:r>
      <w:bookmarkStart w:id="1" w:name="_Hlk199335306"/>
      <w:r w:rsidRPr="00325ACB">
        <w:rPr>
          <w:rFonts w:ascii="Times New Roman" w:hAnsi="Times New Roman" w:cs="Times New Roman"/>
          <w:sz w:val="28"/>
          <w:szCs w:val="28"/>
        </w:rPr>
        <w:t xml:space="preserve">– </w:t>
      </w:r>
      <w:bookmarkEnd w:id="1"/>
      <w:r w:rsidRPr="00325ACB">
        <w:rPr>
          <w:rFonts w:ascii="Times New Roman" w:hAnsi="Times New Roman" w:cs="Times New Roman"/>
          <w:sz w:val="28"/>
          <w:szCs w:val="28"/>
        </w:rPr>
        <w:t xml:space="preserve">впроваджені в КПІ ім. Ігоря Сікорського політики, правила і заходи, які забезпечують функціонування, </w:t>
      </w:r>
      <w:r w:rsidRPr="00325ACB">
        <w:rPr>
          <w:rFonts w:ascii="Times New Roman" w:hAnsi="Times New Roman" w:cs="Times New Roman"/>
          <w:sz w:val="28"/>
          <w:szCs w:val="28"/>
        </w:rPr>
        <w:lastRenderedPageBreak/>
        <w:t>взаємозв’язок та підтримку всіх елементів внутрішнього контролю і спрямовані на досягнення визначених мети (місії), стратегічних та інших цілей, завдань, планів і вимог щодо діяльності КПІ ім. Ігоря Сікорського;</w:t>
      </w:r>
    </w:p>
    <w:p w14:paraId="4F81FB40" w14:textId="1958CD23" w:rsidR="002A12F2" w:rsidRDefault="002A12F2" w:rsidP="00803F2D">
      <w:pPr>
        <w:spacing w:after="0" w:line="276" w:lineRule="auto"/>
        <w:ind w:firstLine="709"/>
        <w:jc w:val="both"/>
        <w:rPr>
          <w:rFonts w:ascii="Times New Roman" w:hAnsi="Times New Roman" w:cs="Times New Roman"/>
          <w:sz w:val="28"/>
          <w:szCs w:val="28"/>
        </w:rPr>
      </w:pPr>
      <w:r w:rsidRPr="00325ACB">
        <w:rPr>
          <w:rFonts w:ascii="Times New Roman" w:hAnsi="Times New Roman" w:cs="Times New Roman"/>
          <w:sz w:val="28"/>
          <w:szCs w:val="28"/>
        </w:rPr>
        <w:t>1.</w:t>
      </w:r>
      <w:r w:rsidR="006C251D">
        <w:rPr>
          <w:rFonts w:ascii="Times New Roman" w:hAnsi="Times New Roman" w:cs="Times New Roman"/>
          <w:sz w:val="28"/>
          <w:szCs w:val="28"/>
        </w:rPr>
        <w:t>3</w:t>
      </w:r>
      <w:r w:rsidRPr="00325ACB">
        <w:rPr>
          <w:rFonts w:ascii="Times New Roman" w:hAnsi="Times New Roman" w:cs="Times New Roman"/>
          <w:sz w:val="28"/>
          <w:szCs w:val="28"/>
        </w:rPr>
        <w:t>.4. ідентифікація ризиків – визначання ризиків за категоріями (зовнішні та внутрішні) та видами (нормативно-правові, операційно технологічні, програмно-технічні, фінансово-господарські, корупційні тощо);</w:t>
      </w:r>
    </w:p>
    <w:p w14:paraId="7EC27E5E" w14:textId="2B330C10" w:rsidR="0019353B" w:rsidRPr="00325ACB" w:rsidRDefault="0019353B" w:rsidP="0019353B">
      <w:pPr>
        <w:spacing w:after="0" w:line="276"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1.3.5. </w:t>
      </w:r>
      <w:r w:rsidRPr="00BF7012">
        <w:rPr>
          <w:rFonts w:ascii="Times New Roman" w:hAnsi="Times New Roman" w:cs="Times New Roman"/>
          <w:sz w:val="28"/>
          <w:szCs w:val="28"/>
        </w:rPr>
        <w:t>управління ризикам</w:t>
      </w:r>
      <w:r>
        <w:rPr>
          <w:rFonts w:ascii="Times New Roman" w:hAnsi="Times New Roman" w:cs="Times New Roman"/>
          <w:sz w:val="28"/>
          <w:szCs w:val="28"/>
        </w:rPr>
        <w:t>и – це систематична діяльність</w:t>
      </w:r>
      <w:r w:rsidRPr="00BF7012">
        <w:rPr>
          <w:rFonts w:ascii="Times New Roman" w:hAnsi="Times New Roman" w:cs="Times New Roman"/>
          <w:sz w:val="28"/>
          <w:szCs w:val="28"/>
        </w:rPr>
        <w:t xml:space="preserve">, яка спрямована на виявлення, оцінку та мінімізацію ризиків </w:t>
      </w:r>
      <w:r>
        <w:rPr>
          <w:rFonts w:ascii="Times New Roman" w:hAnsi="Times New Roman" w:cs="Times New Roman"/>
          <w:sz w:val="28"/>
          <w:szCs w:val="28"/>
        </w:rPr>
        <w:t>у діяльності К</w:t>
      </w:r>
      <w:r w:rsidRPr="00BF7012">
        <w:rPr>
          <w:rFonts w:ascii="Times New Roman" w:hAnsi="Times New Roman" w:cs="Times New Roman"/>
          <w:sz w:val="28"/>
          <w:szCs w:val="28"/>
        </w:rPr>
        <w:t>ПІ ім. Ігоря Сікорського</w:t>
      </w:r>
      <w:r>
        <w:rPr>
          <w:rFonts w:ascii="Times New Roman" w:hAnsi="Times New Roman" w:cs="Times New Roman"/>
          <w:sz w:val="28"/>
          <w:szCs w:val="28"/>
        </w:rPr>
        <w:t xml:space="preserve">, </w:t>
      </w:r>
      <w:r w:rsidRPr="00BF7012">
        <w:rPr>
          <w:rFonts w:ascii="Times New Roman" w:hAnsi="Times New Roman" w:cs="Times New Roman"/>
          <w:sz w:val="28"/>
          <w:szCs w:val="28"/>
        </w:rPr>
        <w:t xml:space="preserve">розроблення </w:t>
      </w:r>
      <w:r>
        <w:rPr>
          <w:rFonts w:ascii="Times New Roman" w:hAnsi="Times New Roman" w:cs="Times New Roman"/>
          <w:sz w:val="28"/>
          <w:szCs w:val="28"/>
        </w:rPr>
        <w:t xml:space="preserve">та впровадження </w:t>
      </w:r>
      <w:r w:rsidRPr="00BF7012">
        <w:rPr>
          <w:rFonts w:ascii="Times New Roman" w:hAnsi="Times New Roman" w:cs="Times New Roman"/>
          <w:sz w:val="28"/>
          <w:szCs w:val="28"/>
        </w:rPr>
        <w:t xml:space="preserve">заходів для їх усунення, а також координацію дій із </w:t>
      </w:r>
      <w:r>
        <w:rPr>
          <w:rFonts w:ascii="Times New Roman" w:hAnsi="Times New Roman" w:cs="Times New Roman"/>
          <w:sz w:val="28"/>
          <w:szCs w:val="28"/>
        </w:rPr>
        <w:t xml:space="preserve">їх </w:t>
      </w:r>
      <w:r w:rsidRPr="00BF7012">
        <w:rPr>
          <w:rFonts w:ascii="Times New Roman" w:hAnsi="Times New Roman" w:cs="Times New Roman"/>
          <w:sz w:val="28"/>
          <w:szCs w:val="28"/>
        </w:rPr>
        <w:t>запобігання;</w:t>
      </w:r>
    </w:p>
    <w:p w14:paraId="7173EBD7" w14:textId="14A9F0F8" w:rsidR="002A12F2" w:rsidRPr="00325ACB" w:rsidRDefault="002A12F2" w:rsidP="00803F2D">
      <w:pPr>
        <w:spacing w:after="0" w:line="276" w:lineRule="auto"/>
        <w:ind w:firstLine="709"/>
        <w:jc w:val="both"/>
        <w:rPr>
          <w:rFonts w:ascii="Times New Roman" w:hAnsi="Times New Roman" w:cs="Times New Roman"/>
          <w:sz w:val="28"/>
          <w:szCs w:val="28"/>
        </w:rPr>
      </w:pPr>
      <w:r w:rsidRPr="00325ACB">
        <w:rPr>
          <w:rFonts w:ascii="Times New Roman" w:hAnsi="Times New Roman" w:cs="Times New Roman"/>
          <w:sz w:val="28"/>
          <w:szCs w:val="28"/>
        </w:rPr>
        <w:t>1.</w:t>
      </w:r>
      <w:r w:rsidR="006C251D">
        <w:rPr>
          <w:rFonts w:ascii="Times New Roman" w:hAnsi="Times New Roman" w:cs="Times New Roman"/>
          <w:sz w:val="28"/>
          <w:szCs w:val="28"/>
        </w:rPr>
        <w:t>3</w:t>
      </w:r>
      <w:r w:rsidRPr="00325ACB">
        <w:rPr>
          <w:rFonts w:ascii="Times New Roman" w:hAnsi="Times New Roman" w:cs="Times New Roman"/>
          <w:sz w:val="28"/>
          <w:szCs w:val="28"/>
        </w:rPr>
        <w:t>.</w:t>
      </w:r>
      <w:r w:rsidR="00906413">
        <w:rPr>
          <w:rFonts w:ascii="Times New Roman" w:hAnsi="Times New Roman" w:cs="Times New Roman"/>
          <w:sz w:val="28"/>
          <w:szCs w:val="28"/>
        </w:rPr>
        <w:t>6</w:t>
      </w:r>
      <w:r w:rsidRPr="00325ACB">
        <w:rPr>
          <w:rFonts w:ascii="Times New Roman" w:hAnsi="Times New Roman" w:cs="Times New Roman"/>
          <w:sz w:val="28"/>
          <w:szCs w:val="28"/>
        </w:rPr>
        <w:t>. ризик – можливість настання події, обставини або їх сукупність, що матиме вплив на здатність КПІ ім. Ігоря Сікорського виконувати завдання і функції, цільове, ефективне управління бюджетними коштами, об’єктами державної (комунальної) власності та іншими ресурсами, функціонуванням інформаційних (автоматизованих), електронних комунікаційних та інформаційно-комунікаційних систем, функціонування внутрішнього контролю та досягати визначених мети (місії), стратегічних та інших цілей діяльності КПІ ім. Ігоря Сікорського, та може спричинити або допустити виникнення відхилень, корупційних ризиків, шахрайства або зловживань службовим становищем;</w:t>
      </w:r>
    </w:p>
    <w:p w14:paraId="5516EAB9" w14:textId="645C8C79" w:rsidR="002A12F2" w:rsidRPr="00325ACB" w:rsidRDefault="002A12F2" w:rsidP="00803F2D">
      <w:pPr>
        <w:spacing w:after="0" w:line="276" w:lineRule="auto"/>
        <w:ind w:firstLine="709"/>
        <w:jc w:val="both"/>
        <w:rPr>
          <w:rFonts w:ascii="Times New Roman" w:hAnsi="Times New Roman" w:cs="Times New Roman"/>
          <w:sz w:val="28"/>
          <w:szCs w:val="28"/>
        </w:rPr>
      </w:pPr>
      <w:r w:rsidRPr="00325ACB">
        <w:rPr>
          <w:rFonts w:ascii="Times New Roman" w:hAnsi="Times New Roman" w:cs="Times New Roman"/>
          <w:sz w:val="28"/>
          <w:szCs w:val="28"/>
        </w:rPr>
        <w:t>1.</w:t>
      </w:r>
      <w:r w:rsidR="006C251D">
        <w:rPr>
          <w:rFonts w:ascii="Times New Roman" w:hAnsi="Times New Roman" w:cs="Times New Roman"/>
          <w:sz w:val="28"/>
          <w:szCs w:val="28"/>
        </w:rPr>
        <w:t>3</w:t>
      </w:r>
      <w:r w:rsidRPr="00325ACB">
        <w:rPr>
          <w:rFonts w:ascii="Times New Roman" w:hAnsi="Times New Roman" w:cs="Times New Roman"/>
          <w:sz w:val="28"/>
          <w:szCs w:val="28"/>
        </w:rPr>
        <w:t>.</w:t>
      </w:r>
      <w:r w:rsidR="00906413">
        <w:rPr>
          <w:rFonts w:ascii="Times New Roman" w:hAnsi="Times New Roman" w:cs="Times New Roman"/>
          <w:sz w:val="28"/>
          <w:szCs w:val="28"/>
        </w:rPr>
        <w:t>7</w:t>
      </w:r>
      <w:r w:rsidRPr="00325ACB">
        <w:rPr>
          <w:rFonts w:ascii="Times New Roman" w:hAnsi="Times New Roman" w:cs="Times New Roman"/>
          <w:sz w:val="28"/>
          <w:szCs w:val="28"/>
        </w:rPr>
        <w:t>. відхилення – порушення або недотримання вимог законодавства, документів щодо порядку діяльності КПІ ім. Ігоря Сікорського внаслідок дії, бездіяльності посадових осіб, осіб, які перебувають у відносинах з КПІ ім. Ігоря Сікорського (правових, договірних тощо), що призводить або може призвести до втрат бюджету через неотримання чи зменшення обсягу надходжень, збільшення суми видатків бюджету;</w:t>
      </w:r>
    </w:p>
    <w:p w14:paraId="2DC5E9F8" w14:textId="04E108DB" w:rsidR="002A12F2" w:rsidRPr="00325ACB" w:rsidRDefault="006C251D" w:rsidP="00803F2D">
      <w:pPr>
        <w:spacing w:after="0" w:line="276" w:lineRule="auto"/>
        <w:ind w:firstLine="709"/>
        <w:jc w:val="both"/>
        <w:rPr>
          <w:rFonts w:ascii="Times New Roman" w:hAnsi="Times New Roman" w:cs="Times New Roman"/>
          <w:sz w:val="28"/>
          <w:szCs w:val="28"/>
        </w:rPr>
      </w:pPr>
      <w:r>
        <w:rPr>
          <w:rFonts w:ascii="Times New Roman" w:hAnsi="Times New Roman" w:cs="Times New Roman"/>
          <w:sz w:val="28"/>
          <w:szCs w:val="28"/>
        </w:rPr>
        <w:t>1.3.</w:t>
      </w:r>
      <w:r w:rsidR="00906413">
        <w:rPr>
          <w:rFonts w:ascii="Times New Roman" w:hAnsi="Times New Roman" w:cs="Times New Roman"/>
          <w:sz w:val="28"/>
          <w:szCs w:val="28"/>
        </w:rPr>
        <w:t>8</w:t>
      </w:r>
      <w:r>
        <w:rPr>
          <w:rFonts w:ascii="Times New Roman" w:hAnsi="Times New Roman" w:cs="Times New Roman"/>
          <w:sz w:val="28"/>
          <w:szCs w:val="28"/>
        </w:rPr>
        <w:t xml:space="preserve">. </w:t>
      </w:r>
      <w:r w:rsidR="002A12F2" w:rsidRPr="00325ACB">
        <w:rPr>
          <w:rFonts w:ascii="Times New Roman" w:hAnsi="Times New Roman" w:cs="Times New Roman"/>
          <w:sz w:val="28"/>
          <w:szCs w:val="28"/>
        </w:rPr>
        <w:t>реагування на відхилення – попередження, виявлення, інформування керівництва КПІ ім. Ігоря Сікорського про відхилення, їх усунення та усунення причин і умов, що сприяли їх виникненню;</w:t>
      </w:r>
    </w:p>
    <w:p w14:paraId="686A13CC" w14:textId="5EDC2F9B" w:rsidR="00F7467B" w:rsidRPr="00325ACB" w:rsidRDefault="00906413" w:rsidP="00803F2D">
      <w:pPr>
        <w:spacing w:after="0" w:line="276" w:lineRule="auto"/>
        <w:ind w:firstLine="709"/>
        <w:jc w:val="both"/>
        <w:rPr>
          <w:rFonts w:ascii="Times New Roman" w:hAnsi="Times New Roman" w:cs="Times New Roman"/>
          <w:sz w:val="28"/>
          <w:szCs w:val="28"/>
        </w:rPr>
      </w:pPr>
      <w:r>
        <w:rPr>
          <w:rFonts w:ascii="Times New Roman" w:hAnsi="Times New Roman" w:cs="Times New Roman"/>
          <w:sz w:val="28"/>
          <w:szCs w:val="28"/>
        </w:rPr>
        <w:t>1.3.9</w:t>
      </w:r>
      <w:r w:rsidR="006C251D">
        <w:rPr>
          <w:rFonts w:ascii="Times New Roman" w:hAnsi="Times New Roman" w:cs="Times New Roman"/>
          <w:sz w:val="28"/>
          <w:szCs w:val="28"/>
        </w:rPr>
        <w:t xml:space="preserve">. </w:t>
      </w:r>
      <w:r w:rsidR="00BF7012">
        <w:rPr>
          <w:rFonts w:ascii="Times New Roman" w:hAnsi="Times New Roman" w:cs="Times New Roman"/>
          <w:sz w:val="28"/>
          <w:szCs w:val="28"/>
        </w:rPr>
        <w:t>р</w:t>
      </w:r>
      <w:r w:rsidR="00F7467B" w:rsidRPr="00325ACB">
        <w:rPr>
          <w:rFonts w:ascii="Times New Roman" w:hAnsi="Times New Roman" w:cs="Times New Roman"/>
          <w:sz w:val="28"/>
          <w:szCs w:val="28"/>
        </w:rPr>
        <w:t xml:space="preserve">есурси – об’єкти державної (комунальної) власності, людські, природні, технічні, інформаційні та інші матеріальні і нематеріальні активи; </w:t>
      </w:r>
    </w:p>
    <w:p w14:paraId="48866515" w14:textId="0C0D4627" w:rsidR="00F7467B" w:rsidRPr="00325ACB" w:rsidRDefault="00906413" w:rsidP="00803F2D">
      <w:pPr>
        <w:spacing w:after="0" w:line="276" w:lineRule="auto"/>
        <w:ind w:firstLine="709"/>
        <w:jc w:val="both"/>
        <w:rPr>
          <w:rFonts w:ascii="Times New Roman" w:hAnsi="Times New Roman" w:cs="Times New Roman"/>
          <w:sz w:val="28"/>
          <w:szCs w:val="28"/>
        </w:rPr>
      </w:pPr>
      <w:r>
        <w:rPr>
          <w:rFonts w:ascii="Times New Roman" w:hAnsi="Times New Roman" w:cs="Times New Roman"/>
          <w:sz w:val="28"/>
          <w:szCs w:val="28"/>
        </w:rPr>
        <w:t>1.3.10</w:t>
      </w:r>
      <w:r w:rsidR="006C251D">
        <w:rPr>
          <w:rFonts w:ascii="Times New Roman" w:hAnsi="Times New Roman" w:cs="Times New Roman"/>
          <w:sz w:val="28"/>
          <w:szCs w:val="28"/>
        </w:rPr>
        <w:t>. </w:t>
      </w:r>
      <w:r w:rsidR="00BF7012">
        <w:rPr>
          <w:rFonts w:ascii="Times New Roman" w:hAnsi="Times New Roman" w:cs="Times New Roman"/>
          <w:sz w:val="28"/>
          <w:szCs w:val="28"/>
        </w:rPr>
        <w:t>ц</w:t>
      </w:r>
      <w:r w:rsidR="00F7467B" w:rsidRPr="00325ACB">
        <w:rPr>
          <w:rFonts w:ascii="Times New Roman" w:hAnsi="Times New Roman" w:cs="Times New Roman"/>
          <w:sz w:val="28"/>
          <w:szCs w:val="28"/>
        </w:rPr>
        <w:t>ілі – конкретні, вимірювані показники, визначені у планах діяльності, як</w:t>
      </w:r>
      <w:r w:rsidR="00F9011F">
        <w:rPr>
          <w:rFonts w:ascii="Times New Roman" w:hAnsi="Times New Roman" w:cs="Times New Roman"/>
          <w:sz w:val="28"/>
          <w:szCs w:val="28"/>
        </w:rPr>
        <w:t>их</w:t>
      </w:r>
      <w:r w:rsidR="00F7467B" w:rsidRPr="00325ACB">
        <w:rPr>
          <w:rFonts w:ascii="Times New Roman" w:hAnsi="Times New Roman" w:cs="Times New Roman"/>
          <w:sz w:val="28"/>
          <w:szCs w:val="28"/>
        </w:rPr>
        <w:t xml:space="preserve"> </w:t>
      </w:r>
      <w:r w:rsidR="00F9011F">
        <w:rPr>
          <w:rFonts w:ascii="Times New Roman" w:hAnsi="Times New Roman" w:cs="Times New Roman"/>
          <w:sz w:val="28"/>
          <w:szCs w:val="28"/>
        </w:rPr>
        <w:t xml:space="preserve">КПІ ім. Ігоря Сікорського </w:t>
      </w:r>
      <w:r w:rsidR="00F7467B" w:rsidRPr="00325ACB">
        <w:rPr>
          <w:rFonts w:ascii="Times New Roman" w:hAnsi="Times New Roman" w:cs="Times New Roman"/>
          <w:sz w:val="28"/>
          <w:szCs w:val="28"/>
        </w:rPr>
        <w:t>має досягти протягом певного бюджетного періоду.</w:t>
      </w:r>
    </w:p>
    <w:p w14:paraId="66E0A6A6" w14:textId="6ED6CBA2" w:rsidR="00F7467B" w:rsidRPr="00325ACB" w:rsidRDefault="00906413" w:rsidP="00803F2D">
      <w:pPr>
        <w:spacing w:after="0" w:line="276" w:lineRule="auto"/>
        <w:ind w:firstLine="709"/>
        <w:jc w:val="both"/>
        <w:rPr>
          <w:rFonts w:ascii="Times New Roman" w:hAnsi="Times New Roman" w:cs="Times New Roman"/>
          <w:sz w:val="28"/>
          <w:szCs w:val="28"/>
        </w:rPr>
      </w:pPr>
      <w:r>
        <w:rPr>
          <w:rFonts w:ascii="Times New Roman" w:hAnsi="Times New Roman" w:cs="Times New Roman"/>
          <w:sz w:val="28"/>
          <w:szCs w:val="28"/>
        </w:rPr>
        <w:t>1.3.11</w:t>
      </w:r>
      <w:r w:rsidR="00B40016">
        <w:rPr>
          <w:rFonts w:ascii="Times New Roman" w:hAnsi="Times New Roman" w:cs="Times New Roman"/>
          <w:sz w:val="28"/>
          <w:szCs w:val="28"/>
        </w:rPr>
        <w:t>. Інші терміни, використані в цьому</w:t>
      </w:r>
      <w:r w:rsidR="00023F9D">
        <w:rPr>
          <w:rFonts w:ascii="Times New Roman" w:hAnsi="Times New Roman" w:cs="Times New Roman"/>
          <w:sz w:val="28"/>
          <w:szCs w:val="28"/>
        </w:rPr>
        <w:t xml:space="preserve"> Порядку</w:t>
      </w:r>
      <w:r w:rsidR="00B40016">
        <w:rPr>
          <w:rFonts w:ascii="Times New Roman" w:hAnsi="Times New Roman" w:cs="Times New Roman"/>
          <w:sz w:val="28"/>
          <w:szCs w:val="28"/>
        </w:rPr>
        <w:t>,</w:t>
      </w:r>
      <w:r w:rsidR="00F7467B" w:rsidRPr="00325ACB">
        <w:rPr>
          <w:rFonts w:ascii="Times New Roman" w:hAnsi="Times New Roman" w:cs="Times New Roman"/>
          <w:sz w:val="28"/>
          <w:szCs w:val="28"/>
        </w:rPr>
        <w:t xml:space="preserve"> вживаються у значеннях, наведених у Бюджетному кодексі України та Основних засадах функціонування внутрішнього контролю у розпорядників бюджетних коштів, затверджених постановою Кабінету Міністрів України  від 12 грудня 2018 року № 1062</w:t>
      </w:r>
      <w:r w:rsidR="002A12F2" w:rsidRPr="00325ACB">
        <w:rPr>
          <w:rFonts w:ascii="Times New Roman" w:hAnsi="Times New Roman" w:cs="Times New Roman"/>
          <w:sz w:val="28"/>
          <w:szCs w:val="28"/>
        </w:rPr>
        <w:t>.</w:t>
      </w:r>
    </w:p>
    <w:p w14:paraId="1EEA917C" w14:textId="5362F453" w:rsidR="002A12F2" w:rsidRPr="00325ACB" w:rsidRDefault="002A12F2" w:rsidP="00803F2D">
      <w:pPr>
        <w:spacing w:after="0" w:line="276" w:lineRule="auto"/>
        <w:ind w:firstLine="709"/>
        <w:jc w:val="both"/>
        <w:rPr>
          <w:rFonts w:ascii="Times New Roman" w:hAnsi="Times New Roman" w:cs="Times New Roman"/>
          <w:sz w:val="28"/>
          <w:szCs w:val="28"/>
        </w:rPr>
      </w:pPr>
      <w:r w:rsidRPr="00325ACB">
        <w:rPr>
          <w:rFonts w:ascii="Times New Roman" w:hAnsi="Times New Roman" w:cs="Times New Roman"/>
          <w:sz w:val="28"/>
          <w:szCs w:val="28"/>
        </w:rPr>
        <w:t>1.</w:t>
      </w:r>
      <w:r w:rsidR="00F9011F">
        <w:rPr>
          <w:rFonts w:ascii="Times New Roman" w:hAnsi="Times New Roman" w:cs="Times New Roman"/>
          <w:sz w:val="28"/>
          <w:szCs w:val="28"/>
        </w:rPr>
        <w:t>4</w:t>
      </w:r>
      <w:r w:rsidRPr="00325ACB">
        <w:rPr>
          <w:rFonts w:ascii="Times New Roman" w:hAnsi="Times New Roman" w:cs="Times New Roman"/>
          <w:sz w:val="28"/>
          <w:szCs w:val="28"/>
        </w:rPr>
        <w:t>. Внутрішній контроль ґрунтується на принципах:</w:t>
      </w:r>
    </w:p>
    <w:p w14:paraId="27DC0350" w14:textId="1644055F" w:rsidR="002A12F2" w:rsidRPr="00325ACB" w:rsidRDefault="002A12F2" w:rsidP="00803F2D">
      <w:pPr>
        <w:spacing w:after="0" w:line="276" w:lineRule="auto"/>
        <w:ind w:firstLine="709"/>
        <w:jc w:val="both"/>
        <w:rPr>
          <w:rFonts w:ascii="Times New Roman" w:hAnsi="Times New Roman" w:cs="Times New Roman"/>
          <w:sz w:val="28"/>
          <w:szCs w:val="28"/>
        </w:rPr>
      </w:pPr>
      <w:r w:rsidRPr="00325ACB">
        <w:rPr>
          <w:rFonts w:ascii="Times New Roman" w:hAnsi="Times New Roman" w:cs="Times New Roman"/>
          <w:sz w:val="28"/>
          <w:szCs w:val="28"/>
        </w:rPr>
        <w:t>1.</w:t>
      </w:r>
      <w:r w:rsidR="00F9011F">
        <w:rPr>
          <w:rFonts w:ascii="Times New Roman" w:hAnsi="Times New Roman" w:cs="Times New Roman"/>
          <w:sz w:val="28"/>
          <w:szCs w:val="28"/>
        </w:rPr>
        <w:t>4</w:t>
      </w:r>
      <w:r w:rsidRPr="00325ACB">
        <w:rPr>
          <w:rFonts w:ascii="Times New Roman" w:hAnsi="Times New Roman" w:cs="Times New Roman"/>
          <w:sz w:val="28"/>
          <w:szCs w:val="28"/>
        </w:rPr>
        <w:t xml:space="preserve">.1. безперервності – політики, правила та заходи, спрямовані на досягнення  визначених мети (місії), стратегічних та інших цілей, завдань, планів і вимог щодо діяльності КПІ ім. Ігоря Сікорського, мінімізацію впливу ризиків, </w:t>
      </w:r>
      <w:r w:rsidRPr="00325ACB">
        <w:rPr>
          <w:rFonts w:ascii="Times New Roman" w:hAnsi="Times New Roman" w:cs="Times New Roman"/>
          <w:sz w:val="28"/>
          <w:szCs w:val="28"/>
        </w:rPr>
        <w:lastRenderedPageBreak/>
        <w:t>застосовуються постійно для своєчасного реагування на зміни, відхилення, які стосуються діяльності КПІ ім. Ігоря Сікорського;</w:t>
      </w:r>
    </w:p>
    <w:p w14:paraId="3E77CF8E" w14:textId="4A8ED298" w:rsidR="002A12F2" w:rsidRPr="00325ACB" w:rsidRDefault="002A12F2" w:rsidP="00803F2D">
      <w:pPr>
        <w:spacing w:after="0" w:line="276" w:lineRule="auto"/>
        <w:ind w:firstLine="709"/>
        <w:jc w:val="both"/>
        <w:rPr>
          <w:rFonts w:ascii="Times New Roman" w:hAnsi="Times New Roman" w:cs="Times New Roman"/>
          <w:sz w:val="28"/>
          <w:szCs w:val="28"/>
        </w:rPr>
      </w:pPr>
      <w:r w:rsidRPr="00325ACB">
        <w:rPr>
          <w:rFonts w:ascii="Times New Roman" w:hAnsi="Times New Roman" w:cs="Times New Roman"/>
          <w:sz w:val="28"/>
          <w:szCs w:val="28"/>
        </w:rPr>
        <w:t>1.</w:t>
      </w:r>
      <w:r w:rsidR="00F9011F">
        <w:rPr>
          <w:rFonts w:ascii="Times New Roman" w:hAnsi="Times New Roman" w:cs="Times New Roman"/>
          <w:sz w:val="28"/>
          <w:szCs w:val="28"/>
        </w:rPr>
        <w:t>4</w:t>
      </w:r>
      <w:r w:rsidRPr="00325ACB">
        <w:rPr>
          <w:rFonts w:ascii="Times New Roman" w:hAnsi="Times New Roman" w:cs="Times New Roman"/>
          <w:sz w:val="28"/>
          <w:szCs w:val="28"/>
        </w:rPr>
        <w:t>.2. інтегрованості – забезпечення здійснення внутрішнього контролю є невід’ємною складовою діяльності КПІ ім. Ігоря Сікорського на всіх його організаційних рівнях;</w:t>
      </w:r>
    </w:p>
    <w:p w14:paraId="15625CF8" w14:textId="6431FD30" w:rsidR="002A12F2" w:rsidRPr="00325ACB" w:rsidRDefault="002A12F2" w:rsidP="00803F2D">
      <w:pPr>
        <w:spacing w:after="0" w:line="276" w:lineRule="auto"/>
        <w:ind w:firstLine="709"/>
        <w:jc w:val="both"/>
        <w:rPr>
          <w:rFonts w:ascii="Times New Roman" w:hAnsi="Times New Roman" w:cs="Times New Roman"/>
          <w:sz w:val="28"/>
          <w:szCs w:val="28"/>
        </w:rPr>
      </w:pPr>
      <w:r w:rsidRPr="00325ACB">
        <w:rPr>
          <w:rFonts w:ascii="Times New Roman" w:hAnsi="Times New Roman" w:cs="Times New Roman"/>
          <w:sz w:val="28"/>
          <w:szCs w:val="28"/>
        </w:rPr>
        <w:t>1.</w:t>
      </w:r>
      <w:r w:rsidR="00F9011F">
        <w:rPr>
          <w:rFonts w:ascii="Times New Roman" w:hAnsi="Times New Roman" w:cs="Times New Roman"/>
          <w:sz w:val="28"/>
          <w:szCs w:val="28"/>
        </w:rPr>
        <w:t>4</w:t>
      </w:r>
      <w:r w:rsidRPr="00325ACB">
        <w:rPr>
          <w:rFonts w:ascii="Times New Roman" w:hAnsi="Times New Roman" w:cs="Times New Roman"/>
          <w:sz w:val="28"/>
          <w:szCs w:val="28"/>
        </w:rPr>
        <w:t>.3. об’єктивності – прийняття управлінських рішень на підставі повної та достовірної інформації, що ґрунтується на документальних та фактичних даних і виключає влив суб’єктивних факторів;</w:t>
      </w:r>
    </w:p>
    <w:p w14:paraId="79955C86" w14:textId="6CCB10D2" w:rsidR="002A12F2" w:rsidRPr="00325ACB" w:rsidRDefault="002A12F2" w:rsidP="00803F2D">
      <w:pPr>
        <w:spacing w:after="0" w:line="276" w:lineRule="auto"/>
        <w:ind w:firstLine="709"/>
        <w:jc w:val="both"/>
        <w:rPr>
          <w:rFonts w:ascii="Times New Roman" w:hAnsi="Times New Roman" w:cs="Times New Roman"/>
          <w:sz w:val="28"/>
          <w:szCs w:val="28"/>
        </w:rPr>
      </w:pPr>
      <w:r w:rsidRPr="00325ACB">
        <w:rPr>
          <w:rFonts w:ascii="Times New Roman" w:hAnsi="Times New Roman" w:cs="Times New Roman"/>
          <w:sz w:val="28"/>
          <w:szCs w:val="28"/>
        </w:rPr>
        <w:t>1.</w:t>
      </w:r>
      <w:r w:rsidR="00F9011F">
        <w:rPr>
          <w:rFonts w:ascii="Times New Roman" w:hAnsi="Times New Roman" w:cs="Times New Roman"/>
          <w:sz w:val="28"/>
          <w:szCs w:val="28"/>
        </w:rPr>
        <w:t>4</w:t>
      </w:r>
      <w:r w:rsidRPr="00325ACB">
        <w:rPr>
          <w:rFonts w:ascii="Times New Roman" w:hAnsi="Times New Roman" w:cs="Times New Roman"/>
          <w:sz w:val="28"/>
          <w:szCs w:val="28"/>
        </w:rPr>
        <w:t>.4. делегування повноважень – розподіл повноважень та чітке визначення обов’язків керівництва та працівників КПІ ім. Ігоря Сікорського, надання їм відповідних прав та ресурсів, необхідних для виконання посадових обов’язків;</w:t>
      </w:r>
    </w:p>
    <w:p w14:paraId="720B76FD" w14:textId="45514831" w:rsidR="002A12F2" w:rsidRPr="00325ACB" w:rsidRDefault="002A12F2" w:rsidP="00803F2D">
      <w:pPr>
        <w:spacing w:after="0" w:line="276" w:lineRule="auto"/>
        <w:ind w:firstLine="709"/>
        <w:jc w:val="both"/>
        <w:rPr>
          <w:rFonts w:ascii="Times New Roman" w:hAnsi="Times New Roman" w:cs="Times New Roman"/>
          <w:sz w:val="28"/>
          <w:szCs w:val="28"/>
        </w:rPr>
      </w:pPr>
      <w:r w:rsidRPr="00325ACB">
        <w:rPr>
          <w:rFonts w:ascii="Times New Roman" w:hAnsi="Times New Roman" w:cs="Times New Roman"/>
          <w:sz w:val="28"/>
          <w:szCs w:val="28"/>
        </w:rPr>
        <w:t>1.</w:t>
      </w:r>
      <w:r w:rsidR="00F9011F">
        <w:rPr>
          <w:rFonts w:ascii="Times New Roman" w:hAnsi="Times New Roman" w:cs="Times New Roman"/>
          <w:sz w:val="28"/>
          <w:szCs w:val="28"/>
        </w:rPr>
        <w:t>4</w:t>
      </w:r>
      <w:r w:rsidRPr="00325ACB">
        <w:rPr>
          <w:rFonts w:ascii="Times New Roman" w:hAnsi="Times New Roman" w:cs="Times New Roman"/>
          <w:sz w:val="28"/>
          <w:szCs w:val="28"/>
        </w:rPr>
        <w:t>.5. відповідальності та підзвітності – керівництво та працівники КПІ ім. Ігоря Сікорського відповідальні та підзвітні за свої рішення, дії, виконання завдань у межах посадових обов’язків і делегованих повноважень, реалізацію обов’язків, досягнуті результати відповідно до визначених мети, завдань, планів і вимог щодо діяльності КПІ ім. Ігоря Сікорського, стан управління бюджетними коштами, об’єктами державної (комунальної) власності та іншими ресурсами, функціонування внутрішнього контролю та управління ризиками, реагування на відхилення;</w:t>
      </w:r>
    </w:p>
    <w:p w14:paraId="3CE0C0EB" w14:textId="5A4B5C09" w:rsidR="002A12F2" w:rsidRPr="00325ACB" w:rsidRDefault="002A12F2" w:rsidP="00803F2D">
      <w:pPr>
        <w:spacing w:after="0" w:line="276" w:lineRule="auto"/>
        <w:ind w:firstLine="709"/>
        <w:jc w:val="both"/>
        <w:rPr>
          <w:rFonts w:ascii="Times New Roman" w:hAnsi="Times New Roman" w:cs="Times New Roman"/>
          <w:sz w:val="28"/>
          <w:szCs w:val="28"/>
        </w:rPr>
      </w:pPr>
      <w:r w:rsidRPr="00325ACB">
        <w:rPr>
          <w:rFonts w:ascii="Times New Roman" w:hAnsi="Times New Roman" w:cs="Times New Roman"/>
          <w:sz w:val="28"/>
          <w:szCs w:val="28"/>
        </w:rPr>
        <w:t>1.</w:t>
      </w:r>
      <w:r w:rsidR="00F9011F">
        <w:rPr>
          <w:rFonts w:ascii="Times New Roman" w:hAnsi="Times New Roman" w:cs="Times New Roman"/>
          <w:sz w:val="28"/>
          <w:szCs w:val="28"/>
        </w:rPr>
        <w:t>4</w:t>
      </w:r>
      <w:r w:rsidRPr="00325ACB">
        <w:rPr>
          <w:rFonts w:ascii="Times New Roman" w:hAnsi="Times New Roman" w:cs="Times New Roman"/>
          <w:sz w:val="28"/>
          <w:szCs w:val="28"/>
        </w:rPr>
        <w:t>.6. адекватності – впроваджена в КПІ ім. Ігоря Сікорського система внутрішнього контролю має враховувати особливості та напрями діяльності КПІ ім. Ігоря Сікорського, покладені на нього завдання і функції, забезпечуючи досягнення оптимального співвідношення витрат на впроваджені заходи з результатами;</w:t>
      </w:r>
    </w:p>
    <w:p w14:paraId="1555DEB3" w14:textId="1816B61D" w:rsidR="002A12F2" w:rsidRPr="00325ACB" w:rsidRDefault="002A12F2" w:rsidP="00803F2D">
      <w:pPr>
        <w:spacing w:after="0" w:line="276" w:lineRule="auto"/>
        <w:ind w:firstLine="709"/>
        <w:jc w:val="both"/>
        <w:rPr>
          <w:rFonts w:ascii="Times New Roman" w:hAnsi="Times New Roman" w:cs="Times New Roman"/>
          <w:sz w:val="28"/>
          <w:szCs w:val="28"/>
        </w:rPr>
      </w:pPr>
      <w:r w:rsidRPr="00325ACB">
        <w:rPr>
          <w:rFonts w:ascii="Times New Roman" w:hAnsi="Times New Roman" w:cs="Times New Roman"/>
          <w:sz w:val="28"/>
          <w:szCs w:val="28"/>
        </w:rPr>
        <w:t>1.</w:t>
      </w:r>
      <w:r w:rsidR="00F9011F">
        <w:rPr>
          <w:rFonts w:ascii="Times New Roman" w:hAnsi="Times New Roman" w:cs="Times New Roman"/>
          <w:sz w:val="28"/>
          <w:szCs w:val="28"/>
        </w:rPr>
        <w:t>4</w:t>
      </w:r>
      <w:r w:rsidRPr="00325ACB">
        <w:rPr>
          <w:rFonts w:ascii="Times New Roman" w:hAnsi="Times New Roman" w:cs="Times New Roman"/>
          <w:sz w:val="28"/>
          <w:szCs w:val="28"/>
        </w:rPr>
        <w:t>.7. превентивності – своєчасне здійснення заходів  контролю для запобігання настанню ризиків, відхилень, корупційним правопорушенням, шахрайству або зловживанню службовим становищем;</w:t>
      </w:r>
    </w:p>
    <w:p w14:paraId="1A4D3F03" w14:textId="3A553F24" w:rsidR="002A12F2" w:rsidRPr="00325ACB" w:rsidRDefault="002A12F2" w:rsidP="00803F2D">
      <w:pPr>
        <w:spacing w:after="0" w:line="276" w:lineRule="auto"/>
        <w:ind w:firstLine="709"/>
        <w:jc w:val="both"/>
        <w:rPr>
          <w:rFonts w:ascii="Times New Roman" w:hAnsi="Times New Roman" w:cs="Times New Roman"/>
          <w:sz w:val="28"/>
          <w:szCs w:val="28"/>
        </w:rPr>
      </w:pPr>
      <w:r w:rsidRPr="00325ACB">
        <w:rPr>
          <w:rFonts w:ascii="Times New Roman" w:hAnsi="Times New Roman" w:cs="Times New Roman"/>
          <w:sz w:val="28"/>
          <w:szCs w:val="28"/>
        </w:rPr>
        <w:t>1.</w:t>
      </w:r>
      <w:r w:rsidR="00F9011F">
        <w:rPr>
          <w:rFonts w:ascii="Times New Roman" w:hAnsi="Times New Roman" w:cs="Times New Roman"/>
          <w:sz w:val="28"/>
          <w:szCs w:val="28"/>
        </w:rPr>
        <w:t>4</w:t>
      </w:r>
      <w:r w:rsidRPr="00325ACB">
        <w:rPr>
          <w:rFonts w:ascii="Times New Roman" w:hAnsi="Times New Roman" w:cs="Times New Roman"/>
          <w:sz w:val="28"/>
          <w:szCs w:val="28"/>
        </w:rPr>
        <w:t>.8. відкритості – запровадження механізмів зворотного зв’язку та забезпечення необхідного ступеня прозорості під час проведення оцінки системи внутрішнього контролю;</w:t>
      </w:r>
    </w:p>
    <w:p w14:paraId="1D8F9712" w14:textId="2E60685E" w:rsidR="002A12F2" w:rsidRPr="00325ACB" w:rsidRDefault="002A12F2" w:rsidP="00803F2D">
      <w:pPr>
        <w:spacing w:after="0" w:line="276" w:lineRule="auto"/>
        <w:ind w:firstLine="709"/>
        <w:jc w:val="both"/>
        <w:rPr>
          <w:rFonts w:ascii="Times New Roman" w:hAnsi="Times New Roman" w:cs="Times New Roman"/>
          <w:sz w:val="28"/>
          <w:szCs w:val="28"/>
        </w:rPr>
      </w:pPr>
      <w:r w:rsidRPr="00325ACB">
        <w:rPr>
          <w:rFonts w:ascii="Times New Roman" w:hAnsi="Times New Roman" w:cs="Times New Roman"/>
          <w:sz w:val="28"/>
          <w:szCs w:val="28"/>
        </w:rPr>
        <w:t>1.</w:t>
      </w:r>
      <w:r w:rsidR="00F9011F">
        <w:rPr>
          <w:rFonts w:ascii="Times New Roman" w:hAnsi="Times New Roman" w:cs="Times New Roman"/>
          <w:sz w:val="28"/>
          <w:szCs w:val="28"/>
        </w:rPr>
        <w:t>4</w:t>
      </w:r>
      <w:r w:rsidRPr="00325ACB">
        <w:rPr>
          <w:rFonts w:ascii="Times New Roman" w:hAnsi="Times New Roman" w:cs="Times New Roman"/>
          <w:sz w:val="28"/>
          <w:szCs w:val="28"/>
        </w:rPr>
        <w:t>.9</w:t>
      </w:r>
      <w:r w:rsidR="00F9011F" w:rsidRPr="00325ACB">
        <w:rPr>
          <w:rFonts w:ascii="Times New Roman" w:hAnsi="Times New Roman" w:cs="Times New Roman"/>
          <w:sz w:val="28"/>
          <w:szCs w:val="28"/>
        </w:rPr>
        <w:t>.</w:t>
      </w:r>
      <w:r w:rsidR="00F9011F">
        <w:rPr>
          <w:rFonts w:ascii="Times New Roman" w:hAnsi="Times New Roman" w:cs="Times New Roman"/>
          <w:sz w:val="28"/>
          <w:szCs w:val="28"/>
        </w:rPr>
        <w:t> </w:t>
      </w:r>
      <w:r w:rsidR="00F9011F" w:rsidRPr="00325ACB">
        <w:rPr>
          <w:rFonts w:ascii="Times New Roman" w:hAnsi="Times New Roman" w:cs="Times New Roman"/>
          <w:sz w:val="28"/>
          <w:szCs w:val="28"/>
        </w:rPr>
        <w:t>конфіденційності</w:t>
      </w:r>
      <w:r w:rsidRPr="00325ACB">
        <w:rPr>
          <w:rFonts w:ascii="Times New Roman" w:hAnsi="Times New Roman" w:cs="Times New Roman"/>
          <w:sz w:val="28"/>
          <w:szCs w:val="28"/>
        </w:rPr>
        <w:t xml:space="preserve"> </w:t>
      </w:r>
      <w:r w:rsidR="00F9011F" w:rsidRPr="00325ACB">
        <w:rPr>
          <w:rFonts w:ascii="Times New Roman" w:hAnsi="Times New Roman" w:cs="Times New Roman"/>
          <w:sz w:val="28"/>
          <w:szCs w:val="28"/>
        </w:rPr>
        <w:t>–</w:t>
      </w:r>
      <w:r w:rsidR="00B04C5A" w:rsidRPr="00325ACB">
        <w:rPr>
          <w:rFonts w:ascii="Times New Roman" w:hAnsi="Times New Roman" w:cs="Times New Roman"/>
          <w:sz w:val="28"/>
          <w:szCs w:val="28"/>
        </w:rPr>
        <w:t xml:space="preserve"> інформація, отримана в процесі роботи </w:t>
      </w:r>
      <w:r w:rsidR="00F9011F">
        <w:rPr>
          <w:rFonts w:ascii="Times New Roman" w:hAnsi="Times New Roman" w:cs="Times New Roman"/>
          <w:sz w:val="28"/>
          <w:szCs w:val="28"/>
        </w:rPr>
        <w:t xml:space="preserve">підрозділів </w:t>
      </w:r>
      <w:r w:rsidR="00B04C5A" w:rsidRPr="00325ACB">
        <w:rPr>
          <w:rFonts w:ascii="Times New Roman" w:hAnsi="Times New Roman" w:cs="Times New Roman"/>
          <w:sz w:val="28"/>
          <w:szCs w:val="28"/>
        </w:rPr>
        <w:t xml:space="preserve">внутрішнього контролю, уповноваженої особи з питань запобігання </w:t>
      </w:r>
      <w:r w:rsidR="00D6132D" w:rsidRPr="00D6132D">
        <w:rPr>
          <w:rFonts w:ascii="Times New Roman" w:hAnsi="Times New Roman" w:cs="Times New Roman"/>
          <w:sz w:val="28"/>
          <w:szCs w:val="28"/>
        </w:rPr>
        <w:t xml:space="preserve">та виявлення </w:t>
      </w:r>
      <w:r w:rsidR="00B04C5A" w:rsidRPr="00325ACB">
        <w:rPr>
          <w:rFonts w:ascii="Times New Roman" w:hAnsi="Times New Roman" w:cs="Times New Roman"/>
          <w:sz w:val="28"/>
          <w:szCs w:val="28"/>
        </w:rPr>
        <w:t xml:space="preserve">корупції, фінансових, кадрових чи інших адміністративних </w:t>
      </w:r>
      <w:r w:rsidR="00F9011F">
        <w:rPr>
          <w:rFonts w:ascii="Times New Roman" w:hAnsi="Times New Roman" w:cs="Times New Roman"/>
          <w:sz w:val="28"/>
          <w:szCs w:val="28"/>
        </w:rPr>
        <w:t xml:space="preserve">структурних </w:t>
      </w:r>
      <w:r w:rsidR="00B04C5A" w:rsidRPr="00325ACB">
        <w:rPr>
          <w:rFonts w:ascii="Times New Roman" w:hAnsi="Times New Roman" w:cs="Times New Roman"/>
          <w:sz w:val="28"/>
          <w:szCs w:val="28"/>
        </w:rPr>
        <w:t xml:space="preserve">підрозділів, не може бути розголошена третім особам без законних підстав. Зокрема, конфіденційною є інформація про результати перевірок, внутрішніх аудитів, службових розслідувань, повідомлення про можливі порушення, конфлікти інтересів, дисциплінарні провадження, а також особисті дані працівників і </w:t>
      </w:r>
      <w:r w:rsidR="00F9011F">
        <w:rPr>
          <w:rFonts w:ascii="Times New Roman" w:hAnsi="Times New Roman" w:cs="Times New Roman"/>
          <w:sz w:val="28"/>
          <w:szCs w:val="28"/>
        </w:rPr>
        <w:t>здобувачів вищої освіти;</w:t>
      </w:r>
    </w:p>
    <w:p w14:paraId="6CDE1578" w14:textId="0FD31E35" w:rsidR="002A12F2" w:rsidRPr="00325ACB" w:rsidRDefault="002A12F2" w:rsidP="00803F2D">
      <w:pPr>
        <w:spacing w:after="0" w:line="276" w:lineRule="auto"/>
        <w:ind w:firstLine="709"/>
        <w:jc w:val="both"/>
        <w:rPr>
          <w:rFonts w:ascii="Times New Roman" w:hAnsi="Times New Roman" w:cs="Times New Roman"/>
          <w:sz w:val="28"/>
          <w:szCs w:val="28"/>
        </w:rPr>
      </w:pPr>
      <w:r w:rsidRPr="00325ACB">
        <w:rPr>
          <w:rFonts w:ascii="Times New Roman" w:hAnsi="Times New Roman" w:cs="Times New Roman"/>
          <w:sz w:val="28"/>
          <w:szCs w:val="28"/>
        </w:rPr>
        <w:t>1.</w:t>
      </w:r>
      <w:r w:rsidR="00F9011F">
        <w:rPr>
          <w:rFonts w:ascii="Times New Roman" w:hAnsi="Times New Roman" w:cs="Times New Roman"/>
          <w:sz w:val="28"/>
          <w:szCs w:val="28"/>
        </w:rPr>
        <w:t>4</w:t>
      </w:r>
      <w:r w:rsidRPr="00325ACB">
        <w:rPr>
          <w:rFonts w:ascii="Times New Roman" w:hAnsi="Times New Roman" w:cs="Times New Roman"/>
          <w:sz w:val="28"/>
          <w:szCs w:val="28"/>
        </w:rPr>
        <w:t>.</w:t>
      </w:r>
      <w:r w:rsidR="00F9011F">
        <w:rPr>
          <w:rFonts w:ascii="Times New Roman" w:hAnsi="Times New Roman" w:cs="Times New Roman"/>
          <w:sz w:val="28"/>
          <w:szCs w:val="28"/>
        </w:rPr>
        <w:t>10</w:t>
      </w:r>
      <w:r w:rsidRPr="00325ACB">
        <w:rPr>
          <w:rFonts w:ascii="Times New Roman" w:hAnsi="Times New Roman" w:cs="Times New Roman"/>
          <w:sz w:val="28"/>
          <w:szCs w:val="28"/>
        </w:rPr>
        <w:t xml:space="preserve">. розмежування внутрішнього контролю та внутрішнього аудиту – внутрішній аудит здійснюється для оцінки функціонування системи внутрішнього контролю в КПІ ім. Ігоря Сікорського, надання рекомендацій щодо </w:t>
      </w:r>
      <w:r w:rsidRPr="00325ACB">
        <w:rPr>
          <w:rFonts w:ascii="Times New Roman" w:hAnsi="Times New Roman" w:cs="Times New Roman"/>
          <w:sz w:val="28"/>
          <w:szCs w:val="28"/>
        </w:rPr>
        <w:lastRenderedPageBreak/>
        <w:t>її поліпшення без безпосереднього здійснення заходів з організації внутрішнього контролю, управління ризиками і прийняття управлінських рішень про управління фінансовими та іншими ресурсами.</w:t>
      </w:r>
    </w:p>
    <w:p w14:paraId="21C5F63D" w14:textId="61F289D5" w:rsidR="00F161D1" w:rsidRPr="00325ACB" w:rsidRDefault="00F161D1" w:rsidP="002A7805">
      <w:pPr>
        <w:spacing w:after="0" w:line="276" w:lineRule="auto"/>
        <w:ind w:firstLine="709"/>
        <w:jc w:val="both"/>
        <w:rPr>
          <w:rFonts w:ascii="Times New Roman" w:hAnsi="Times New Roman" w:cs="Times New Roman"/>
          <w:sz w:val="28"/>
          <w:szCs w:val="28"/>
        </w:rPr>
      </w:pPr>
      <w:r w:rsidRPr="00325ACB">
        <w:rPr>
          <w:rFonts w:ascii="Times New Roman" w:hAnsi="Times New Roman" w:cs="Times New Roman"/>
          <w:sz w:val="28"/>
          <w:szCs w:val="28"/>
        </w:rPr>
        <w:t>1.</w:t>
      </w:r>
      <w:r w:rsidR="00F9011F">
        <w:rPr>
          <w:rFonts w:ascii="Times New Roman" w:hAnsi="Times New Roman" w:cs="Times New Roman"/>
          <w:sz w:val="28"/>
          <w:szCs w:val="28"/>
        </w:rPr>
        <w:t>5</w:t>
      </w:r>
      <w:r w:rsidR="00F9011F" w:rsidRPr="00325ACB">
        <w:rPr>
          <w:rFonts w:ascii="Times New Roman" w:hAnsi="Times New Roman" w:cs="Times New Roman"/>
          <w:sz w:val="28"/>
          <w:szCs w:val="28"/>
        </w:rPr>
        <w:t>.</w:t>
      </w:r>
      <w:r w:rsidR="00F9011F">
        <w:rPr>
          <w:rFonts w:ascii="Times New Roman" w:hAnsi="Times New Roman" w:cs="Times New Roman"/>
          <w:sz w:val="28"/>
          <w:szCs w:val="28"/>
        </w:rPr>
        <w:t> </w:t>
      </w:r>
      <w:r w:rsidRPr="00325ACB">
        <w:rPr>
          <w:rFonts w:ascii="Times New Roman" w:hAnsi="Times New Roman" w:cs="Times New Roman"/>
          <w:sz w:val="28"/>
          <w:szCs w:val="28"/>
        </w:rPr>
        <w:t>Внутрішній контроль охоплює діяльність</w:t>
      </w:r>
      <w:r w:rsidR="0019353B">
        <w:rPr>
          <w:rFonts w:ascii="Times New Roman" w:hAnsi="Times New Roman" w:cs="Times New Roman"/>
          <w:sz w:val="28"/>
          <w:szCs w:val="28"/>
        </w:rPr>
        <w:t xml:space="preserve"> </w:t>
      </w:r>
      <w:r w:rsidRPr="00325ACB">
        <w:rPr>
          <w:rFonts w:ascii="Times New Roman" w:hAnsi="Times New Roman" w:cs="Times New Roman"/>
          <w:sz w:val="28"/>
          <w:szCs w:val="28"/>
        </w:rPr>
        <w:t>усіх структурних підрозділів</w:t>
      </w:r>
      <w:r w:rsidR="0019353B">
        <w:rPr>
          <w:rFonts w:ascii="Times New Roman" w:hAnsi="Times New Roman" w:cs="Times New Roman"/>
          <w:sz w:val="28"/>
          <w:szCs w:val="28"/>
        </w:rPr>
        <w:t xml:space="preserve"> </w:t>
      </w:r>
      <w:r w:rsidR="002A7805">
        <w:rPr>
          <w:rFonts w:ascii="Times New Roman" w:hAnsi="Times New Roman" w:cs="Times New Roman"/>
          <w:sz w:val="28"/>
          <w:szCs w:val="28"/>
        </w:rPr>
        <w:t xml:space="preserve"> </w:t>
      </w:r>
      <w:r w:rsidR="0019353B">
        <w:rPr>
          <w:rFonts w:ascii="Times New Roman" w:hAnsi="Times New Roman" w:cs="Times New Roman"/>
          <w:sz w:val="28"/>
          <w:szCs w:val="28"/>
        </w:rPr>
        <w:t>(</w:t>
      </w:r>
      <w:r w:rsidR="002A7805" w:rsidRPr="00CD17B7">
        <w:rPr>
          <w:rFonts w:ascii="Times New Roman" w:hAnsi="Times New Roman" w:cs="Times New Roman"/>
          <w:sz w:val="28"/>
          <w:szCs w:val="28"/>
        </w:rPr>
        <w:t>а</w:t>
      </w:r>
      <w:r w:rsidRPr="00CD17B7">
        <w:rPr>
          <w:rFonts w:ascii="Times New Roman" w:hAnsi="Times New Roman" w:cs="Times New Roman"/>
          <w:sz w:val="28"/>
          <w:szCs w:val="28"/>
        </w:rPr>
        <w:t>дміністративних</w:t>
      </w:r>
      <w:r w:rsidR="002A7805">
        <w:rPr>
          <w:rFonts w:ascii="Times New Roman" w:hAnsi="Times New Roman" w:cs="Times New Roman"/>
          <w:sz w:val="28"/>
          <w:szCs w:val="28"/>
        </w:rPr>
        <w:t>, г</w:t>
      </w:r>
      <w:r w:rsidRPr="00325ACB">
        <w:rPr>
          <w:rFonts w:ascii="Times New Roman" w:hAnsi="Times New Roman" w:cs="Times New Roman"/>
          <w:sz w:val="28"/>
          <w:szCs w:val="28"/>
        </w:rPr>
        <w:t>осподарських</w:t>
      </w:r>
      <w:r w:rsidR="002A7805">
        <w:rPr>
          <w:rFonts w:ascii="Times New Roman" w:hAnsi="Times New Roman" w:cs="Times New Roman"/>
          <w:sz w:val="28"/>
          <w:szCs w:val="28"/>
        </w:rPr>
        <w:t>, н</w:t>
      </w:r>
      <w:r w:rsidRPr="00325ACB">
        <w:rPr>
          <w:rFonts w:ascii="Times New Roman" w:hAnsi="Times New Roman" w:cs="Times New Roman"/>
          <w:sz w:val="28"/>
          <w:szCs w:val="28"/>
        </w:rPr>
        <w:t>аукових</w:t>
      </w:r>
      <w:r w:rsidR="002A7805">
        <w:rPr>
          <w:rFonts w:ascii="Times New Roman" w:hAnsi="Times New Roman" w:cs="Times New Roman"/>
          <w:sz w:val="28"/>
          <w:szCs w:val="28"/>
        </w:rPr>
        <w:t>, о</w:t>
      </w:r>
      <w:r w:rsidRPr="00325ACB">
        <w:rPr>
          <w:rFonts w:ascii="Times New Roman" w:hAnsi="Times New Roman" w:cs="Times New Roman"/>
          <w:sz w:val="28"/>
          <w:szCs w:val="28"/>
        </w:rPr>
        <w:t>світніх</w:t>
      </w:r>
      <w:r w:rsidR="0019353B">
        <w:rPr>
          <w:rFonts w:ascii="Times New Roman" w:hAnsi="Times New Roman" w:cs="Times New Roman"/>
          <w:sz w:val="28"/>
          <w:szCs w:val="28"/>
        </w:rPr>
        <w:t xml:space="preserve"> тощо) та посадових осіб КПІ ім. Ігоря Сікорського</w:t>
      </w:r>
      <w:r w:rsidR="002A7805">
        <w:rPr>
          <w:rFonts w:ascii="Times New Roman" w:hAnsi="Times New Roman" w:cs="Times New Roman"/>
          <w:sz w:val="28"/>
          <w:szCs w:val="28"/>
        </w:rPr>
        <w:t>.</w:t>
      </w:r>
    </w:p>
    <w:p w14:paraId="524A73C5" w14:textId="07A02A01" w:rsidR="00830450" w:rsidRPr="00325ACB" w:rsidRDefault="00F161D1" w:rsidP="00803F2D">
      <w:pPr>
        <w:spacing w:after="0" w:line="276" w:lineRule="auto"/>
        <w:ind w:firstLine="709"/>
        <w:jc w:val="both"/>
        <w:rPr>
          <w:rFonts w:ascii="Times New Roman" w:hAnsi="Times New Roman" w:cs="Times New Roman"/>
          <w:sz w:val="28"/>
          <w:szCs w:val="28"/>
        </w:rPr>
      </w:pPr>
      <w:r w:rsidRPr="00325ACB">
        <w:rPr>
          <w:rFonts w:ascii="Times New Roman" w:hAnsi="Times New Roman" w:cs="Times New Roman"/>
          <w:sz w:val="28"/>
          <w:szCs w:val="28"/>
        </w:rPr>
        <w:t>1.</w:t>
      </w:r>
      <w:r w:rsidR="002A7805">
        <w:rPr>
          <w:rFonts w:ascii="Times New Roman" w:hAnsi="Times New Roman" w:cs="Times New Roman"/>
          <w:sz w:val="28"/>
          <w:szCs w:val="28"/>
        </w:rPr>
        <w:t>6</w:t>
      </w:r>
      <w:r w:rsidRPr="00325ACB">
        <w:rPr>
          <w:rFonts w:ascii="Times New Roman" w:hAnsi="Times New Roman" w:cs="Times New Roman"/>
          <w:sz w:val="28"/>
          <w:szCs w:val="28"/>
        </w:rPr>
        <w:t xml:space="preserve">. </w:t>
      </w:r>
      <w:r w:rsidR="00830450" w:rsidRPr="00325ACB">
        <w:rPr>
          <w:rFonts w:ascii="Times New Roman" w:hAnsi="Times New Roman" w:cs="Times New Roman"/>
          <w:sz w:val="28"/>
          <w:szCs w:val="28"/>
        </w:rPr>
        <w:t>Функціонування внутрішнього контролю має забезпечити достатні гарантії</w:t>
      </w:r>
      <w:r w:rsidR="002A7805">
        <w:rPr>
          <w:rFonts w:ascii="Times New Roman" w:hAnsi="Times New Roman" w:cs="Times New Roman"/>
          <w:sz w:val="28"/>
          <w:szCs w:val="28"/>
        </w:rPr>
        <w:t xml:space="preserve"> </w:t>
      </w:r>
      <w:r w:rsidR="00830450" w:rsidRPr="00325ACB">
        <w:rPr>
          <w:rFonts w:ascii="Times New Roman" w:hAnsi="Times New Roman" w:cs="Times New Roman"/>
          <w:sz w:val="28"/>
          <w:szCs w:val="28"/>
        </w:rPr>
        <w:t xml:space="preserve">у тому, що </w:t>
      </w:r>
      <w:r w:rsidR="002A7805">
        <w:rPr>
          <w:rFonts w:ascii="Times New Roman" w:hAnsi="Times New Roman" w:cs="Times New Roman"/>
          <w:sz w:val="28"/>
          <w:szCs w:val="28"/>
        </w:rPr>
        <w:t xml:space="preserve">КПІ ім. Ігоря Сікорського </w:t>
      </w:r>
      <w:r w:rsidR="00830450" w:rsidRPr="00325ACB">
        <w:rPr>
          <w:rFonts w:ascii="Times New Roman" w:hAnsi="Times New Roman" w:cs="Times New Roman"/>
          <w:sz w:val="28"/>
          <w:szCs w:val="28"/>
        </w:rPr>
        <w:t>досягає цілей діяльності, здійснюється законне і ефективне використання бюджетних коштів та ресурсів, а рішення, включаючи фінансові, приймаються та виконуються з урахуванням управління ризиками, принципів верховенства права і законності, ефективності, результативності, публічності та прозорості.</w:t>
      </w:r>
    </w:p>
    <w:p w14:paraId="3D247478" w14:textId="56F59AEC" w:rsidR="00F7467B" w:rsidRPr="00325ACB" w:rsidRDefault="005517BF" w:rsidP="00803F2D">
      <w:pPr>
        <w:spacing w:after="0" w:line="276"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1.7. </w:t>
      </w:r>
      <w:r w:rsidR="00F7467B" w:rsidRPr="00325ACB">
        <w:rPr>
          <w:rFonts w:ascii="Times New Roman" w:hAnsi="Times New Roman" w:cs="Times New Roman"/>
          <w:sz w:val="28"/>
          <w:szCs w:val="28"/>
        </w:rPr>
        <w:t>Внутрішнім контролем охоплюються питання планування діяльності</w:t>
      </w:r>
      <w:r w:rsidR="009D4906">
        <w:rPr>
          <w:rFonts w:ascii="Times New Roman" w:hAnsi="Times New Roman" w:cs="Times New Roman"/>
          <w:sz w:val="28"/>
          <w:szCs w:val="28"/>
        </w:rPr>
        <w:t xml:space="preserve"> КПІ ім. Ігоря Сікорського</w:t>
      </w:r>
      <w:r w:rsidR="00F7467B" w:rsidRPr="00325ACB">
        <w:rPr>
          <w:rFonts w:ascii="Times New Roman" w:hAnsi="Times New Roman" w:cs="Times New Roman"/>
          <w:sz w:val="28"/>
          <w:szCs w:val="28"/>
        </w:rPr>
        <w:t xml:space="preserve">, управління бюджетними коштами, ведення бухгалтерського обліку, складання фінансової, бюджетної та іншої звітності, забезпечення захисту активів від втрат, цільового і ефективного використання бюджетних коштів, ресурсів та інші питання, що не обмежуються лише фінансовими аспектами діяльності </w:t>
      </w:r>
      <w:r w:rsidR="009D4906">
        <w:rPr>
          <w:rFonts w:ascii="Times New Roman" w:hAnsi="Times New Roman" w:cs="Times New Roman"/>
          <w:sz w:val="28"/>
          <w:szCs w:val="28"/>
        </w:rPr>
        <w:t xml:space="preserve">КПІ ім. Ігоря Сікорського. </w:t>
      </w:r>
    </w:p>
    <w:p w14:paraId="01D5961E" w14:textId="6ED21DCB" w:rsidR="00F7467B" w:rsidRPr="00325ACB" w:rsidRDefault="005517BF" w:rsidP="00803F2D">
      <w:pPr>
        <w:spacing w:after="0" w:line="276"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1.8. </w:t>
      </w:r>
      <w:r w:rsidR="00F7467B" w:rsidRPr="00325ACB">
        <w:rPr>
          <w:rFonts w:ascii="Times New Roman" w:hAnsi="Times New Roman" w:cs="Times New Roman"/>
          <w:sz w:val="28"/>
          <w:szCs w:val="28"/>
        </w:rPr>
        <w:t>Внутрішній контроль є інструментом управлінської діяльності та має бути інтегрований на всіх її організаційних рівнях.</w:t>
      </w:r>
    </w:p>
    <w:p w14:paraId="7E94A6CE" w14:textId="5E14A31A" w:rsidR="00B04C5A" w:rsidRPr="00325ACB" w:rsidRDefault="00B04C5A" w:rsidP="00803F2D">
      <w:pPr>
        <w:spacing w:after="0" w:line="276" w:lineRule="auto"/>
        <w:ind w:firstLine="709"/>
        <w:jc w:val="both"/>
        <w:rPr>
          <w:rFonts w:ascii="Times New Roman" w:hAnsi="Times New Roman" w:cs="Times New Roman"/>
          <w:sz w:val="28"/>
          <w:szCs w:val="28"/>
        </w:rPr>
      </w:pPr>
      <w:r w:rsidRPr="00325ACB">
        <w:rPr>
          <w:rFonts w:ascii="Times New Roman" w:hAnsi="Times New Roman" w:cs="Times New Roman"/>
          <w:sz w:val="28"/>
          <w:szCs w:val="28"/>
        </w:rPr>
        <w:t>1.</w:t>
      </w:r>
      <w:r w:rsidR="00077738">
        <w:rPr>
          <w:rFonts w:ascii="Times New Roman" w:hAnsi="Times New Roman" w:cs="Times New Roman"/>
          <w:sz w:val="28"/>
          <w:szCs w:val="28"/>
        </w:rPr>
        <w:t>9</w:t>
      </w:r>
      <w:r w:rsidR="005517BF">
        <w:rPr>
          <w:rFonts w:ascii="Times New Roman" w:hAnsi="Times New Roman" w:cs="Times New Roman"/>
          <w:sz w:val="28"/>
          <w:szCs w:val="28"/>
        </w:rPr>
        <w:t xml:space="preserve">. </w:t>
      </w:r>
      <w:r w:rsidRPr="00325ACB">
        <w:rPr>
          <w:rFonts w:ascii="Times New Roman" w:hAnsi="Times New Roman" w:cs="Times New Roman"/>
          <w:sz w:val="28"/>
          <w:szCs w:val="28"/>
        </w:rPr>
        <w:t xml:space="preserve">Організація та здійснення внутрішнього контролю в КПІ ім. Ігоря Сікорського забезпечується: </w:t>
      </w:r>
    </w:p>
    <w:p w14:paraId="27D02D7D" w14:textId="42B86AC2" w:rsidR="00B04C5A" w:rsidRPr="00325ACB" w:rsidRDefault="00B04C5A" w:rsidP="00803F2D">
      <w:pPr>
        <w:spacing w:after="0" w:line="276" w:lineRule="auto"/>
        <w:ind w:firstLine="709"/>
        <w:jc w:val="both"/>
        <w:rPr>
          <w:rFonts w:ascii="Times New Roman" w:hAnsi="Times New Roman" w:cs="Times New Roman"/>
          <w:sz w:val="28"/>
          <w:szCs w:val="28"/>
        </w:rPr>
      </w:pPr>
      <w:r w:rsidRPr="00325ACB">
        <w:rPr>
          <w:rFonts w:ascii="Times New Roman" w:hAnsi="Times New Roman" w:cs="Times New Roman"/>
          <w:sz w:val="28"/>
          <w:szCs w:val="28"/>
        </w:rPr>
        <w:t>1.</w:t>
      </w:r>
      <w:r w:rsidR="00077738">
        <w:rPr>
          <w:rFonts w:ascii="Times New Roman" w:hAnsi="Times New Roman" w:cs="Times New Roman"/>
          <w:sz w:val="28"/>
          <w:szCs w:val="28"/>
        </w:rPr>
        <w:t>9</w:t>
      </w:r>
      <w:r w:rsidRPr="00325ACB">
        <w:rPr>
          <w:rFonts w:ascii="Times New Roman" w:hAnsi="Times New Roman" w:cs="Times New Roman"/>
          <w:sz w:val="28"/>
          <w:szCs w:val="28"/>
        </w:rPr>
        <w:t>.1. Організаційно шляхом:</w:t>
      </w:r>
    </w:p>
    <w:p w14:paraId="786DE99A" w14:textId="3D23123D" w:rsidR="00B04C5A" w:rsidRPr="00325ACB" w:rsidRDefault="00B04C5A" w:rsidP="00803F2D">
      <w:pPr>
        <w:spacing w:after="0" w:line="276" w:lineRule="auto"/>
        <w:ind w:firstLine="709"/>
        <w:jc w:val="both"/>
        <w:rPr>
          <w:rFonts w:ascii="Times New Roman" w:hAnsi="Times New Roman" w:cs="Times New Roman"/>
          <w:sz w:val="28"/>
          <w:szCs w:val="28"/>
        </w:rPr>
      </w:pPr>
      <w:r w:rsidRPr="00325ACB">
        <w:rPr>
          <w:rFonts w:ascii="Times New Roman" w:hAnsi="Times New Roman" w:cs="Times New Roman"/>
          <w:sz w:val="28"/>
          <w:szCs w:val="28"/>
        </w:rPr>
        <w:t>1.</w:t>
      </w:r>
      <w:r w:rsidR="00077738">
        <w:rPr>
          <w:rFonts w:ascii="Times New Roman" w:hAnsi="Times New Roman" w:cs="Times New Roman"/>
          <w:sz w:val="28"/>
          <w:szCs w:val="28"/>
        </w:rPr>
        <w:t>9</w:t>
      </w:r>
      <w:r w:rsidRPr="00325ACB">
        <w:rPr>
          <w:rFonts w:ascii="Times New Roman" w:hAnsi="Times New Roman" w:cs="Times New Roman"/>
          <w:sz w:val="28"/>
          <w:szCs w:val="28"/>
        </w:rPr>
        <w:t>.1.1. розподілу в межах організаційної структури КПІ ім. Ігоря Сікорського та відповідно до системи управління повноважень, обов’язків та відповідальності щодо здійснення внутрішнього контролю, в тому числі управління ризиками, між структурними підрозділами, керівниками та працівниками КПІ ім. Ігоря Сікорського;</w:t>
      </w:r>
    </w:p>
    <w:p w14:paraId="2BA7A6F1" w14:textId="6E1BBDA5" w:rsidR="00B04C5A" w:rsidRPr="00325ACB" w:rsidRDefault="00B04C5A" w:rsidP="00803F2D">
      <w:pPr>
        <w:spacing w:after="0" w:line="276" w:lineRule="auto"/>
        <w:ind w:firstLine="709"/>
        <w:jc w:val="both"/>
        <w:rPr>
          <w:rFonts w:ascii="Times New Roman" w:hAnsi="Times New Roman" w:cs="Times New Roman"/>
          <w:sz w:val="28"/>
          <w:szCs w:val="28"/>
        </w:rPr>
      </w:pPr>
      <w:r w:rsidRPr="00325ACB">
        <w:rPr>
          <w:rFonts w:ascii="Times New Roman" w:hAnsi="Times New Roman" w:cs="Times New Roman"/>
          <w:sz w:val="28"/>
          <w:szCs w:val="28"/>
        </w:rPr>
        <w:t>1.</w:t>
      </w:r>
      <w:r w:rsidR="00077738">
        <w:rPr>
          <w:rFonts w:ascii="Times New Roman" w:hAnsi="Times New Roman" w:cs="Times New Roman"/>
          <w:sz w:val="28"/>
          <w:szCs w:val="28"/>
        </w:rPr>
        <w:t>9</w:t>
      </w:r>
      <w:r w:rsidRPr="00325ACB">
        <w:rPr>
          <w:rFonts w:ascii="Times New Roman" w:hAnsi="Times New Roman" w:cs="Times New Roman"/>
          <w:sz w:val="28"/>
          <w:szCs w:val="28"/>
        </w:rPr>
        <w:t>.1.2. впровадження необхідних контрольних процедур, обмежень, що забезпечують ефективне функціонування системи внутрішнього контролю;</w:t>
      </w:r>
    </w:p>
    <w:p w14:paraId="59BC37E7" w14:textId="506CF486" w:rsidR="00B04C5A" w:rsidRPr="00325ACB" w:rsidRDefault="00B04C5A" w:rsidP="00803F2D">
      <w:pPr>
        <w:spacing w:after="0" w:line="276" w:lineRule="auto"/>
        <w:ind w:firstLine="709"/>
        <w:jc w:val="both"/>
        <w:rPr>
          <w:rFonts w:ascii="Times New Roman" w:hAnsi="Times New Roman" w:cs="Times New Roman"/>
          <w:sz w:val="28"/>
          <w:szCs w:val="28"/>
        </w:rPr>
      </w:pPr>
      <w:r w:rsidRPr="00325ACB">
        <w:rPr>
          <w:rFonts w:ascii="Times New Roman" w:hAnsi="Times New Roman" w:cs="Times New Roman"/>
          <w:sz w:val="28"/>
          <w:szCs w:val="28"/>
        </w:rPr>
        <w:t>1.</w:t>
      </w:r>
      <w:r w:rsidR="00077738">
        <w:rPr>
          <w:rFonts w:ascii="Times New Roman" w:hAnsi="Times New Roman" w:cs="Times New Roman"/>
          <w:sz w:val="28"/>
          <w:szCs w:val="28"/>
        </w:rPr>
        <w:t>9</w:t>
      </w:r>
      <w:r w:rsidRPr="00325ACB">
        <w:rPr>
          <w:rFonts w:ascii="Times New Roman" w:hAnsi="Times New Roman" w:cs="Times New Roman"/>
          <w:sz w:val="28"/>
          <w:szCs w:val="28"/>
        </w:rPr>
        <w:t>.1.3. опису в положеннях про структурні підрозділи контрольних завдань і функцій, що здійснюються кожним з них;</w:t>
      </w:r>
    </w:p>
    <w:p w14:paraId="24B97648" w14:textId="20425C8B" w:rsidR="00B04C5A" w:rsidRPr="00077738" w:rsidRDefault="00B04C5A" w:rsidP="00803F2D">
      <w:pPr>
        <w:spacing w:after="0" w:line="276" w:lineRule="auto"/>
        <w:ind w:firstLine="709"/>
        <w:jc w:val="both"/>
        <w:rPr>
          <w:rFonts w:ascii="Times New Roman" w:hAnsi="Times New Roman" w:cs="Times New Roman"/>
          <w:spacing w:val="-2"/>
          <w:sz w:val="28"/>
          <w:szCs w:val="28"/>
        </w:rPr>
      </w:pPr>
      <w:r w:rsidRPr="00077738">
        <w:rPr>
          <w:rFonts w:ascii="Times New Roman" w:hAnsi="Times New Roman" w:cs="Times New Roman"/>
          <w:spacing w:val="-2"/>
          <w:sz w:val="28"/>
          <w:szCs w:val="28"/>
        </w:rPr>
        <w:t>1.</w:t>
      </w:r>
      <w:r w:rsidR="00077738" w:rsidRPr="00077738">
        <w:rPr>
          <w:rFonts w:ascii="Times New Roman" w:hAnsi="Times New Roman" w:cs="Times New Roman"/>
          <w:spacing w:val="-2"/>
          <w:sz w:val="28"/>
          <w:szCs w:val="28"/>
        </w:rPr>
        <w:t>9</w:t>
      </w:r>
      <w:r w:rsidRPr="00077738">
        <w:rPr>
          <w:rFonts w:ascii="Times New Roman" w:hAnsi="Times New Roman" w:cs="Times New Roman"/>
          <w:spacing w:val="-2"/>
          <w:sz w:val="28"/>
          <w:szCs w:val="28"/>
        </w:rPr>
        <w:t xml:space="preserve">.1.4. визначення в посадових інструкціях працівників підпорядкованості, обов’язків, прав та відповідальності відповідно до повноважень структурних підрозділів; </w:t>
      </w:r>
    </w:p>
    <w:p w14:paraId="79FB6811" w14:textId="18EC32AE" w:rsidR="00B04C5A" w:rsidRPr="00325ACB" w:rsidRDefault="00B04C5A" w:rsidP="00803F2D">
      <w:pPr>
        <w:spacing w:after="0" w:line="276" w:lineRule="auto"/>
        <w:ind w:firstLine="709"/>
        <w:jc w:val="both"/>
        <w:rPr>
          <w:rFonts w:ascii="Times New Roman" w:hAnsi="Times New Roman" w:cs="Times New Roman"/>
          <w:sz w:val="28"/>
          <w:szCs w:val="28"/>
        </w:rPr>
      </w:pPr>
      <w:r w:rsidRPr="00325ACB">
        <w:rPr>
          <w:rFonts w:ascii="Times New Roman" w:hAnsi="Times New Roman" w:cs="Times New Roman"/>
          <w:sz w:val="28"/>
          <w:szCs w:val="28"/>
        </w:rPr>
        <w:t>1.</w:t>
      </w:r>
      <w:r w:rsidR="00077738">
        <w:rPr>
          <w:rFonts w:ascii="Times New Roman" w:hAnsi="Times New Roman" w:cs="Times New Roman"/>
          <w:sz w:val="28"/>
          <w:szCs w:val="28"/>
        </w:rPr>
        <w:t>9</w:t>
      </w:r>
      <w:r w:rsidRPr="00325ACB">
        <w:rPr>
          <w:rFonts w:ascii="Times New Roman" w:hAnsi="Times New Roman" w:cs="Times New Roman"/>
          <w:sz w:val="28"/>
          <w:szCs w:val="28"/>
        </w:rPr>
        <w:t>.1.5. проведення регулярної оцінки ризиків та заходів з контролю КПІ ім. Ігоря Сікорського;</w:t>
      </w:r>
    </w:p>
    <w:p w14:paraId="3CD4520E" w14:textId="5F78A583" w:rsidR="00B04C5A" w:rsidRPr="00325ACB" w:rsidRDefault="00B04C5A" w:rsidP="00803F2D">
      <w:pPr>
        <w:spacing w:after="0" w:line="276" w:lineRule="auto"/>
        <w:ind w:firstLine="709"/>
        <w:jc w:val="both"/>
        <w:rPr>
          <w:rFonts w:ascii="Times New Roman" w:hAnsi="Times New Roman" w:cs="Times New Roman"/>
          <w:sz w:val="28"/>
          <w:szCs w:val="28"/>
        </w:rPr>
      </w:pPr>
      <w:r w:rsidRPr="00325ACB">
        <w:rPr>
          <w:rFonts w:ascii="Times New Roman" w:hAnsi="Times New Roman" w:cs="Times New Roman"/>
          <w:sz w:val="28"/>
          <w:szCs w:val="28"/>
        </w:rPr>
        <w:t>1.</w:t>
      </w:r>
      <w:r w:rsidR="00077738">
        <w:rPr>
          <w:rFonts w:ascii="Times New Roman" w:hAnsi="Times New Roman" w:cs="Times New Roman"/>
          <w:sz w:val="28"/>
          <w:szCs w:val="28"/>
        </w:rPr>
        <w:t>9</w:t>
      </w:r>
      <w:r w:rsidRPr="00325ACB">
        <w:rPr>
          <w:rFonts w:ascii="Times New Roman" w:hAnsi="Times New Roman" w:cs="Times New Roman"/>
          <w:sz w:val="28"/>
          <w:szCs w:val="28"/>
        </w:rPr>
        <w:t>.1.6. забезпечення інформаційної безпеки та організації належного обміну інформацією;</w:t>
      </w:r>
    </w:p>
    <w:p w14:paraId="385CC2EC" w14:textId="6D8DC247" w:rsidR="00B04C5A" w:rsidRPr="00325ACB" w:rsidRDefault="00B04C5A" w:rsidP="00803F2D">
      <w:pPr>
        <w:spacing w:after="0" w:line="276" w:lineRule="auto"/>
        <w:ind w:firstLine="709"/>
        <w:jc w:val="both"/>
        <w:rPr>
          <w:rFonts w:ascii="Times New Roman" w:hAnsi="Times New Roman" w:cs="Times New Roman"/>
          <w:sz w:val="28"/>
          <w:szCs w:val="28"/>
        </w:rPr>
      </w:pPr>
      <w:r w:rsidRPr="00325ACB">
        <w:rPr>
          <w:rFonts w:ascii="Times New Roman" w:hAnsi="Times New Roman" w:cs="Times New Roman"/>
          <w:sz w:val="28"/>
          <w:szCs w:val="28"/>
        </w:rPr>
        <w:t>1.</w:t>
      </w:r>
      <w:r w:rsidR="00077738">
        <w:rPr>
          <w:rFonts w:ascii="Times New Roman" w:hAnsi="Times New Roman" w:cs="Times New Roman"/>
          <w:sz w:val="28"/>
          <w:szCs w:val="28"/>
        </w:rPr>
        <w:t>9</w:t>
      </w:r>
      <w:r w:rsidRPr="00325ACB">
        <w:rPr>
          <w:rFonts w:ascii="Times New Roman" w:hAnsi="Times New Roman" w:cs="Times New Roman"/>
          <w:sz w:val="28"/>
          <w:szCs w:val="28"/>
        </w:rPr>
        <w:t>.1.7. проведення моніторингу ефективності системи внутрішнього контролю, включно з оцінкою її ефективності під час здійснення аудитів відділом внутрішнього аудиту.</w:t>
      </w:r>
    </w:p>
    <w:p w14:paraId="59AE976C" w14:textId="0BDB4B08" w:rsidR="00B04C5A" w:rsidRPr="00325ACB" w:rsidRDefault="00B04C5A" w:rsidP="00803F2D">
      <w:pPr>
        <w:spacing w:after="0" w:line="276" w:lineRule="auto"/>
        <w:ind w:firstLine="709"/>
        <w:jc w:val="both"/>
        <w:rPr>
          <w:rFonts w:ascii="Times New Roman" w:hAnsi="Times New Roman" w:cs="Times New Roman"/>
          <w:sz w:val="28"/>
          <w:szCs w:val="28"/>
        </w:rPr>
      </w:pPr>
      <w:r w:rsidRPr="00325ACB">
        <w:rPr>
          <w:rFonts w:ascii="Times New Roman" w:hAnsi="Times New Roman" w:cs="Times New Roman"/>
          <w:sz w:val="28"/>
          <w:szCs w:val="28"/>
        </w:rPr>
        <w:lastRenderedPageBreak/>
        <w:t>1.</w:t>
      </w:r>
      <w:r w:rsidR="00077738">
        <w:rPr>
          <w:rFonts w:ascii="Times New Roman" w:hAnsi="Times New Roman" w:cs="Times New Roman"/>
          <w:sz w:val="28"/>
          <w:szCs w:val="28"/>
        </w:rPr>
        <w:t>9</w:t>
      </w:r>
      <w:r w:rsidRPr="00325ACB">
        <w:rPr>
          <w:rFonts w:ascii="Times New Roman" w:hAnsi="Times New Roman" w:cs="Times New Roman"/>
          <w:sz w:val="28"/>
          <w:szCs w:val="28"/>
        </w:rPr>
        <w:t>.2. Методологічно шляхом опису системи внутрішнього контролю у внутрішніх розпорядчих документах, включно з періодичністю та строками виконання заходів з контролю, посадовими особами, на яких покладається контроль.</w:t>
      </w:r>
    </w:p>
    <w:p w14:paraId="19F3F336" w14:textId="0643B1B4" w:rsidR="00B04C5A" w:rsidRPr="00325ACB" w:rsidRDefault="00B04C5A" w:rsidP="00803F2D">
      <w:pPr>
        <w:spacing w:after="0" w:line="276" w:lineRule="auto"/>
        <w:ind w:firstLine="709"/>
        <w:jc w:val="both"/>
        <w:rPr>
          <w:rFonts w:ascii="Times New Roman" w:hAnsi="Times New Roman" w:cs="Times New Roman"/>
          <w:sz w:val="28"/>
          <w:szCs w:val="28"/>
        </w:rPr>
      </w:pPr>
      <w:r w:rsidRPr="00325ACB">
        <w:rPr>
          <w:rFonts w:ascii="Times New Roman" w:hAnsi="Times New Roman" w:cs="Times New Roman"/>
          <w:sz w:val="28"/>
          <w:szCs w:val="28"/>
        </w:rPr>
        <w:t>1.</w:t>
      </w:r>
      <w:r w:rsidR="00077738">
        <w:rPr>
          <w:rFonts w:ascii="Times New Roman" w:hAnsi="Times New Roman" w:cs="Times New Roman"/>
          <w:sz w:val="28"/>
          <w:szCs w:val="28"/>
        </w:rPr>
        <w:t>9</w:t>
      </w:r>
      <w:r w:rsidRPr="00325ACB">
        <w:rPr>
          <w:rFonts w:ascii="Times New Roman" w:hAnsi="Times New Roman" w:cs="Times New Roman"/>
          <w:sz w:val="28"/>
          <w:szCs w:val="28"/>
        </w:rPr>
        <w:t>.3. Технологічно шляхом автоматизації процедур контролю в інформаційних системах КПІ ім. Ігоря Сікорського з урахуванням економічної доцільності автоматизації таких процедур.</w:t>
      </w:r>
    </w:p>
    <w:p w14:paraId="56B87CB2" w14:textId="77777777" w:rsidR="00B04C5A" w:rsidRPr="00325ACB" w:rsidRDefault="00B04C5A" w:rsidP="00803F2D">
      <w:pPr>
        <w:spacing w:after="0" w:line="276" w:lineRule="auto"/>
        <w:ind w:firstLine="851"/>
        <w:jc w:val="both"/>
        <w:rPr>
          <w:rFonts w:ascii="Times New Roman" w:hAnsi="Times New Roman" w:cs="Times New Roman"/>
          <w:sz w:val="28"/>
          <w:szCs w:val="28"/>
        </w:rPr>
      </w:pPr>
    </w:p>
    <w:p w14:paraId="71CCB0E8" w14:textId="07C93D5A" w:rsidR="00F161D1" w:rsidRPr="00BF7012" w:rsidRDefault="00803F2D" w:rsidP="00803F2D">
      <w:pPr>
        <w:spacing w:after="0" w:line="276" w:lineRule="auto"/>
        <w:ind w:firstLine="709"/>
        <w:jc w:val="both"/>
        <w:rPr>
          <w:rFonts w:ascii="Times New Roman" w:hAnsi="Times New Roman" w:cs="Times New Roman"/>
          <w:b/>
          <w:bCs/>
          <w:sz w:val="28"/>
          <w:szCs w:val="28"/>
        </w:rPr>
      </w:pPr>
      <w:r w:rsidRPr="00BF7012">
        <w:rPr>
          <w:rFonts w:ascii="Times New Roman" w:hAnsi="Times New Roman" w:cs="Times New Roman"/>
          <w:b/>
          <w:bCs/>
          <w:sz w:val="28"/>
          <w:szCs w:val="28"/>
        </w:rPr>
        <w:t>2. ОСНОВА, МЕТА</w:t>
      </w:r>
      <w:r w:rsidR="00D264EE">
        <w:rPr>
          <w:rFonts w:ascii="Times New Roman" w:hAnsi="Times New Roman" w:cs="Times New Roman"/>
          <w:b/>
          <w:bCs/>
          <w:sz w:val="28"/>
          <w:szCs w:val="28"/>
        </w:rPr>
        <w:t xml:space="preserve"> ТА </w:t>
      </w:r>
      <w:r w:rsidRPr="00BF7012">
        <w:rPr>
          <w:rFonts w:ascii="Times New Roman" w:hAnsi="Times New Roman" w:cs="Times New Roman"/>
          <w:b/>
          <w:bCs/>
          <w:sz w:val="28"/>
          <w:szCs w:val="28"/>
        </w:rPr>
        <w:t>ЗАВДАННЯ ВНУТРІШНЬОГО КОНТРОЛЮ</w:t>
      </w:r>
    </w:p>
    <w:p w14:paraId="774DC7AA" w14:textId="1E309FAE" w:rsidR="00F7467B" w:rsidRPr="00325ACB" w:rsidRDefault="00F161D1" w:rsidP="00BB215E">
      <w:pPr>
        <w:spacing w:after="0" w:line="276" w:lineRule="auto"/>
        <w:ind w:firstLine="709"/>
        <w:jc w:val="both"/>
        <w:rPr>
          <w:rFonts w:ascii="Times New Roman" w:hAnsi="Times New Roman" w:cs="Times New Roman"/>
          <w:sz w:val="28"/>
          <w:szCs w:val="28"/>
        </w:rPr>
      </w:pPr>
      <w:r w:rsidRPr="00325ACB">
        <w:rPr>
          <w:rFonts w:ascii="Times New Roman" w:hAnsi="Times New Roman" w:cs="Times New Roman"/>
          <w:sz w:val="28"/>
          <w:szCs w:val="28"/>
        </w:rPr>
        <w:t xml:space="preserve">2.1. </w:t>
      </w:r>
      <w:r w:rsidR="00F7467B" w:rsidRPr="00325ACB">
        <w:rPr>
          <w:rFonts w:ascii="Times New Roman" w:hAnsi="Times New Roman" w:cs="Times New Roman"/>
          <w:sz w:val="28"/>
          <w:szCs w:val="28"/>
        </w:rPr>
        <w:t xml:space="preserve">Основою внутрішнього контролю є управлінська відповідальність та підзвітність </w:t>
      </w:r>
      <w:r w:rsidR="00F7467B" w:rsidRPr="0019353B">
        <w:rPr>
          <w:rFonts w:ascii="Times New Roman" w:hAnsi="Times New Roman" w:cs="Times New Roman"/>
          <w:sz w:val="28"/>
          <w:szCs w:val="28"/>
        </w:rPr>
        <w:t>ректора</w:t>
      </w:r>
      <w:r w:rsidR="0019353B">
        <w:rPr>
          <w:rFonts w:ascii="Times New Roman" w:hAnsi="Times New Roman" w:cs="Times New Roman"/>
          <w:sz w:val="28"/>
          <w:szCs w:val="28"/>
        </w:rPr>
        <w:t xml:space="preserve"> перед органом управління</w:t>
      </w:r>
      <w:r w:rsidR="00F7467B" w:rsidRPr="00325ACB">
        <w:rPr>
          <w:rFonts w:ascii="Times New Roman" w:hAnsi="Times New Roman" w:cs="Times New Roman"/>
          <w:sz w:val="28"/>
          <w:szCs w:val="28"/>
        </w:rPr>
        <w:t>,</w:t>
      </w:r>
      <w:r w:rsidR="0019353B">
        <w:rPr>
          <w:rFonts w:ascii="Times New Roman" w:hAnsi="Times New Roman" w:cs="Times New Roman"/>
          <w:sz w:val="28"/>
          <w:szCs w:val="28"/>
        </w:rPr>
        <w:t xml:space="preserve"> а також</w:t>
      </w:r>
      <w:r w:rsidR="00F7467B" w:rsidRPr="00325ACB">
        <w:rPr>
          <w:rFonts w:ascii="Times New Roman" w:hAnsi="Times New Roman" w:cs="Times New Roman"/>
          <w:sz w:val="28"/>
          <w:szCs w:val="28"/>
        </w:rPr>
        <w:t xml:space="preserve"> проректор</w:t>
      </w:r>
      <w:r w:rsidR="00D0399A">
        <w:rPr>
          <w:rFonts w:ascii="Times New Roman" w:hAnsi="Times New Roman" w:cs="Times New Roman"/>
          <w:sz w:val="28"/>
          <w:szCs w:val="28"/>
        </w:rPr>
        <w:t>ів</w:t>
      </w:r>
      <w:r w:rsidR="00F7467B" w:rsidRPr="00325ACB">
        <w:rPr>
          <w:rFonts w:ascii="Times New Roman" w:hAnsi="Times New Roman" w:cs="Times New Roman"/>
          <w:sz w:val="28"/>
          <w:szCs w:val="28"/>
        </w:rPr>
        <w:t xml:space="preserve">, керівників </w:t>
      </w:r>
      <w:r w:rsidR="0019353B">
        <w:rPr>
          <w:rFonts w:ascii="Times New Roman" w:hAnsi="Times New Roman" w:cs="Times New Roman"/>
          <w:sz w:val="28"/>
          <w:szCs w:val="28"/>
        </w:rPr>
        <w:t>структурних підрозділів</w:t>
      </w:r>
      <w:r w:rsidR="00F7467B" w:rsidRPr="00325ACB">
        <w:rPr>
          <w:rFonts w:ascii="Times New Roman" w:hAnsi="Times New Roman" w:cs="Times New Roman"/>
          <w:sz w:val="28"/>
          <w:szCs w:val="28"/>
        </w:rPr>
        <w:t xml:space="preserve"> та працівників</w:t>
      </w:r>
      <w:r w:rsidR="00D0399A">
        <w:rPr>
          <w:rFonts w:ascii="Times New Roman" w:hAnsi="Times New Roman" w:cs="Times New Roman"/>
          <w:sz w:val="28"/>
          <w:szCs w:val="28"/>
        </w:rPr>
        <w:t xml:space="preserve"> КПІ ім. Ігоря Сікорського</w:t>
      </w:r>
      <w:r w:rsidR="00F7467B" w:rsidRPr="00325ACB">
        <w:rPr>
          <w:rFonts w:ascii="Times New Roman" w:hAnsi="Times New Roman" w:cs="Times New Roman"/>
          <w:sz w:val="28"/>
          <w:szCs w:val="28"/>
        </w:rPr>
        <w:t>, яка забезпечується через делегування повноважень, встановлення рівня автономії відповідальних керівників, визначення структури їх підзвітності та ґрунтується на вимогах законодавства і стосується всієї діяльності</w:t>
      </w:r>
      <w:r w:rsidR="00D0399A">
        <w:rPr>
          <w:rFonts w:ascii="Times New Roman" w:hAnsi="Times New Roman" w:cs="Times New Roman"/>
          <w:sz w:val="28"/>
          <w:szCs w:val="28"/>
        </w:rPr>
        <w:t xml:space="preserve"> </w:t>
      </w:r>
      <w:r w:rsidR="00D0399A" w:rsidRPr="00D0399A">
        <w:rPr>
          <w:rFonts w:ascii="Times New Roman" w:hAnsi="Times New Roman" w:cs="Times New Roman"/>
          <w:sz w:val="28"/>
          <w:szCs w:val="28"/>
        </w:rPr>
        <w:t>КПІ ім. Ігоря Сікорського</w:t>
      </w:r>
      <w:r w:rsidR="00F7467B" w:rsidRPr="00325ACB">
        <w:rPr>
          <w:rFonts w:ascii="Times New Roman" w:hAnsi="Times New Roman" w:cs="Times New Roman"/>
          <w:sz w:val="28"/>
          <w:szCs w:val="28"/>
        </w:rPr>
        <w:t>, зокрема щодо:</w:t>
      </w:r>
    </w:p>
    <w:p w14:paraId="5E1CD14F" w14:textId="12F0044B" w:rsidR="00803F2D" w:rsidRDefault="00F7467B" w:rsidP="00803F2D">
      <w:pPr>
        <w:pStyle w:val="a4"/>
        <w:numPr>
          <w:ilvl w:val="0"/>
          <w:numId w:val="44"/>
        </w:numPr>
        <w:spacing w:after="0" w:line="276" w:lineRule="auto"/>
        <w:ind w:left="0" w:firstLine="1077"/>
        <w:jc w:val="both"/>
        <w:rPr>
          <w:rFonts w:ascii="Times New Roman" w:hAnsi="Times New Roman" w:cs="Times New Roman"/>
          <w:sz w:val="28"/>
          <w:szCs w:val="28"/>
        </w:rPr>
      </w:pPr>
      <w:r w:rsidRPr="00803F2D">
        <w:rPr>
          <w:rFonts w:ascii="Times New Roman" w:hAnsi="Times New Roman" w:cs="Times New Roman"/>
          <w:sz w:val="28"/>
          <w:szCs w:val="28"/>
        </w:rPr>
        <w:t>належного управління та розвитку, зокрема якісного досягнення цілей діяльності;</w:t>
      </w:r>
    </w:p>
    <w:p w14:paraId="739A2A6C" w14:textId="0E82D7A4" w:rsidR="00803F2D" w:rsidRDefault="00F7467B" w:rsidP="00803F2D">
      <w:pPr>
        <w:pStyle w:val="a4"/>
        <w:numPr>
          <w:ilvl w:val="0"/>
          <w:numId w:val="44"/>
        </w:numPr>
        <w:spacing w:after="0" w:line="276" w:lineRule="auto"/>
        <w:ind w:left="0" w:firstLine="1077"/>
        <w:jc w:val="both"/>
        <w:rPr>
          <w:rFonts w:ascii="Times New Roman" w:hAnsi="Times New Roman" w:cs="Times New Roman"/>
          <w:sz w:val="28"/>
          <w:szCs w:val="28"/>
        </w:rPr>
      </w:pPr>
      <w:r w:rsidRPr="00803F2D">
        <w:rPr>
          <w:rFonts w:ascii="Times New Roman" w:hAnsi="Times New Roman" w:cs="Times New Roman"/>
          <w:sz w:val="28"/>
          <w:szCs w:val="28"/>
        </w:rPr>
        <w:t xml:space="preserve">визначення мети (місії), стратегічних цілей, завдань, заходів та очікуваних результатів з урахуванням наявних ресурсів; </w:t>
      </w:r>
    </w:p>
    <w:p w14:paraId="40DEE78A" w14:textId="5FD1C7CC" w:rsidR="00803F2D" w:rsidRDefault="00F7467B" w:rsidP="00803F2D">
      <w:pPr>
        <w:pStyle w:val="a4"/>
        <w:numPr>
          <w:ilvl w:val="0"/>
          <w:numId w:val="44"/>
        </w:numPr>
        <w:spacing w:after="0" w:line="276" w:lineRule="auto"/>
        <w:ind w:left="0" w:firstLine="1077"/>
        <w:jc w:val="both"/>
        <w:rPr>
          <w:rFonts w:ascii="Times New Roman" w:hAnsi="Times New Roman" w:cs="Times New Roman"/>
          <w:sz w:val="28"/>
          <w:szCs w:val="28"/>
        </w:rPr>
      </w:pPr>
      <w:r w:rsidRPr="00803F2D">
        <w:rPr>
          <w:rFonts w:ascii="Times New Roman" w:hAnsi="Times New Roman" w:cs="Times New Roman"/>
          <w:sz w:val="28"/>
          <w:szCs w:val="28"/>
        </w:rPr>
        <w:t xml:space="preserve">досягнення </w:t>
      </w:r>
      <w:proofErr w:type="spellStart"/>
      <w:r w:rsidR="00477EE0">
        <w:rPr>
          <w:rFonts w:ascii="Times New Roman" w:hAnsi="Times New Roman" w:cs="Times New Roman"/>
          <w:sz w:val="28"/>
          <w:szCs w:val="28"/>
          <w:lang w:val="ru-RU"/>
        </w:rPr>
        <w:t>визначених</w:t>
      </w:r>
      <w:proofErr w:type="spellEnd"/>
      <w:r w:rsidR="00477EE0">
        <w:rPr>
          <w:rFonts w:ascii="Times New Roman" w:hAnsi="Times New Roman" w:cs="Times New Roman"/>
          <w:sz w:val="28"/>
          <w:szCs w:val="28"/>
          <w:lang w:val="ru-RU"/>
        </w:rPr>
        <w:t xml:space="preserve"> </w:t>
      </w:r>
      <w:r w:rsidRPr="00803F2D">
        <w:rPr>
          <w:rFonts w:ascii="Times New Roman" w:hAnsi="Times New Roman" w:cs="Times New Roman"/>
          <w:sz w:val="28"/>
          <w:szCs w:val="28"/>
        </w:rPr>
        <w:t>завдань</w:t>
      </w:r>
      <w:r w:rsidR="00477EE0">
        <w:rPr>
          <w:rFonts w:ascii="Times New Roman" w:hAnsi="Times New Roman" w:cs="Times New Roman"/>
          <w:sz w:val="28"/>
          <w:szCs w:val="28"/>
        </w:rPr>
        <w:t xml:space="preserve"> і</w:t>
      </w:r>
      <w:r w:rsidRPr="00803F2D">
        <w:rPr>
          <w:rFonts w:ascii="Times New Roman" w:hAnsi="Times New Roman" w:cs="Times New Roman"/>
          <w:sz w:val="28"/>
          <w:szCs w:val="28"/>
        </w:rPr>
        <w:t xml:space="preserve"> цілей;</w:t>
      </w:r>
    </w:p>
    <w:p w14:paraId="561C0C69" w14:textId="6E70CE74" w:rsidR="00803F2D" w:rsidRDefault="00F7467B" w:rsidP="00803F2D">
      <w:pPr>
        <w:pStyle w:val="a4"/>
        <w:numPr>
          <w:ilvl w:val="0"/>
          <w:numId w:val="44"/>
        </w:numPr>
        <w:spacing w:after="0" w:line="276" w:lineRule="auto"/>
        <w:ind w:left="0" w:firstLine="1077"/>
        <w:jc w:val="both"/>
        <w:rPr>
          <w:rFonts w:ascii="Times New Roman" w:hAnsi="Times New Roman" w:cs="Times New Roman"/>
          <w:sz w:val="28"/>
          <w:szCs w:val="28"/>
        </w:rPr>
      </w:pPr>
      <w:r w:rsidRPr="00803F2D">
        <w:rPr>
          <w:rFonts w:ascii="Times New Roman" w:hAnsi="Times New Roman" w:cs="Times New Roman"/>
          <w:sz w:val="28"/>
          <w:szCs w:val="28"/>
        </w:rPr>
        <w:t>прийняття управлінських рішень</w:t>
      </w:r>
      <w:r w:rsidR="00D0399A">
        <w:rPr>
          <w:rFonts w:ascii="Times New Roman" w:hAnsi="Times New Roman" w:cs="Times New Roman"/>
          <w:sz w:val="28"/>
          <w:szCs w:val="28"/>
        </w:rPr>
        <w:t>,</w:t>
      </w:r>
      <w:r w:rsidRPr="00803F2D">
        <w:rPr>
          <w:rFonts w:ascii="Times New Roman" w:hAnsi="Times New Roman" w:cs="Times New Roman"/>
          <w:sz w:val="28"/>
          <w:szCs w:val="28"/>
        </w:rPr>
        <w:t xml:space="preserve"> ґрунтуючись на управлінні ризиками для забезпечення спроможності досягти встановлених цілей, результативності та ефективності використання бюджетних коштів і ресурсів;</w:t>
      </w:r>
    </w:p>
    <w:p w14:paraId="3BD7313E" w14:textId="77777777" w:rsidR="00803F2D" w:rsidRDefault="00F7467B" w:rsidP="00803F2D">
      <w:pPr>
        <w:pStyle w:val="a4"/>
        <w:numPr>
          <w:ilvl w:val="0"/>
          <w:numId w:val="44"/>
        </w:numPr>
        <w:spacing w:after="0" w:line="276" w:lineRule="auto"/>
        <w:ind w:left="0" w:firstLine="1077"/>
        <w:jc w:val="both"/>
        <w:rPr>
          <w:rFonts w:ascii="Times New Roman" w:hAnsi="Times New Roman" w:cs="Times New Roman"/>
          <w:sz w:val="28"/>
          <w:szCs w:val="28"/>
        </w:rPr>
      </w:pPr>
      <w:r w:rsidRPr="00803F2D">
        <w:rPr>
          <w:rFonts w:ascii="Times New Roman" w:hAnsi="Times New Roman" w:cs="Times New Roman"/>
          <w:sz w:val="28"/>
          <w:szCs w:val="28"/>
        </w:rPr>
        <w:t>формування / участі у формуванні бюджетних програм, складанні їх паспортів;</w:t>
      </w:r>
    </w:p>
    <w:p w14:paraId="628A6268" w14:textId="77777777" w:rsidR="00803F2D" w:rsidRDefault="00F7467B" w:rsidP="00803F2D">
      <w:pPr>
        <w:pStyle w:val="a4"/>
        <w:numPr>
          <w:ilvl w:val="0"/>
          <w:numId w:val="44"/>
        </w:numPr>
        <w:spacing w:after="0" w:line="276" w:lineRule="auto"/>
        <w:ind w:left="0" w:firstLine="1077"/>
        <w:jc w:val="both"/>
        <w:rPr>
          <w:rFonts w:ascii="Times New Roman" w:hAnsi="Times New Roman" w:cs="Times New Roman"/>
          <w:sz w:val="28"/>
          <w:szCs w:val="28"/>
        </w:rPr>
      </w:pPr>
      <w:r w:rsidRPr="00803F2D">
        <w:rPr>
          <w:rFonts w:ascii="Times New Roman" w:hAnsi="Times New Roman" w:cs="Times New Roman"/>
          <w:sz w:val="28"/>
          <w:szCs w:val="28"/>
        </w:rPr>
        <w:t>розробки та затвердження порядків використання бюджетних коштів, складання документів, що застосовуються у процесі виконання бюджету</w:t>
      </w:r>
      <w:r w:rsidR="00803F2D">
        <w:rPr>
          <w:rFonts w:ascii="Times New Roman" w:hAnsi="Times New Roman" w:cs="Times New Roman"/>
          <w:sz w:val="28"/>
          <w:szCs w:val="28"/>
        </w:rPr>
        <w:t>;</w:t>
      </w:r>
    </w:p>
    <w:p w14:paraId="0D94F522" w14:textId="77777777" w:rsidR="00803F2D" w:rsidRDefault="00F7467B" w:rsidP="00803F2D">
      <w:pPr>
        <w:pStyle w:val="a4"/>
        <w:numPr>
          <w:ilvl w:val="0"/>
          <w:numId w:val="44"/>
        </w:numPr>
        <w:spacing w:after="0" w:line="276" w:lineRule="auto"/>
        <w:ind w:left="0" w:firstLine="1077"/>
        <w:jc w:val="both"/>
        <w:rPr>
          <w:rFonts w:ascii="Times New Roman" w:hAnsi="Times New Roman" w:cs="Times New Roman"/>
          <w:sz w:val="28"/>
          <w:szCs w:val="28"/>
        </w:rPr>
      </w:pPr>
      <w:r w:rsidRPr="00803F2D">
        <w:rPr>
          <w:rFonts w:ascii="Times New Roman" w:hAnsi="Times New Roman" w:cs="Times New Roman"/>
          <w:sz w:val="28"/>
          <w:szCs w:val="28"/>
        </w:rPr>
        <w:t>виконання заходів, передбачених бюджетною програмою;</w:t>
      </w:r>
    </w:p>
    <w:p w14:paraId="01C92B0C" w14:textId="77777777" w:rsidR="00803F2D" w:rsidRDefault="00F7467B" w:rsidP="00803F2D">
      <w:pPr>
        <w:pStyle w:val="a4"/>
        <w:numPr>
          <w:ilvl w:val="0"/>
          <w:numId w:val="44"/>
        </w:numPr>
        <w:spacing w:after="0" w:line="276" w:lineRule="auto"/>
        <w:ind w:left="0" w:firstLine="1077"/>
        <w:jc w:val="both"/>
        <w:rPr>
          <w:rFonts w:ascii="Times New Roman" w:hAnsi="Times New Roman" w:cs="Times New Roman"/>
          <w:sz w:val="28"/>
          <w:szCs w:val="28"/>
        </w:rPr>
      </w:pPr>
      <w:r w:rsidRPr="00803F2D">
        <w:rPr>
          <w:rFonts w:ascii="Times New Roman" w:hAnsi="Times New Roman" w:cs="Times New Roman"/>
          <w:sz w:val="28"/>
          <w:szCs w:val="28"/>
        </w:rPr>
        <w:t>забезпечення законного, економного, ефективного, результативного і прозорого використання бюджетних коштів та ресурсів;</w:t>
      </w:r>
    </w:p>
    <w:p w14:paraId="13C54B71" w14:textId="77777777" w:rsidR="00803F2D" w:rsidRDefault="00F7467B" w:rsidP="00803F2D">
      <w:pPr>
        <w:pStyle w:val="a4"/>
        <w:numPr>
          <w:ilvl w:val="0"/>
          <w:numId w:val="44"/>
        </w:numPr>
        <w:spacing w:after="0" w:line="276" w:lineRule="auto"/>
        <w:ind w:left="0" w:firstLine="1077"/>
        <w:jc w:val="both"/>
        <w:rPr>
          <w:rFonts w:ascii="Times New Roman" w:hAnsi="Times New Roman" w:cs="Times New Roman"/>
          <w:sz w:val="28"/>
          <w:szCs w:val="28"/>
        </w:rPr>
      </w:pPr>
      <w:r w:rsidRPr="00803F2D">
        <w:rPr>
          <w:rFonts w:ascii="Times New Roman" w:hAnsi="Times New Roman" w:cs="Times New Roman"/>
          <w:sz w:val="28"/>
          <w:szCs w:val="28"/>
        </w:rPr>
        <w:t xml:space="preserve">здійснення </w:t>
      </w:r>
      <w:proofErr w:type="spellStart"/>
      <w:r w:rsidRPr="00803F2D">
        <w:rPr>
          <w:rFonts w:ascii="Times New Roman" w:hAnsi="Times New Roman" w:cs="Times New Roman"/>
          <w:sz w:val="28"/>
          <w:szCs w:val="28"/>
        </w:rPr>
        <w:t>закупівель</w:t>
      </w:r>
      <w:proofErr w:type="spellEnd"/>
      <w:r w:rsidRPr="00803F2D">
        <w:rPr>
          <w:rFonts w:ascii="Times New Roman" w:hAnsi="Times New Roman" w:cs="Times New Roman"/>
          <w:sz w:val="28"/>
          <w:szCs w:val="28"/>
        </w:rPr>
        <w:t xml:space="preserve"> товарів, робіт і послуг;</w:t>
      </w:r>
    </w:p>
    <w:p w14:paraId="51AB5A58" w14:textId="77777777" w:rsidR="00803F2D" w:rsidRDefault="00F7467B" w:rsidP="00803F2D">
      <w:pPr>
        <w:pStyle w:val="a4"/>
        <w:numPr>
          <w:ilvl w:val="0"/>
          <w:numId w:val="44"/>
        </w:numPr>
        <w:spacing w:after="0" w:line="276" w:lineRule="auto"/>
        <w:ind w:left="0" w:firstLine="1077"/>
        <w:jc w:val="both"/>
        <w:rPr>
          <w:rFonts w:ascii="Times New Roman" w:hAnsi="Times New Roman" w:cs="Times New Roman"/>
          <w:sz w:val="28"/>
          <w:szCs w:val="28"/>
        </w:rPr>
      </w:pPr>
      <w:r w:rsidRPr="00803F2D">
        <w:rPr>
          <w:rFonts w:ascii="Times New Roman" w:hAnsi="Times New Roman" w:cs="Times New Roman"/>
          <w:sz w:val="28"/>
          <w:szCs w:val="28"/>
        </w:rPr>
        <w:t>здійснення моніторингу виконання бюджетних програм та оцінювання їх ефективності;</w:t>
      </w:r>
    </w:p>
    <w:p w14:paraId="092F2908" w14:textId="77777777" w:rsidR="00803F2D" w:rsidRDefault="00F7467B" w:rsidP="00803F2D">
      <w:pPr>
        <w:pStyle w:val="a4"/>
        <w:numPr>
          <w:ilvl w:val="0"/>
          <w:numId w:val="44"/>
        </w:numPr>
        <w:spacing w:after="0" w:line="276" w:lineRule="auto"/>
        <w:ind w:left="0" w:firstLine="1077"/>
        <w:jc w:val="both"/>
        <w:rPr>
          <w:rFonts w:ascii="Times New Roman" w:hAnsi="Times New Roman" w:cs="Times New Roman"/>
          <w:sz w:val="28"/>
          <w:szCs w:val="28"/>
        </w:rPr>
      </w:pPr>
      <w:r w:rsidRPr="00803F2D">
        <w:rPr>
          <w:rFonts w:ascii="Times New Roman" w:hAnsi="Times New Roman" w:cs="Times New Roman"/>
          <w:sz w:val="28"/>
          <w:szCs w:val="28"/>
        </w:rPr>
        <w:t>забезпечення контролю за дотриманням бюджетного законодавства (зокрема за повнотою надходжень, взяттям бюджетних зобов’язань, витрачанням бюджетних коштів та складенням звітності);</w:t>
      </w:r>
    </w:p>
    <w:p w14:paraId="08768729" w14:textId="77777777" w:rsidR="00803F2D" w:rsidRDefault="00F7467B" w:rsidP="00803F2D">
      <w:pPr>
        <w:pStyle w:val="a4"/>
        <w:numPr>
          <w:ilvl w:val="0"/>
          <w:numId w:val="44"/>
        </w:numPr>
        <w:spacing w:after="0" w:line="276" w:lineRule="auto"/>
        <w:ind w:left="0" w:firstLine="1077"/>
        <w:jc w:val="both"/>
        <w:rPr>
          <w:rFonts w:ascii="Times New Roman" w:hAnsi="Times New Roman" w:cs="Times New Roman"/>
          <w:sz w:val="28"/>
          <w:szCs w:val="28"/>
        </w:rPr>
      </w:pPr>
      <w:r w:rsidRPr="00803F2D">
        <w:rPr>
          <w:rFonts w:ascii="Times New Roman" w:hAnsi="Times New Roman" w:cs="Times New Roman"/>
          <w:sz w:val="28"/>
          <w:szCs w:val="28"/>
        </w:rPr>
        <w:t>управління ресурсами;</w:t>
      </w:r>
    </w:p>
    <w:p w14:paraId="56AE9997" w14:textId="77777777" w:rsidR="00803F2D" w:rsidRDefault="00F7467B" w:rsidP="00803F2D">
      <w:pPr>
        <w:pStyle w:val="a4"/>
        <w:numPr>
          <w:ilvl w:val="0"/>
          <w:numId w:val="44"/>
        </w:numPr>
        <w:spacing w:after="0" w:line="276" w:lineRule="auto"/>
        <w:ind w:left="0" w:firstLine="1077"/>
        <w:jc w:val="both"/>
        <w:rPr>
          <w:rFonts w:ascii="Times New Roman" w:hAnsi="Times New Roman" w:cs="Times New Roman"/>
          <w:sz w:val="28"/>
          <w:szCs w:val="28"/>
        </w:rPr>
      </w:pPr>
      <w:r w:rsidRPr="00803F2D">
        <w:rPr>
          <w:rFonts w:ascii="Times New Roman" w:hAnsi="Times New Roman" w:cs="Times New Roman"/>
          <w:sz w:val="28"/>
          <w:szCs w:val="28"/>
        </w:rPr>
        <w:t xml:space="preserve">визначення механізмів запобігання відхиленням, у тому числі встановлення порядку інформування (каналів повідомлень) про можливі факти </w:t>
      </w:r>
      <w:r w:rsidRPr="00803F2D">
        <w:rPr>
          <w:rFonts w:ascii="Times New Roman" w:hAnsi="Times New Roman" w:cs="Times New Roman"/>
          <w:sz w:val="28"/>
          <w:szCs w:val="28"/>
        </w:rPr>
        <w:lastRenderedPageBreak/>
        <w:t xml:space="preserve">відхилень та реагування на них, виявлення та усунення відхилень, причин і умов, що сприяли їх виникненню, а також документування виявлених відхилень; </w:t>
      </w:r>
    </w:p>
    <w:p w14:paraId="7CBECC48" w14:textId="77777777" w:rsidR="00803F2D" w:rsidRDefault="00F7467B" w:rsidP="00803F2D">
      <w:pPr>
        <w:pStyle w:val="a4"/>
        <w:numPr>
          <w:ilvl w:val="0"/>
          <w:numId w:val="44"/>
        </w:numPr>
        <w:spacing w:after="0" w:line="276" w:lineRule="auto"/>
        <w:ind w:left="0" w:firstLine="1077"/>
        <w:jc w:val="both"/>
        <w:rPr>
          <w:rFonts w:ascii="Times New Roman" w:hAnsi="Times New Roman" w:cs="Times New Roman"/>
          <w:sz w:val="28"/>
          <w:szCs w:val="28"/>
        </w:rPr>
      </w:pPr>
      <w:r w:rsidRPr="00803F2D">
        <w:rPr>
          <w:rFonts w:ascii="Times New Roman" w:hAnsi="Times New Roman" w:cs="Times New Roman"/>
          <w:sz w:val="28"/>
          <w:szCs w:val="28"/>
        </w:rPr>
        <w:t xml:space="preserve">впровадження сучасних інформаційних (автоматизованих), електронних комунікаційних та інформаційно-комунікаційних систем, забезпечення їх належного функціонування і захисту; </w:t>
      </w:r>
    </w:p>
    <w:p w14:paraId="5154C038" w14:textId="544EB612" w:rsidR="00803F2D" w:rsidRPr="0019353B" w:rsidRDefault="00F7467B" w:rsidP="0019353B">
      <w:pPr>
        <w:pStyle w:val="a4"/>
        <w:numPr>
          <w:ilvl w:val="0"/>
          <w:numId w:val="44"/>
        </w:numPr>
        <w:spacing w:after="0" w:line="276" w:lineRule="auto"/>
        <w:ind w:left="0" w:firstLine="1077"/>
        <w:jc w:val="both"/>
        <w:rPr>
          <w:rFonts w:ascii="Times New Roman" w:hAnsi="Times New Roman" w:cs="Times New Roman"/>
          <w:sz w:val="28"/>
          <w:szCs w:val="28"/>
        </w:rPr>
      </w:pPr>
      <w:r w:rsidRPr="00803F2D">
        <w:rPr>
          <w:rFonts w:ascii="Times New Roman" w:hAnsi="Times New Roman" w:cs="Times New Roman"/>
          <w:sz w:val="28"/>
          <w:szCs w:val="28"/>
        </w:rPr>
        <w:t xml:space="preserve">надання </w:t>
      </w:r>
      <w:r w:rsidR="00741FF2" w:rsidRPr="00803F2D">
        <w:rPr>
          <w:rFonts w:ascii="Times New Roman" w:hAnsi="Times New Roman" w:cs="Times New Roman"/>
          <w:sz w:val="28"/>
          <w:szCs w:val="28"/>
        </w:rPr>
        <w:t>освітніх</w:t>
      </w:r>
      <w:r w:rsidR="0019353B">
        <w:rPr>
          <w:rFonts w:ascii="Times New Roman" w:hAnsi="Times New Roman" w:cs="Times New Roman"/>
          <w:sz w:val="28"/>
          <w:szCs w:val="28"/>
        </w:rPr>
        <w:t xml:space="preserve"> послуг; </w:t>
      </w:r>
    </w:p>
    <w:p w14:paraId="43423BF0" w14:textId="79BCA7D2" w:rsidR="00803F2D" w:rsidRDefault="00F7467B" w:rsidP="00803F2D">
      <w:pPr>
        <w:pStyle w:val="a4"/>
        <w:numPr>
          <w:ilvl w:val="0"/>
          <w:numId w:val="44"/>
        </w:numPr>
        <w:spacing w:after="0" w:line="276" w:lineRule="auto"/>
        <w:ind w:left="0" w:firstLine="1077"/>
        <w:jc w:val="both"/>
        <w:rPr>
          <w:rFonts w:ascii="Times New Roman" w:hAnsi="Times New Roman" w:cs="Times New Roman"/>
          <w:sz w:val="28"/>
          <w:szCs w:val="28"/>
        </w:rPr>
      </w:pPr>
      <w:r w:rsidRPr="00803F2D">
        <w:rPr>
          <w:rFonts w:ascii="Times New Roman" w:hAnsi="Times New Roman" w:cs="Times New Roman"/>
          <w:sz w:val="28"/>
          <w:szCs w:val="28"/>
        </w:rPr>
        <w:t>п</w:t>
      </w:r>
      <w:r w:rsidR="0019353B">
        <w:rPr>
          <w:rFonts w:ascii="Times New Roman" w:hAnsi="Times New Roman" w:cs="Times New Roman"/>
          <w:sz w:val="28"/>
          <w:szCs w:val="28"/>
        </w:rPr>
        <w:t>роведення правової роботи</w:t>
      </w:r>
      <w:r w:rsidRPr="00803F2D">
        <w:rPr>
          <w:rFonts w:ascii="Times New Roman" w:hAnsi="Times New Roman" w:cs="Times New Roman"/>
          <w:sz w:val="28"/>
          <w:szCs w:val="28"/>
        </w:rPr>
        <w:t xml:space="preserve">; </w:t>
      </w:r>
    </w:p>
    <w:p w14:paraId="6C2A298C" w14:textId="77777777" w:rsidR="00803F2D" w:rsidRDefault="00F7467B" w:rsidP="00803F2D">
      <w:pPr>
        <w:pStyle w:val="a4"/>
        <w:numPr>
          <w:ilvl w:val="0"/>
          <w:numId w:val="44"/>
        </w:numPr>
        <w:spacing w:after="0" w:line="276" w:lineRule="auto"/>
        <w:ind w:left="0" w:firstLine="1077"/>
        <w:jc w:val="both"/>
        <w:rPr>
          <w:rFonts w:ascii="Times New Roman" w:hAnsi="Times New Roman" w:cs="Times New Roman"/>
          <w:sz w:val="28"/>
          <w:szCs w:val="28"/>
        </w:rPr>
      </w:pPr>
      <w:r w:rsidRPr="00803F2D">
        <w:rPr>
          <w:rFonts w:ascii="Times New Roman" w:hAnsi="Times New Roman" w:cs="Times New Roman"/>
          <w:sz w:val="28"/>
          <w:szCs w:val="28"/>
        </w:rPr>
        <w:t>забезпечення режиму секретності та інформаційної безпеки;</w:t>
      </w:r>
    </w:p>
    <w:p w14:paraId="1EAD15FF" w14:textId="77777777" w:rsidR="00803F2D" w:rsidRDefault="00F7467B" w:rsidP="00803F2D">
      <w:pPr>
        <w:pStyle w:val="a4"/>
        <w:numPr>
          <w:ilvl w:val="0"/>
          <w:numId w:val="44"/>
        </w:numPr>
        <w:spacing w:after="0" w:line="276" w:lineRule="auto"/>
        <w:ind w:left="0" w:firstLine="1077"/>
        <w:jc w:val="both"/>
        <w:rPr>
          <w:rFonts w:ascii="Times New Roman" w:hAnsi="Times New Roman" w:cs="Times New Roman"/>
          <w:sz w:val="28"/>
          <w:szCs w:val="28"/>
        </w:rPr>
      </w:pPr>
      <w:r w:rsidRPr="00803F2D">
        <w:rPr>
          <w:rFonts w:ascii="Times New Roman" w:hAnsi="Times New Roman" w:cs="Times New Roman"/>
          <w:sz w:val="28"/>
          <w:szCs w:val="28"/>
        </w:rPr>
        <w:t xml:space="preserve">організації документообігу, в тому числі електронного документообігу та управління інформаційними потоками; </w:t>
      </w:r>
    </w:p>
    <w:p w14:paraId="65833BBE" w14:textId="4BC9A7A9" w:rsidR="00803F2D" w:rsidRDefault="00F7467B" w:rsidP="00803F2D">
      <w:pPr>
        <w:pStyle w:val="a4"/>
        <w:numPr>
          <w:ilvl w:val="0"/>
          <w:numId w:val="44"/>
        </w:numPr>
        <w:spacing w:after="0" w:line="276" w:lineRule="auto"/>
        <w:ind w:left="0" w:firstLine="1077"/>
        <w:jc w:val="both"/>
        <w:rPr>
          <w:rFonts w:ascii="Times New Roman" w:hAnsi="Times New Roman" w:cs="Times New Roman"/>
          <w:sz w:val="28"/>
          <w:szCs w:val="28"/>
        </w:rPr>
      </w:pPr>
      <w:r w:rsidRPr="00803F2D">
        <w:rPr>
          <w:rFonts w:ascii="Times New Roman" w:hAnsi="Times New Roman" w:cs="Times New Roman"/>
          <w:sz w:val="28"/>
          <w:szCs w:val="28"/>
        </w:rPr>
        <w:t xml:space="preserve">забезпечення публічності та прозорості, у тому числі доступу до інформації про використання </w:t>
      </w:r>
      <w:r w:rsidR="0019353B">
        <w:rPr>
          <w:rFonts w:ascii="Times New Roman" w:hAnsi="Times New Roman" w:cs="Times New Roman"/>
          <w:sz w:val="28"/>
          <w:szCs w:val="28"/>
        </w:rPr>
        <w:t>бюджетних</w:t>
      </w:r>
      <w:r w:rsidRPr="00803F2D">
        <w:rPr>
          <w:rFonts w:ascii="Times New Roman" w:hAnsi="Times New Roman" w:cs="Times New Roman"/>
          <w:sz w:val="28"/>
          <w:szCs w:val="28"/>
        </w:rPr>
        <w:t xml:space="preserve"> коштів;</w:t>
      </w:r>
    </w:p>
    <w:p w14:paraId="7A496202" w14:textId="77777777" w:rsidR="00803F2D" w:rsidRDefault="00F7467B" w:rsidP="00803F2D">
      <w:pPr>
        <w:pStyle w:val="a4"/>
        <w:numPr>
          <w:ilvl w:val="0"/>
          <w:numId w:val="44"/>
        </w:numPr>
        <w:spacing w:after="0" w:line="276" w:lineRule="auto"/>
        <w:ind w:left="0" w:firstLine="1077"/>
        <w:jc w:val="both"/>
        <w:rPr>
          <w:rFonts w:ascii="Times New Roman" w:hAnsi="Times New Roman" w:cs="Times New Roman"/>
          <w:sz w:val="28"/>
          <w:szCs w:val="28"/>
        </w:rPr>
      </w:pPr>
      <w:r w:rsidRPr="00803F2D">
        <w:rPr>
          <w:rFonts w:ascii="Times New Roman" w:hAnsi="Times New Roman" w:cs="Times New Roman"/>
          <w:sz w:val="28"/>
          <w:szCs w:val="28"/>
        </w:rPr>
        <w:t>взаємодії із медіа та громадськістю, у тому числі інформування громадськості з питань управління бюджетними коштами;</w:t>
      </w:r>
    </w:p>
    <w:p w14:paraId="4A592B23" w14:textId="4BA174EF" w:rsidR="00803F2D" w:rsidRDefault="00F7467B" w:rsidP="00803F2D">
      <w:pPr>
        <w:pStyle w:val="a4"/>
        <w:numPr>
          <w:ilvl w:val="0"/>
          <w:numId w:val="44"/>
        </w:numPr>
        <w:spacing w:after="0" w:line="276" w:lineRule="auto"/>
        <w:ind w:left="0" w:firstLine="1077"/>
        <w:jc w:val="both"/>
        <w:rPr>
          <w:rFonts w:ascii="Times New Roman" w:hAnsi="Times New Roman" w:cs="Times New Roman"/>
          <w:sz w:val="28"/>
          <w:szCs w:val="28"/>
        </w:rPr>
      </w:pPr>
      <w:r w:rsidRPr="00803F2D">
        <w:rPr>
          <w:rFonts w:ascii="Times New Roman" w:hAnsi="Times New Roman" w:cs="Times New Roman"/>
          <w:sz w:val="28"/>
          <w:szCs w:val="28"/>
        </w:rPr>
        <w:t>організації та встановлення порядку, рівня, структури та строків звітування (інформування) щодо питань ефективності та результативності діяльності</w:t>
      </w:r>
      <w:r w:rsidR="00BB215E">
        <w:rPr>
          <w:rFonts w:ascii="Times New Roman" w:hAnsi="Times New Roman" w:cs="Times New Roman"/>
          <w:sz w:val="28"/>
          <w:szCs w:val="28"/>
        </w:rPr>
        <w:t xml:space="preserve"> КПІ ім. Ігоря Сікорського</w:t>
      </w:r>
      <w:r w:rsidRPr="00803F2D">
        <w:rPr>
          <w:rFonts w:ascii="Times New Roman" w:hAnsi="Times New Roman" w:cs="Times New Roman"/>
          <w:sz w:val="28"/>
          <w:szCs w:val="28"/>
        </w:rPr>
        <w:t>, стану досягнення завдань та цілей, використання бюджетних коштів та ресурсів, виконання делегованих повноважень;</w:t>
      </w:r>
      <w:r w:rsidR="00BB215E">
        <w:rPr>
          <w:rFonts w:ascii="Times New Roman" w:hAnsi="Times New Roman" w:cs="Times New Roman"/>
          <w:sz w:val="28"/>
          <w:szCs w:val="28"/>
        </w:rPr>
        <w:t xml:space="preserve"> </w:t>
      </w:r>
    </w:p>
    <w:p w14:paraId="6784D96E" w14:textId="77777777" w:rsidR="00803F2D" w:rsidRDefault="00F7467B" w:rsidP="00803F2D">
      <w:pPr>
        <w:pStyle w:val="a4"/>
        <w:numPr>
          <w:ilvl w:val="0"/>
          <w:numId w:val="44"/>
        </w:numPr>
        <w:spacing w:after="0" w:line="276" w:lineRule="auto"/>
        <w:ind w:left="0" w:firstLine="1077"/>
        <w:jc w:val="both"/>
        <w:rPr>
          <w:rFonts w:ascii="Times New Roman" w:hAnsi="Times New Roman" w:cs="Times New Roman"/>
          <w:sz w:val="28"/>
          <w:szCs w:val="28"/>
        </w:rPr>
      </w:pPr>
      <w:r w:rsidRPr="00803F2D">
        <w:rPr>
          <w:rFonts w:ascii="Times New Roman" w:hAnsi="Times New Roman" w:cs="Times New Roman"/>
          <w:sz w:val="28"/>
          <w:szCs w:val="28"/>
        </w:rPr>
        <w:t>здійснення оцінки відповідних досягнень та результативності впроваджених заходів контролю;</w:t>
      </w:r>
    </w:p>
    <w:p w14:paraId="644D5DA4" w14:textId="77777777" w:rsidR="00803F2D" w:rsidRDefault="00F7467B" w:rsidP="00803F2D">
      <w:pPr>
        <w:pStyle w:val="a4"/>
        <w:numPr>
          <w:ilvl w:val="0"/>
          <w:numId w:val="44"/>
        </w:numPr>
        <w:spacing w:after="0" w:line="276" w:lineRule="auto"/>
        <w:ind w:left="0" w:firstLine="1077"/>
        <w:jc w:val="both"/>
        <w:rPr>
          <w:rFonts w:ascii="Times New Roman" w:hAnsi="Times New Roman" w:cs="Times New Roman"/>
          <w:sz w:val="28"/>
          <w:szCs w:val="28"/>
        </w:rPr>
      </w:pPr>
      <w:r w:rsidRPr="00803F2D">
        <w:rPr>
          <w:rFonts w:ascii="Times New Roman" w:hAnsi="Times New Roman" w:cs="Times New Roman"/>
          <w:sz w:val="28"/>
          <w:szCs w:val="28"/>
        </w:rPr>
        <w:t>організації та ведення бухгалтерського обліку, складання та подання фінансової, бюджетної і управлінської звітності;</w:t>
      </w:r>
    </w:p>
    <w:p w14:paraId="4C4B160F" w14:textId="49C59B9A" w:rsidR="00F7467B" w:rsidRPr="00803F2D" w:rsidRDefault="00F7467B" w:rsidP="00803F2D">
      <w:pPr>
        <w:pStyle w:val="a4"/>
        <w:numPr>
          <w:ilvl w:val="0"/>
          <w:numId w:val="44"/>
        </w:numPr>
        <w:spacing w:after="0" w:line="276" w:lineRule="auto"/>
        <w:ind w:left="0" w:firstLine="1077"/>
        <w:jc w:val="both"/>
        <w:rPr>
          <w:rFonts w:ascii="Times New Roman" w:hAnsi="Times New Roman" w:cs="Times New Roman"/>
          <w:sz w:val="28"/>
          <w:szCs w:val="28"/>
        </w:rPr>
      </w:pPr>
      <w:r w:rsidRPr="00803F2D">
        <w:rPr>
          <w:rFonts w:ascii="Times New Roman" w:hAnsi="Times New Roman" w:cs="Times New Roman"/>
          <w:sz w:val="28"/>
          <w:szCs w:val="28"/>
        </w:rPr>
        <w:t>вирішення інших питань, пов’язаних із функціонуванням</w:t>
      </w:r>
      <w:r w:rsidR="00BB215E">
        <w:rPr>
          <w:rFonts w:ascii="Times New Roman" w:hAnsi="Times New Roman" w:cs="Times New Roman"/>
          <w:sz w:val="28"/>
          <w:szCs w:val="28"/>
        </w:rPr>
        <w:t xml:space="preserve"> КПІ ім. Ігоря Сікорського</w:t>
      </w:r>
      <w:r w:rsidRPr="00803F2D">
        <w:rPr>
          <w:rFonts w:ascii="Times New Roman" w:hAnsi="Times New Roman" w:cs="Times New Roman"/>
          <w:sz w:val="28"/>
          <w:szCs w:val="28"/>
        </w:rPr>
        <w:t>.</w:t>
      </w:r>
      <w:r w:rsidR="00BB215E">
        <w:rPr>
          <w:rFonts w:ascii="Times New Roman" w:hAnsi="Times New Roman" w:cs="Times New Roman"/>
          <w:sz w:val="28"/>
          <w:szCs w:val="28"/>
        </w:rPr>
        <w:t xml:space="preserve"> </w:t>
      </w:r>
    </w:p>
    <w:p w14:paraId="54ABA785" w14:textId="3CEF3D29" w:rsidR="00F161D1" w:rsidRPr="00325ACB" w:rsidRDefault="00741FF2" w:rsidP="00F00291">
      <w:pPr>
        <w:spacing w:after="0" w:line="276" w:lineRule="auto"/>
        <w:ind w:firstLine="709"/>
        <w:jc w:val="both"/>
        <w:rPr>
          <w:rFonts w:ascii="Times New Roman" w:hAnsi="Times New Roman" w:cs="Times New Roman"/>
          <w:sz w:val="28"/>
          <w:szCs w:val="28"/>
        </w:rPr>
      </w:pPr>
      <w:r w:rsidRPr="00325ACB">
        <w:rPr>
          <w:rFonts w:ascii="Times New Roman" w:hAnsi="Times New Roman" w:cs="Times New Roman"/>
          <w:sz w:val="28"/>
          <w:szCs w:val="28"/>
        </w:rPr>
        <w:t xml:space="preserve">2.2. </w:t>
      </w:r>
      <w:r w:rsidR="00F161D1" w:rsidRPr="00325ACB">
        <w:rPr>
          <w:rFonts w:ascii="Times New Roman" w:hAnsi="Times New Roman" w:cs="Times New Roman"/>
          <w:sz w:val="28"/>
          <w:szCs w:val="28"/>
        </w:rPr>
        <w:t>Мет</w:t>
      </w:r>
      <w:r w:rsidR="00BB215E">
        <w:rPr>
          <w:rFonts w:ascii="Times New Roman" w:hAnsi="Times New Roman" w:cs="Times New Roman"/>
          <w:sz w:val="28"/>
          <w:szCs w:val="28"/>
        </w:rPr>
        <w:t>ою</w:t>
      </w:r>
      <w:r w:rsidR="00F161D1" w:rsidRPr="00325ACB">
        <w:rPr>
          <w:rFonts w:ascii="Times New Roman" w:hAnsi="Times New Roman" w:cs="Times New Roman"/>
          <w:sz w:val="28"/>
          <w:szCs w:val="28"/>
        </w:rPr>
        <w:t xml:space="preserve"> внутрішнього контролю</w:t>
      </w:r>
      <w:r w:rsidR="00BB215E">
        <w:rPr>
          <w:rFonts w:ascii="Times New Roman" w:hAnsi="Times New Roman" w:cs="Times New Roman"/>
          <w:sz w:val="28"/>
          <w:szCs w:val="28"/>
        </w:rPr>
        <w:t xml:space="preserve"> є:</w:t>
      </w:r>
    </w:p>
    <w:p w14:paraId="5846813E" w14:textId="410A1C0C" w:rsidR="00F161D1" w:rsidRPr="00BF7012" w:rsidRDefault="00F161D1" w:rsidP="00F00291">
      <w:pPr>
        <w:pStyle w:val="a4"/>
        <w:numPr>
          <w:ilvl w:val="0"/>
          <w:numId w:val="42"/>
        </w:numPr>
        <w:spacing w:after="0" w:line="276" w:lineRule="auto"/>
        <w:ind w:left="0" w:firstLine="1077"/>
        <w:jc w:val="both"/>
        <w:rPr>
          <w:rFonts w:ascii="Times New Roman" w:hAnsi="Times New Roman" w:cs="Times New Roman"/>
          <w:sz w:val="28"/>
          <w:szCs w:val="28"/>
        </w:rPr>
      </w:pPr>
      <w:r w:rsidRPr="00BF7012">
        <w:rPr>
          <w:rFonts w:ascii="Times New Roman" w:hAnsi="Times New Roman" w:cs="Times New Roman"/>
          <w:sz w:val="28"/>
          <w:szCs w:val="28"/>
        </w:rPr>
        <w:t>гарантува</w:t>
      </w:r>
      <w:r w:rsidR="00BB215E">
        <w:rPr>
          <w:rFonts w:ascii="Times New Roman" w:hAnsi="Times New Roman" w:cs="Times New Roman"/>
          <w:sz w:val="28"/>
          <w:szCs w:val="28"/>
        </w:rPr>
        <w:t>ння</w:t>
      </w:r>
      <w:r w:rsidRPr="00BF7012">
        <w:rPr>
          <w:rFonts w:ascii="Times New Roman" w:hAnsi="Times New Roman" w:cs="Times New Roman"/>
          <w:sz w:val="28"/>
          <w:szCs w:val="28"/>
        </w:rPr>
        <w:t xml:space="preserve"> дотримання законодавства, вимог внутрішніх документів, принципів доброчесності;</w:t>
      </w:r>
    </w:p>
    <w:p w14:paraId="23D8FEE4" w14:textId="047F048B" w:rsidR="00F161D1" w:rsidRPr="00BF7012" w:rsidRDefault="00F161D1" w:rsidP="00F00291">
      <w:pPr>
        <w:pStyle w:val="a4"/>
        <w:numPr>
          <w:ilvl w:val="0"/>
          <w:numId w:val="42"/>
        </w:numPr>
        <w:spacing w:after="0" w:line="276" w:lineRule="auto"/>
        <w:ind w:left="0" w:firstLine="1077"/>
        <w:jc w:val="both"/>
        <w:rPr>
          <w:rFonts w:ascii="Times New Roman" w:hAnsi="Times New Roman" w:cs="Times New Roman"/>
          <w:sz w:val="28"/>
          <w:szCs w:val="28"/>
        </w:rPr>
      </w:pPr>
      <w:r w:rsidRPr="00BF7012">
        <w:rPr>
          <w:rFonts w:ascii="Times New Roman" w:hAnsi="Times New Roman" w:cs="Times New Roman"/>
          <w:sz w:val="28"/>
          <w:szCs w:val="28"/>
        </w:rPr>
        <w:t>забезпеч</w:t>
      </w:r>
      <w:r w:rsidR="00BB215E">
        <w:rPr>
          <w:rFonts w:ascii="Times New Roman" w:hAnsi="Times New Roman" w:cs="Times New Roman"/>
          <w:sz w:val="28"/>
          <w:szCs w:val="28"/>
        </w:rPr>
        <w:t>ення</w:t>
      </w:r>
      <w:r w:rsidRPr="00BF7012">
        <w:rPr>
          <w:rFonts w:ascii="Times New Roman" w:hAnsi="Times New Roman" w:cs="Times New Roman"/>
          <w:sz w:val="28"/>
          <w:szCs w:val="28"/>
        </w:rPr>
        <w:t xml:space="preserve"> ефективн</w:t>
      </w:r>
      <w:r w:rsidR="00BB215E">
        <w:rPr>
          <w:rFonts w:ascii="Times New Roman" w:hAnsi="Times New Roman" w:cs="Times New Roman"/>
          <w:sz w:val="28"/>
          <w:szCs w:val="28"/>
        </w:rPr>
        <w:t>ості</w:t>
      </w:r>
      <w:r w:rsidRPr="00BF7012">
        <w:rPr>
          <w:rFonts w:ascii="Times New Roman" w:hAnsi="Times New Roman" w:cs="Times New Roman"/>
          <w:sz w:val="28"/>
          <w:szCs w:val="28"/>
        </w:rPr>
        <w:t xml:space="preserve"> освітньої, наукової, адміністративної та господарської діяльності;</w:t>
      </w:r>
    </w:p>
    <w:p w14:paraId="56B742B9" w14:textId="286808A6" w:rsidR="00F161D1" w:rsidRPr="00BF7012" w:rsidRDefault="00F161D1" w:rsidP="00F00291">
      <w:pPr>
        <w:pStyle w:val="a4"/>
        <w:numPr>
          <w:ilvl w:val="0"/>
          <w:numId w:val="42"/>
        </w:numPr>
        <w:spacing w:after="0" w:line="276" w:lineRule="auto"/>
        <w:ind w:left="0" w:firstLine="1077"/>
        <w:jc w:val="both"/>
        <w:rPr>
          <w:rFonts w:ascii="Times New Roman" w:hAnsi="Times New Roman" w:cs="Times New Roman"/>
          <w:sz w:val="28"/>
          <w:szCs w:val="28"/>
        </w:rPr>
      </w:pPr>
      <w:r w:rsidRPr="00BF7012">
        <w:rPr>
          <w:rFonts w:ascii="Times New Roman" w:hAnsi="Times New Roman" w:cs="Times New Roman"/>
          <w:sz w:val="28"/>
          <w:szCs w:val="28"/>
        </w:rPr>
        <w:t>забезпеч</w:t>
      </w:r>
      <w:r w:rsidR="00BB215E">
        <w:rPr>
          <w:rFonts w:ascii="Times New Roman" w:hAnsi="Times New Roman" w:cs="Times New Roman"/>
          <w:sz w:val="28"/>
          <w:szCs w:val="28"/>
        </w:rPr>
        <w:t>ення</w:t>
      </w:r>
      <w:r w:rsidRPr="00BF7012">
        <w:rPr>
          <w:rFonts w:ascii="Times New Roman" w:hAnsi="Times New Roman" w:cs="Times New Roman"/>
          <w:sz w:val="28"/>
          <w:szCs w:val="28"/>
        </w:rPr>
        <w:t xml:space="preserve"> прозор</w:t>
      </w:r>
      <w:r w:rsidR="00BB215E">
        <w:rPr>
          <w:rFonts w:ascii="Times New Roman" w:hAnsi="Times New Roman" w:cs="Times New Roman"/>
          <w:sz w:val="28"/>
          <w:szCs w:val="28"/>
        </w:rPr>
        <w:t>ості</w:t>
      </w:r>
      <w:r w:rsidRPr="00BF7012">
        <w:rPr>
          <w:rFonts w:ascii="Times New Roman" w:hAnsi="Times New Roman" w:cs="Times New Roman"/>
          <w:sz w:val="28"/>
          <w:szCs w:val="28"/>
        </w:rPr>
        <w:t xml:space="preserve"> і підзвітн</w:t>
      </w:r>
      <w:r w:rsidR="00BB215E">
        <w:rPr>
          <w:rFonts w:ascii="Times New Roman" w:hAnsi="Times New Roman" w:cs="Times New Roman"/>
          <w:sz w:val="28"/>
          <w:szCs w:val="28"/>
        </w:rPr>
        <w:t>ості</w:t>
      </w:r>
      <w:r w:rsidRPr="00BF7012">
        <w:rPr>
          <w:rFonts w:ascii="Times New Roman" w:hAnsi="Times New Roman" w:cs="Times New Roman"/>
          <w:sz w:val="28"/>
          <w:szCs w:val="28"/>
        </w:rPr>
        <w:t xml:space="preserve"> управлінських рішень;</w:t>
      </w:r>
    </w:p>
    <w:p w14:paraId="4F87A180" w14:textId="4AD54D86" w:rsidR="00F161D1" w:rsidRPr="00BF7012" w:rsidRDefault="00F161D1" w:rsidP="00F00291">
      <w:pPr>
        <w:pStyle w:val="a4"/>
        <w:numPr>
          <w:ilvl w:val="0"/>
          <w:numId w:val="42"/>
        </w:numPr>
        <w:spacing w:after="0" w:line="276" w:lineRule="auto"/>
        <w:ind w:left="0" w:firstLine="1077"/>
        <w:jc w:val="both"/>
        <w:rPr>
          <w:rFonts w:ascii="Times New Roman" w:hAnsi="Times New Roman" w:cs="Times New Roman"/>
          <w:sz w:val="28"/>
          <w:szCs w:val="28"/>
        </w:rPr>
      </w:pPr>
      <w:r w:rsidRPr="00BF7012">
        <w:rPr>
          <w:rFonts w:ascii="Times New Roman" w:hAnsi="Times New Roman" w:cs="Times New Roman"/>
          <w:sz w:val="28"/>
          <w:szCs w:val="28"/>
        </w:rPr>
        <w:t>запобіга</w:t>
      </w:r>
      <w:r w:rsidR="00BB215E">
        <w:rPr>
          <w:rFonts w:ascii="Times New Roman" w:hAnsi="Times New Roman" w:cs="Times New Roman"/>
          <w:sz w:val="28"/>
          <w:szCs w:val="28"/>
        </w:rPr>
        <w:t>ння</w:t>
      </w:r>
      <w:r w:rsidRPr="00BF7012">
        <w:rPr>
          <w:rFonts w:ascii="Times New Roman" w:hAnsi="Times New Roman" w:cs="Times New Roman"/>
          <w:sz w:val="28"/>
          <w:szCs w:val="28"/>
        </w:rPr>
        <w:t xml:space="preserve"> порушення</w:t>
      </w:r>
      <w:r w:rsidR="00906413">
        <w:rPr>
          <w:rFonts w:ascii="Times New Roman" w:hAnsi="Times New Roman" w:cs="Times New Roman"/>
          <w:sz w:val="28"/>
          <w:szCs w:val="28"/>
        </w:rPr>
        <w:t>м, ризикам</w:t>
      </w:r>
      <w:r w:rsidRPr="00BF7012">
        <w:rPr>
          <w:rFonts w:ascii="Times New Roman" w:hAnsi="Times New Roman" w:cs="Times New Roman"/>
          <w:sz w:val="28"/>
          <w:szCs w:val="28"/>
        </w:rPr>
        <w:t>;</w:t>
      </w:r>
    </w:p>
    <w:p w14:paraId="214B93BA" w14:textId="0E7B13D4" w:rsidR="00F161D1" w:rsidRPr="00BF7012" w:rsidRDefault="00F161D1" w:rsidP="00F00291">
      <w:pPr>
        <w:pStyle w:val="a4"/>
        <w:numPr>
          <w:ilvl w:val="0"/>
          <w:numId w:val="42"/>
        </w:numPr>
        <w:spacing w:after="0" w:line="276" w:lineRule="auto"/>
        <w:ind w:left="0" w:firstLine="1077"/>
        <w:jc w:val="both"/>
        <w:rPr>
          <w:rFonts w:ascii="Times New Roman" w:hAnsi="Times New Roman" w:cs="Times New Roman"/>
          <w:sz w:val="28"/>
          <w:szCs w:val="28"/>
        </w:rPr>
      </w:pPr>
      <w:r w:rsidRPr="00BF7012">
        <w:rPr>
          <w:rFonts w:ascii="Times New Roman" w:hAnsi="Times New Roman" w:cs="Times New Roman"/>
          <w:sz w:val="28"/>
          <w:szCs w:val="28"/>
        </w:rPr>
        <w:t>оптиміз</w:t>
      </w:r>
      <w:r w:rsidR="00BB215E">
        <w:rPr>
          <w:rFonts w:ascii="Times New Roman" w:hAnsi="Times New Roman" w:cs="Times New Roman"/>
          <w:sz w:val="28"/>
          <w:szCs w:val="28"/>
        </w:rPr>
        <w:t>ація</w:t>
      </w:r>
      <w:r w:rsidRPr="00BF7012">
        <w:rPr>
          <w:rFonts w:ascii="Times New Roman" w:hAnsi="Times New Roman" w:cs="Times New Roman"/>
          <w:sz w:val="28"/>
          <w:szCs w:val="28"/>
        </w:rPr>
        <w:t xml:space="preserve"> управління ресурсами.</w:t>
      </w:r>
    </w:p>
    <w:p w14:paraId="6B6F1372" w14:textId="6E584943" w:rsidR="00F161D1" w:rsidRPr="00325ACB" w:rsidRDefault="00F161D1" w:rsidP="00F00291">
      <w:pPr>
        <w:spacing w:after="0" w:line="276" w:lineRule="auto"/>
        <w:ind w:firstLine="709"/>
        <w:jc w:val="both"/>
        <w:rPr>
          <w:rFonts w:ascii="Times New Roman" w:hAnsi="Times New Roman" w:cs="Times New Roman"/>
          <w:sz w:val="28"/>
          <w:szCs w:val="28"/>
        </w:rPr>
      </w:pPr>
      <w:r w:rsidRPr="00325ACB">
        <w:rPr>
          <w:rFonts w:ascii="Times New Roman" w:hAnsi="Times New Roman" w:cs="Times New Roman"/>
          <w:sz w:val="28"/>
          <w:szCs w:val="28"/>
        </w:rPr>
        <w:t>2.</w:t>
      </w:r>
      <w:r w:rsidR="00741FF2" w:rsidRPr="00325ACB">
        <w:rPr>
          <w:rFonts w:ascii="Times New Roman" w:hAnsi="Times New Roman" w:cs="Times New Roman"/>
          <w:sz w:val="28"/>
          <w:szCs w:val="28"/>
        </w:rPr>
        <w:t>3</w:t>
      </w:r>
      <w:r w:rsidRPr="00325ACB">
        <w:rPr>
          <w:rFonts w:ascii="Times New Roman" w:hAnsi="Times New Roman" w:cs="Times New Roman"/>
          <w:sz w:val="28"/>
          <w:szCs w:val="28"/>
        </w:rPr>
        <w:t>. Завдання</w:t>
      </w:r>
      <w:r w:rsidR="00BB215E">
        <w:rPr>
          <w:rFonts w:ascii="Times New Roman" w:hAnsi="Times New Roman" w:cs="Times New Roman"/>
          <w:sz w:val="28"/>
          <w:szCs w:val="28"/>
        </w:rPr>
        <w:t>ми</w:t>
      </w:r>
      <w:r w:rsidRPr="00325ACB">
        <w:rPr>
          <w:rFonts w:ascii="Times New Roman" w:hAnsi="Times New Roman" w:cs="Times New Roman"/>
          <w:sz w:val="28"/>
          <w:szCs w:val="28"/>
        </w:rPr>
        <w:t xml:space="preserve"> внутрішнього контролю</w:t>
      </w:r>
      <w:r w:rsidR="00BB215E">
        <w:rPr>
          <w:rFonts w:ascii="Times New Roman" w:hAnsi="Times New Roman" w:cs="Times New Roman"/>
          <w:sz w:val="28"/>
          <w:szCs w:val="28"/>
        </w:rPr>
        <w:t xml:space="preserve"> є:</w:t>
      </w:r>
    </w:p>
    <w:p w14:paraId="1F49E431" w14:textId="77777777" w:rsidR="00F161D1" w:rsidRPr="00BF7012" w:rsidRDefault="00F161D1" w:rsidP="00F00291">
      <w:pPr>
        <w:pStyle w:val="a4"/>
        <w:numPr>
          <w:ilvl w:val="0"/>
          <w:numId w:val="42"/>
        </w:numPr>
        <w:spacing w:after="0" w:line="276" w:lineRule="auto"/>
        <w:ind w:left="0" w:firstLine="1077"/>
        <w:jc w:val="both"/>
        <w:rPr>
          <w:rFonts w:ascii="Times New Roman" w:hAnsi="Times New Roman" w:cs="Times New Roman"/>
          <w:sz w:val="28"/>
          <w:szCs w:val="28"/>
        </w:rPr>
      </w:pPr>
      <w:r w:rsidRPr="00BF7012">
        <w:rPr>
          <w:rFonts w:ascii="Times New Roman" w:hAnsi="Times New Roman" w:cs="Times New Roman"/>
          <w:sz w:val="28"/>
          <w:szCs w:val="28"/>
        </w:rPr>
        <w:t>організація системи управління ризиками;</w:t>
      </w:r>
    </w:p>
    <w:p w14:paraId="70C3F54E" w14:textId="77777777" w:rsidR="00F161D1" w:rsidRPr="00BF7012" w:rsidRDefault="00F161D1" w:rsidP="00F00291">
      <w:pPr>
        <w:pStyle w:val="a4"/>
        <w:numPr>
          <w:ilvl w:val="0"/>
          <w:numId w:val="42"/>
        </w:numPr>
        <w:spacing w:after="0" w:line="276" w:lineRule="auto"/>
        <w:ind w:left="0" w:firstLine="1077"/>
        <w:jc w:val="both"/>
        <w:rPr>
          <w:rFonts w:ascii="Times New Roman" w:hAnsi="Times New Roman" w:cs="Times New Roman"/>
          <w:sz w:val="28"/>
          <w:szCs w:val="28"/>
        </w:rPr>
      </w:pPr>
      <w:r w:rsidRPr="00BF7012">
        <w:rPr>
          <w:rFonts w:ascii="Times New Roman" w:hAnsi="Times New Roman" w:cs="Times New Roman"/>
          <w:sz w:val="28"/>
          <w:szCs w:val="28"/>
        </w:rPr>
        <w:t>виявлення та усунення відхилень;</w:t>
      </w:r>
    </w:p>
    <w:p w14:paraId="28A69272" w14:textId="77777777" w:rsidR="00F161D1" w:rsidRPr="00BF7012" w:rsidRDefault="00F161D1" w:rsidP="00F00291">
      <w:pPr>
        <w:pStyle w:val="a4"/>
        <w:numPr>
          <w:ilvl w:val="0"/>
          <w:numId w:val="42"/>
        </w:numPr>
        <w:spacing w:after="0" w:line="276" w:lineRule="auto"/>
        <w:ind w:left="0" w:firstLine="1077"/>
        <w:jc w:val="both"/>
        <w:rPr>
          <w:rFonts w:ascii="Times New Roman" w:hAnsi="Times New Roman" w:cs="Times New Roman"/>
          <w:sz w:val="28"/>
          <w:szCs w:val="28"/>
        </w:rPr>
      </w:pPr>
      <w:r w:rsidRPr="00BF7012">
        <w:rPr>
          <w:rFonts w:ascii="Times New Roman" w:hAnsi="Times New Roman" w:cs="Times New Roman"/>
          <w:sz w:val="28"/>
          <w:szCs w:val="28"/>
        </w:rPr>
        <w:t>забезпечення достовірності та повноти інформації;</w:t>
      </w:r>
    </w:p>
    <w:p w14:paraId="35992B9A" w14:textId="413209E7" w:rsidR="00F161D1" w:rsidRPr="00BF7012" w:rsidRDefault="00F161D1" w:rsidP="00F00291">
      <w:pPr>
        <w:pStyle w:val="a4"/>
        <w:numPr>
          <w:ilvl w:val="0"/>
          <w:numId w:val="42"/>
        </w:numPr>
        <w:spacing w:after="0" w:line="276" w:lineRule="auto"/>
        <w:ind w:left="0" w:firstLine="1077"/>
        <w:jc w:val="both"/>
        <w:rPr>
          <w:rFonts w:ascii="Times New Roman" w:hAnsi="Times New Roman" w:cs="Times New Roman"/>
          <w:sz w:val="28"/>
          <w:szCs w:val="28"/>
        </w:rPr>
      </w:pPr>
      <w:r w:rsidRPr="00BF7012">
        <w:rPr>
          <w:rFonts w:ascii="Times New Roman" w:hAnsi="Times New Roman" w:cs="Times New Roman"/>
          <w:sz w:val="28"/>
          <w:szCs w:val="28"/>
        </w:rPr>
        <w:t>інтеграція форм контролю в усі процеси</w:t>
      </w:r>
      <w:r w:rsidR="00BB215E">
        <w:rPr>
          <w:rFonts w:ascii="Times New Roman" w:hAnsi="Times New Roman" w:cs="Times New Roman"/>
          <w:sz w:val="28"/>
          <w:szCs w:val="28"/>
        </w:rPr>
        <w:t xml:space="preserve"> КПІ ім. Ігоря Сікорського</w:t>
      </w:r>
      <w:r w:rsidR="00906413">
        <w:rPr>
          <w:rFonts w:ascii="Times New Roman" w:hAnsi="Times New Roman" w:cs="Times New Roman"/>
          <w:sz w:val="28"/>
          <w:szCs w:val="28"/>
        </w:rPr>
        <w:t>.</w:t>
      </w:r>
    </w:p>
    <w:p w14:paraId="6C0F0036" w14:textId="77777777" w:rsidR="00BB215E" w:rsidRDefault="00BB215E" w:rsidP="00F00291">
      <w:pPr>
        <w:spacing w:after="0" w:line="276" w:lineRule="auto"/>
        <w:ind w:firstLine="709"/>
        <w:jc w:val="both"/>
        <w:rPr>
          <w:rFonts w:ascii="Times New Roman" w:hAnsi="Times New Roman" w:cs="Times New Roman"/>
          <w:b/>
          <w:bCs/>
          <w:sz w:val="28"/>
          <w:szCs w:val="28"/>
        </w:rPr>
      </w:pPr>
    </w:p>
    <w:p w14:paraId="308E622F" w14:textId="77777777" w:rsidR="008264F6" w:rsidRDefault="008264F6" w:rsidP="00F00291">
      <w:pPr>
        <w:spacing w:after="0" w:line="276" w:lineRule="auto"/>
        <w:ind w:firstLine="709"/>
        <w:jc w:val="both"/>
        <w:rPr>
          <w:rFonts w:ascii="Times New Roman" w:hAnsi="Times New Roman" w:cs="Times New Roman"/>
          <w:b/>
          <w:bCs/>
          <w:sz w:val="28"/>
          <w:szCs w:val="28"/>
        </w:rPr>
      </w:pPr>
    </w:p>
    <w:p w14:paraId="79988364" w14:textId="548FED45" w:rsidR="00F161D1" w:rsidRPr="00BF7012" w:rsidRDefault="00BB215E" w:rsidP="00F00291">
      <w:pPr>
        <w:spacing w:after="0" w:line="276" w:lineRule="auto"/>
        <w:ind w:firstLine="709"/>
        <w:jc w:val="both"/>
        <w:rPr>
          <w:rFonts w:ascii="Times New Roman" w:hAnsi="Times New Roman" w:cs="Times New Roman"/>
          <w:b/>
          <w:bCs/>
          <w:sz w:val="28"/>
          <w:szCs w:val="28"/>
        </w:rPr>
      </w:pPr>
      <w:r>
        <w:rPr>
          <w:rFonts w:ascii="Times New Roman" w:hAnsi="Times New Roman" w:cs="Times New Roman"/>
          <w:b/>
          <w:bCs/>
          <w:sz w:val="28"/>
          <w:szCs w:val="28"/>
        </w:rPr>
        <w:lastRenderedPageBreak/>
        <w:t>3</w:t>
      </w:r>
      <w:r w:rsidRPr="00BF7012">
        <w:rPr>
          <w:rFonts w:ascii="Times New Roman" w:hAnsi="Times New Roman" w:cs="Times New Roman"/>
          <w:b/>
          <w:bCs/>
          <w:sz w:val="28"/>
          <w:szCs w:val="28"/>
        </w:rPr>
        <w:t>.</w:t>
      </w:r>
      <w:r>
        <w:rPr>
          <w:rFonts w:ascii="Times New Roman" w:hAnsi="Times New Roman" w:cs="Times New Roman"/>
          <w:b/>
          <w:bCs/>
          <w:sz w:val="28"/>
          <w:szCs w:val="28"/>
        </w:rPr>
        <w:t xml:space="preserve"> СИСТЕМА </w:t>
      </w:r>
      <w:r w:rsidRPr="00BF7012">
        <w:rPr>
          <w:rFonts w:ascii="Times New Roman" w:hAnsi="Times New Roman" w:cs="Times New Roman"/>
          <w:b/>
          <w:bCs/>
          <w:sz w:val="28"/>
          <w:szCs w:val="28"/>
        </w:rPr>
        <w:t xml:space="preserve">ВНУТРІШНЬОГО КОНТРОЛЮ </w:t>
      </w:r>
      <w:r>
        <w:rPr>
          <w:rFonts w:ascii="Times New Roman" w:hAnsi="Times New Roman" w:cs="Times New Roman"/>
          <w:b/>
          <w:bCs/>
          <w:sz w:val="28"/>
          <w:szCs w:val="28"/>
        </w:rPr>
        <w:t>КПІ ім. ІГОРЯ СІКОРСЬКОГО</w:t>
      </w:r>
    </w:p>
    <w:p w14:paraId="16786D4C" w14:textId="3DB1A475" w:rsidR="00B04C5A" w:rsidRPr="00325ACB" w:rsidRDefault="00BF7012" w:rsidP="00F00291">
      <w:pPr>
        <w:spacing w:after="0" w:line="276"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00B04C5A" w:rsidRPr="00325ACB">
        <w:rPr>
          <w:rFonts w:ascii="Times New Roman" w:hAnsi="Times New Roman" w:cs="Times New Roman"/>
          <w:sz w:val="28"/>
          <w:szCs w:val="28"/>
        </w:rPr>
        <w:t>.</w:t>
      </w:r>
      <w:r>
        <w:rPr>
          <w:rFonts w:ascii="Times New Roman" w:hAnsi="Times New Roman" w:cs="Times New Roman"/>
          <w:sz w:val="28"/>
          <w:szCs w:val="28"/>
        </w:rPr>
        <w:t>1</w:t>
      </w:r>
      <w:r w:rsidR="00B04C5A" w:rsidRPr="00325ACB">
        <w:rPr>
          <w:rFonts w:ascii="Times New Roman" w:hAnsi="Times New Roman" w:cs="Times New Roman"/>
          <w:sz w:val="28"/>
          <w:szCs w:val="28"/>
        </w:rPr>
        <w:t>. Система внутрішнього контролю в КПІ ім. Ігоря Сікорського складається з таких елементів:</w:t>
      </w:r>
    </w:p>
    <w:p w14:paraId="62702CDE" w14:textId="74EC5801" w:rsidR="00B04C5A" w:rsidRPr="00325ACB" w:rsidRDefault="00E16D41" w:rsidP="00F00291">
      <w:pPr>
        <w:spacing w:after="0" w:line="276" w:lineRule="auto"/>
        <w:ind w:firstLine="709"/>
        <w:jc w:val="both"/>
        <w:rPr>
          <w:rFonts w:ascii="Times New Roman" w:hAnsi="Times New Roman" w:cs="Times New Roman"/>
          <w:sz w:val="28"/>
          <w:szCs w:val="28"/>
        </w:rPr>
      </w:pPr>
      <w:r>
        <w:rPr>
          <w:rFonts w:ascii="Times New Roman" w:hAnsi="Times New Roman" w:cs="Times New Roman"/>
          <w:sz w:val="28"/>
          <w:szCs w:val="28"/>
        </w:rPr>
        <w:t>3.1.1.</w:t>
      </w:r>
      <w:r w:rsidR="00BB215E">
        <w:rPr>
          <w:rFonts w:ascii="Times New Roman" w:hAnsi="Times New Roman" w:cs="Times New Roman"/>
          <w:sz w:val="28"/>
          <w:szCs w:val="28"/>
        </w:rPr>
        <w:t> </w:t>
      </w:r>
      <w:r w:rsidR="00B04C5A" w:rsidRPr="00325ACB">
        <w:rPr>
          <w:rFonts w:ascii="Times New Roman" w:hAnsi="Times New Roman" w:cs="Times New Roman"/>
          <w:sz w:val="28"/>
          <w:szCs w:val="28"/>
        </w:rPr>
        <w:t xml:space="preserve">суб’єкти внутрішнього контролю – всі </w:t>
      </w:r>
      <w:r w:rsidR="006A768E">
        <w:rPr>
          <w:rFonts w:ascii="Times New Roman" w:hAnsi="Times New Roman" w:cs="Times New Roman"/>
          <w:sz w:val="28"/>
          <w:szCs w:val="28"/>
        </w:rPr>
        <w:t xml:space="preserve">працівники, </w:t>
      </w:r>
      <w:r w:rsidR="0019353B">
        <w:rPr>
          <w:rFonts w:ascii="Times New Roman" w:hAnsi="Times New Roman" w:cs="Times New Roman"/>
          <w:sz w:val="28"/>
          <w:szCs w:val="28"/>
        </w:rPr>
        <w:t>керівники</w:t>
      </w:r>
      <w:r w:rsidR="00B04C5A" w:rsidRPr="00325ACB">
        <w:rPr>
          <w:rFonts w:ascii="Times New Roman" w:hAnsi="Times New Roman" w:cs="Times New Roman"/>
          <w:sz w:val="28"/>
          <w:szCs w:val="28"/>
        </w:rPr>
        <w:t xml:space="preserve"> структурн</w:t>
      </w:r>
      <w:r w:rsidR="0019353B">
        <w:rPr>
          <w:rFonts w:ascii="Times New Roman" w:hAnsi="Times New Roman" w:cs="Times New Roman"/>
          <w:sz w:val="28"/>
          <w:szCs w:val="28"/>
        </w:rPr>
        <w:t>их</w:t>
      </w:r>
      <w:r w:rsidR="00B04C5A" w:rsidRPr="00325ACB">
        <w:rPr>
          <w:rFonts w:ascii="Times New Roman" w:hAnsi="Times New Roman" w:cs="Times New Roman"/>
          <w:sz w:val="28"/>
          <w:szCs w:val="28"/>
        </w:rPr>
        <w:t xml:space="preserve"> підрозділ</w:t>
      </w:r>
      <w:r w:rsidR="0019353B">
        <w:rPr>
          <w:rFonts w:ascii="Times New Roman" w:hAnsi="Times New Roman" w:cs="Times New Roman"/>
          <w:sz w:val="28"/>
          <w:szCs w:val="28"/>
        </w:rPr>
        <w:t>ів</w:t>
      </w:r>
      <w:r w:rsidR="006A768E">
        <w:rPr>
          <w:rFonts w:ascii="Times New Roman" w:hAnsi="Times New Roman" w:cs="Times New Roman"/>
          <w:sz w:val="28"/>
          <w:szCs w:val="28"/>
        </w:rPr>
        <w:t xml:space="preserve"> та посадові  особи</w:t>
      </w:r>
      <w:r w:rsidR="00B04C5A" w:rsidRPr="00325ACB">
        <w:rPr>
          <w:rFonts w:ascii="Times New Roman" w:hAnsi="Times New Roman" w:cs="Times New Roman"/>
          <w:sz w:val="28"/>
          <w:szCs w:val="28"/>
        </w:rPr>
        <w:t xml:space="preserve">, які відповідно до своїх повноважень беруть участь у плануванні, </w:t>
      </w:r>
      <w:r w:rsidR="00477EE0">
        <w:rPr>
          <w:rFonts w:ascii="Times New Roman" w:hAnsi="Times New Roman" w:cs="Times New Roman"/>
          <w:sz w:val="28"/>
          <w:szCs w:val="28"/>
        </w:rPr>
        <w:t xml:space="preserve">організації, </w:t>
      </w:r>
      <w:r w:rsidR="00B04C5A" w:rsidRPr="00325ACB">
        <w:rPr>
          <w:rFonts w:ascii="Times New Roman" w:hAnsi="Times New Roman" w:cs="Times New Roman"/>
          <w:sz w:val="28"/>
          <w:szCs w:val="28"/>
        </w:rPr>
        <w:t>моніторингу або розвитку системи внутрішнього контролю. Вони формують цілісну управлінську систему, у якій кожен виконує певну частину контрольних функцій</w:t>
      </w:r>
      <w:r w:rsidR="00BB215E">
        <w:rPr>
          <w:rFonts w:ascii="Times New Roman" w:hAnsi="Times New Roman" w:cs="Times New Roman"/>
          <w:sz w:val="28"/>
          <w:szCs w:val="28"/>
        </w:rPr>
        <w:t>;</w:t>
      </w:r>
    </w:p>
    <w:p w14:paraId="2505ABBE" w14:textId="737B78F3" w:rsidR="00B04C5A" w:rsidRPr="00325ACB" w:rsidRDefault="00E16D41" w:rsidP="00F00291">
      <w:pPr>
        <w:spacing w:after="0" w:line="276"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3.1.2. </w:t>
      </w:r>
      <w:r w:rsidR="00B04C5A" w:rsidRPr="00325ACB">
        <w:rPr>
          <w:rFonts w:ascii="Times New Roman" w:hAnsi="Times New Roman" w:cs="Times New Roman"/>
          <w:sz w:val="28"/>
          <w:szCs w:val="28"/>
        </w:rPr>
        <w:t>внутрішнє середовище – процеси, операції, процедури, структури та розподіл повноважень щодо їх виконання, правила та принципи управління людськими ресурсами, бюджетними коштами, об’єктами державної (комунальної) власності та іншими ресурсами, функціонування інформаційних (автоматизованих), електронних комунікаційних та інформаційно-комунікаційних систем, спрямовані на забезпечення виконання КПІ ім. Ігоря Сікорського завдань і функцій та досягнення визначених мети (місії), стратегічних та інших цілей, планів і вимог щодо діяльності КПІ ім. Ігоря Сікорського;</w:t>
      </w:r>
    </w:p>
    <w:p w14:paraId="659A552A" w14:textId="7C9A7E7C" w:rsidR="00B04C5A" w:rsidRPr="00325ACB" w:rsidRDefault="00E16D41" w:rsidP="00F00291">
      <w:pPr>
        <w:spacing w:after="0" w:line="276"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3.1.3. </w:t>
      </w:r>
      <w:r w:rsidR="00B04C5A" w:rsidRPr="00325ACB">
        <w:rPr>
          <w:rFonts w:ascii="Times New Roman" w:hAnsi="Times New Roman" w:cs="Times New Roman"/>
          <w:sz w:val="28"/>
          <w:szCs w:val="28"/>
        </w:rPr>
        <w:t>управління ризиками – діяльність керівництва та працівників КПІ ім. Ігоря Сікорського з ідентифікації ризиків, проведення їх оцінки, визначення способів реагування на ідентифіковані та оцінені ризики, здійснення перегляду ідентифікованих та оцінених ризиків для виявлення нових та таких, що зазнали змін;</w:t>
      </w:r>
    </w:p>
    <w:p w14:paraId="6CC20E7D" w14:textId="6AC4AFCD" w:rsidR="00B04C5A" w:rsidRPr="00325ACB" w:rsidRDefault="00E16D41" w:rsidP="00F00291">
      <w:pPr>
        <w:spacing w:after="0" w:line="276" w:lineRule="auto"/>
        <w:ind w:firstLine="709"/>
        <w:jc w:val="both"/>
        <w:rPr>
          <w:rFonts w:ascii="Times New Roman" w:hAnsi="Times New Roman" w:cs="Times New Roman"/>
          <w:sz w:val="28"/>
          <w:szCs w:val="28"/>
        </w:rPr>
      </w:pPr>
      <w:r>
        <w:rPr>
          <w:rFonts w:ascii="Times New Roman" w:hAnsi="Times New Roman" w:cs="Times New Roman"/>
          <w:sz w:val="28"/>
          <w:szCs w:val="28"/>
        </w:rPr>
        <w:t>3.1.4. </w:t>
      </w:r>
      <w:r w:rsidR="00B04C5A" w:rsidRPr="00325ACB">
        <w:rPr>
          <w:rFonts w:ascii="Times New Roman" w:hAnsi="Times New Roman" w:cs="Times New Roman"/>
          <w:sz w:val="28"/>
          <w:szCs w:val="28"/>
        </w:rPr>
        <w:t xml:space="preserve">заходи контролю – сукупність запроваджених у КПІ ім. Ігоря Сікорського управлінських дій, які здійснюються керівництвом та працівниками для впливу на ризики, </w:t>
      </w:r>
      <w:r w:rsidR="00B04C5A" w:rsidRPr="00906413">
        <w:rPr>
          <w:rFonts w:ascii="Times New Roman" w:hAnsi="Times New Roman" w:cs="Times New Roman"/>
          <w:sz w:val="28"/>
          <w:szCs w:val="28"/>
        </w:rPr>
        <w:t>відхилення</w:t>
      </w:r>
      <w:r w:rsidR="00906413">
        <w:rPr>
          <w:rFonts w:ascii="Times New Roman" w:hAnsi="Times New Roman" w:cs="Times New Roman"/>
          <w:sz w:val="28"/>
          <w:szCs w:val="28"/>
        </w:rPr>
        <w:t xml:space="preserve"> </w:t>
      </w:r>
      <w:r w:rsidR="00B04C5A" w:rsidRPr="00325ACB">
        <w:rPr>
          <w:rFonts w:ascii="Times New Roman" w:hAnsi="Times New Roman" w:cs="Times New Roman"/>
          <w:sz w:val="28"/>
          <w:szCs w:val="28"/>
        </w:rPr>
        <w:t xml:space="preserve">з метою досягнення визначених мети (місії), стратегічних та інших цілей, завдань, планів і вимог щодо діяльності КПІ ім. Ігоря Сікорського; </w:t>
      </w:r>
    </w:p>
    <w:p w14:paraId="6BB2B044" w14:textId="7B25A0D7" w:rsidR="00B04C5A" w:rsidRPr="00325ACB" w:rsidRDefault="00E16D41" w:rsidP="00F00291">
      <w:pPr>
        <w:spacing w:after="0" w:line="276"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3.1.5. </w:t>
      </w:r>
      <w:r w:rsidR="00B04C5A" w:rsidRPr="00325ACB">
        <w:rPr>
          <w:rFonts w:ascii="Times New Roman" w:hAnsi="Times New Roman" w:cs="Times New Roman"/>
          <w:sz w:val="28"/>
          <w:szCs w:val="28"/>
        </w:rPr>
        <w:t>інформація та комунікація (інформаційний та комунікаційний обмін) – створення інформації, здійснення її збору, документування, проведення аналізу, передання інформації та користування нею керівництвом і працівниками для виконання і оцінки результатів виконання завдань та функцій, здійснення управління ризиками, реагування на відхилення;</w:t>
      </w:r>
    </w:p>
    <w:p w14:paraId="41211F68" w14:textId="76ABCCA2" w:rsidR="00B04C5A" w:rsidRPr="00325ACB" w:rsidRDefault="00E16D41" w:rsidP="00F00291">
      <w:pPr>
        <w:spacing w:after="0" w:line="276"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3.1.6. </w:t>
      </w:r>
      <w:r w:rsidR="00B04C5A" w:rsidRPr="00325ACB">
        <w:rPr>
          <w:rFonts w:ascii="Times New Roman" w:hAnsi="Times New Roman" w:cs="Times New Roman"/>
          <w:sz w:val="28"/>
          <w:szCs w:val="28"/>
        </w:rPr>
        <w:t xml:space="preserve">моніторинг – відстежування стану організації та функціонування внутрішнього контролю загалом та/або окремих його елементів. </w:t>
      </w:r>
    </w:p>
    <w:p w14:paraId="2EBEB89E" w14:textId="77777777" w:rsidR="00B04C5A" w:rsidRPr="00325ACB" w:rsidRDefault="00B04C5A" w:rsidP="00F00291">
      <w:pPr>
        <w:spacing w:after="0" w:line="276" w:lineRule="auto"/>
        <w:ind w:firstLine="709"/>
        <w:jc w:val="both"/>
        <w:rPr>
          <w:rFonts w:ascii="Times New Roman" w:hAnsi="Times New Roman" w:cs="Times New Roman"/>
          <w:sz w:val="28"/>
          <w:szCs w:val="28"/>
        </w:rPr>
      </w:pPr>
      <w:r w:rsidRPr="00325ACB">
        <w:rPr>
          <w:rFonts w:ascii="Times New Roman" w:hAnsi="Times New Roman" w:cs="Times New Roman"/>
          <w:sz w:val="28"/>
          <w:szCs w:val="28"/>
        </w:rPr>
        <w:t>Елементи внутрішнього контролю взаємопов’язані, стосуються всієї діяльності та фінансових і не фінансових процесів у КПІ ім. Ігоря Сікорського.</w:t>
      </w:r>
    </w:p>
    <w:p w14:paraId="1EF15EF8" w14:textId="10238ABA" w:rsidR="00B04C5A" w:rsidRPr="00BF7012" w:rsidRDefault="00E16D41" w:rsidP="00F00291">
      <w:pPr>
        <w:spacing w:after="0" w:line="276" w:lineRule="auto"/>
        <w:ind w:firstLine="709"/>
        <w:jc w:val="both"/>
        <w:rPr>
          <w:rFonts w:ascii="Times New Roman" w:hAnsi="Times New Roman" w:cs="Times New Roman"/>
          <w:b/>
          <w:bCs/>
          <w:sz w:val="28"/>
          <w:szCs w:val="28"/>
        </w:rPr>
      </w:pPr>
      <w:r>
        <w:rPr>
          <w:rFonts w:ascii="Times New Roman" w:hAnsi="Times New Roman" w:cs="Times New Roman"/>
          <w:b/>
          <w:bCs/>
          <w:sz w:val="28"/>
          <w:szCs w:val="28"/>
        </w:rPr>
        <w:t xml:space="preserve">3.2. </w:t>
      </w:r>
      <w:r w:rsidR="00B04C5A" w:rsidRPr="00BF7012">
        <w:rPr>
          <w:rFonts w:ascii="Times New Roman" w:hAnsi="Times New Roman" w:cs="Times New Roman"/>
          <w:b/>
          <w:bCs/>
          <w:sz w:val="28"/>
          <w:szCs w:val="28"/>
        </w:rPr>
        <w:t>Суб’єкти внутрішнього контролю та їх відповідальність</w:t>
      </w:r>
    </w:p>
    <w:p w14:paraId="342645D8" w14:textId="0E3BE612" w:rsidR="0043350B" w:rsidRPr="00C72E6A" w:rsidRDefault="00E16D41" w:rsidP="00F00291">
      <w:pPr>
        <w:spacing w:after="0" w:line="276" w:lineRule="auto"/>
        <w:ind w:firstLine="709"/>
        <w:jc w:val="both"/>
        <w:rPr>
          <w:rFonts w:ascii="Times New Roman" w:hAnsi="Times New Roman" w:cs="Times New Roman"/>
          <w:b/>
          <w:bCs/>
          <w:sz w:val="28"/>
          <w:szCs w:val="28"/>
        </w:rPr>
      </w:pPr>
      <w:r w:rsidRPr="00C72E6A">
        <w:rPr>
          <w:rFonts w:ascii="Times New Roman" w:hAnsi="Times New Roman" w:cs="Times New Roman"/>
          <w:b/>
          <w:bCs/>
          <w:sz w:val="28"/>
          <w:szCs w:val="28"/>
        </w:rPr>
        <w:t xml:space="preserve">3.2.1. </w:t>
      </w:r>
      <w:r w:rsidR="0043350B" w:rsidRPr="00C72E6A">
        <w:rPr>
          <w:rFonts w:ascii="Times New Roman" w:hAnsi="Times New Roman" w:cs="Times New Roman"/>
          <w:b/>
          <w:bCs/>
          <w:sz w:val="28"/>
          <w:szCs w:val="28"/>
        </w:rPr>
        <w:t>Вчена рада КПІ ім. Ігоря Сікорського</w:t>
      </w:r>
    </w:p>
    <w:p w14:paraId="7EA10AE1" w14:textId="7E441CF3" w:rsidR="004C5621" w:rsidRPr="00902C8E" w:rsidRDefault="0043350B" w:rsidP="00902C8E">
      <w:pPr>
        <w:spacing w:after="0" w:line="276" w:lineRule="auto"/>
        <w:ind w:firstLine="709"/>
        <w:jc w:val="both"/>
        <w:rPr>
          <w:rFonts w:ascii="Times New Roman" w:hAnsi="Times New Roman" w:cs="Times New Roman"/>
          <w:sz w:val="28"/>
          <w:szCs w:val="28"/>
        </w:rPr>
      </w:pPr>
      <w:r w:rsidRPr="00902C8E">
        <w:rPr>
          <w:rFonts w:ascii="Times New Roman" w:hAnsi="Times New Roman" w:cs="Times New Roman"/>
          <w:sz w:val="28"/>
          <w:szCs w:val="28"/>
        </w:rPr>
        <w:t xml:space="preserve">Вчена рада КПІ ім. Ігоря Сікорського здійснює нагляд </w:t>
      </w:r>
      <w:r w:rsidR="00774C1D" w:rsidRPr="00902C8E">
        <w:rPr>
          <w:rFonts w:ascii="Times New Roman" w:hAnsi="Times New Roman" w:cs="Times New Roman"/>
          <w:sz w:val="28"/>
          <w:szCs w:val="28"/>
        </w:rPr>
        <w:t xml:space="preserve">в межах своїх повноважень </w:t>
      </w:r>
      <w:r w:rsidRPr="00902C8E">
        <w:rPr>
          <w:rFonts w:ascii="Times New Roman" w:hAnsi="Times New Roman" w:cs="Times New Roman"/>
          <w:sz w:val="28"/>
          <w:szCs w:val="28"/>
        </w:rPr>
        <w:t>за ефективним функціонуванням системи внутрішнього контролю</w:t>
      </w:r>
      <w:r w:rsidR="00902C8E">
        <w:rPr>
          <w:rFonts w:ascii="Times New Roman" w:hAnsi="Times New Roman" w:cs="Times New Roman"/>
          <w:sz w:val="28"/>
          <w:szCs w:val="28"/>
        </w:rPr>
        <w:t>,</w:t>
      </w:r>
      <w:r w:rsidRPr="00902C8E">
        <w:rPr>
          <w:rFonts w:ascii="Times New Roman" w:hAnsi="Times New Roman" w:cs="Times New Roman"/>
          <w:sz w:val="28"/>
          <w:szCs w:val="28"/>
        </w:rPr>
        <w:t xml:space="preserve"> </w:t>
      </w:r>
      <w:r w:rsidR="00902C8E" w:rsidRPr="00902C8E">
        <w:rPr>
          <w:rFonts w:ascii="Times New Roman" w:hAnsi="Times New Roman" w:cs="Times New Roman"/>
          <w:sz w:val="28"/>
          <w:szCs w:val="28"/>
        </w:rPr>
        <w:t>в тому числ</w:t>
      </w:r>
      <w:r w:rsidR="00902C8E">
        <w:rPr>
          <w:rFonts w:ascii="Times New Roman" w:hAnsi="Times New Roman" w:cs="Times New Roman"/>
          <w:sz w:val="28"/>
          <w:szCs w:val="28"/>
        </w:rPr>
        <w:t>і</w:t>
      </w:r>
      <w:r w:rsidR="00902C8E" w:rsidRPr="00902C8E">
        <w:rPr>
          <w:rFonts w:ascii="Times New Roman" w:hAnsi="Times New Roman" w:cs="Times New Roman"/>
          <w:sz w:val="28"/>
          <w:szCs w:val="28"/>
        </w:rPr>
        <w:t xml:space="preserve">  </w:t>
      </w:r>
      <w:r w:rsidRPr="00902C8E">
        <w:rPr>
          <w:rFonts w:ascii="Times New Roman" w:hAnsi="Times New Roman" w:cs="Times New Roman"/>
          <w:sz w:val="28"/>
          <w:szCs w:val="28"/>
        </w:rPr>
        <w:t>шляхом</w:t>
      </w:r>
      <w:r w:rsidR="00902C8E" w:rsidRPr="00902C8E">
        <w:rPr>
          <w:rFonts w:ascii="Times New Roman" w:hAnsi="Times New Roman" w:cs="Times New Roman"/>
          <w:sz w:val="28"/>
          <w:szCs w:val="28"/>
        </w:rPr>
        <w:t xml:space="preserve"> </w:t>
      </w:r>
      <w:r w:rsidR="00902C8E">
        <w:rPr>
          <w:rFonts w:ascii="Times New Roman" w:hAnsi="Times New Roman" w:cs="Times New Roman"/>
          <w:sz w:val="28"/>
          <w:szCs w:val="28"/>
        </w:rPr>
        <w:t>моніторингу</w:t>
      </w:r>
      <w:r w:rsidRPr="00902C8E">
        <w:rPr>
          <w:rFonts w:ascii="Times New Roman" w:hAnsi="Times New Roman" w:cs="Times New Roman"/>
          <w:sz w:val="28"/>
          <w:szCs w:val="28"/>
        </w:rPr>
        <w:t xml:space="preserve"> за діяльністю органів управління КПІ ім. Ігоря </w:t>
      </w:r>
      <w:r w:rsidRPr="00902C8E">
        <w:rPr>
          <w:rFonts w:ascii="Times New Roman" w:hAnsi="Times New Roman" w:cs="Times New Roman"/>
          <w:sz w:val="28"/>
          <w:szCs w:val="28"/>
        </w:rPr>
        <w:lastRenderedPageBreak/>
        <w:t>Сікорського щодо організації та системи внутрішнього контролю, вжиття заходів щодо своєчасного виконання рекомендацій Вченої ради КПІ ім. Ігоря Сікорського, її комісій з питань організації внутрішньо</w:t>
      </w:r>
      <w:r w:rsidR="00902C8E" w:rsidRPr="00902C8E">
        <w:rPr>
          <w:rFonts w:ascii="Times New Roman" w:hAnsi="Times New Roman" w:cs="Times New Roman"/>
          <w:sz w:val="28"/>
          <w:szCs w:val="28"/>
        </w:rPr>
        <w:t>го контролю в разі їх утворення.</w:t>
      </w:r>
    </w:p>
    <w:p w14:paraId="30F762D7" w14:textId="25372FDD" w:rsidR="0043350B" w:rsidRPr="00325ACB" w:rsidRDefault="0043350B" w:rsidP="00F00291">
      <w:pPr>
        <w:spacing w:after="0" w:line="276" w:lineRule="auto"/>
        <w:ind w:firstLine="709"/>
        <w:jc w:val="both"/>
        <w:rPr>
          <w:rFonts w:ascii="Times New Roman" w:hAnsi="Times New Roman" w:cs="Times New Roman"/>
          <w:sz w:val="28"/>
          <w:szCs w:val="28"/>
        </w:rPr>
      </w:pPr>
      <w:r w:rsidRPr="00BF7012">
        <w:rPr>
          <w:rFonts w:ascii="Times New Roman" w:hAnsi="Times New Roman" w:cs="Times New Roman"/>
          <w:sz w:val="28"/>
          <w:szCs w:val="28"/>
        </w:rPr>
        <w:t xml:space="preserve">Вчена рада КПІ ім. Ігоря Сікорського має право делегувати свої функції з організації та функціонування системи внутрішнього контролю постійно </w:t>
      </w:r>
      <w:r w:rsidR="00BF7012" w:rsidRPr="00BF7012">
        <w:rPr>
          <w:rFonts w:ascii="Times New Roman" w:hAnsi="Times New Roman" w:cs="Times New Roman"/>
          <w:sz w:val="28"/>
          <w:szCs w:val="28"/>
        </w:rPr>
        <w:t>діючими</w:t>
      </w:r>
      <w:r w:rsidRPr="00BF7012">
        <w:rPr>
          <w:rFonts w:ascii="Times New Roman" w:hAnsi="Times New Roman" w:cs="Times New Roman"/>
          <w:sz w:val="28"/>
          <w:szCs w:val="28"/>
        </w:rPr>
        <w:t xml:space="preserve"> комісіям Вченої ради КПІ ім. Ігоря Сікорського, з метою підготовки висновків і</w:t>
      </w:r>
      <w:r w:rsidRPr="00325ACB">
        <w:rPr>
          <w:rFonts w:ascii="Times New Roman" w:hAnsi="Times New Roman" w:cs="Times New Roman"/>
          <w:sz w:val="28"/>
          <w:szCs w:val="28"/>
        </w:rPr>
        <w:t xml:space="preserve"> пропозицій для прийняття нею своєчасних та обґрунтованих управлінських рішень.  </w:t>
      </w:r>
    </w:p>
    <w:p w14:paraId="2CD524B0" w14:textId="7C06B644" w:rsidR="00B04C5A" w:rsidRPr="00BF7012" w:rsidRDefault="00B434C6" w:rsidP="00F00291">
      <w:pPr>
        <w:spacing w:after="0" w:line="276" w:lineRule="auto"/>
        <w:ind w:firstLine="709"/>
        <w:jc w:val="both"/>
        <w:rPr>
          <w:rFonts w:ascii="Times New Roman" w:hAnsi="Times New Roman" w:cs="Times New Roman"/>
          <w:b/>
          <w:bCs/>
          <w:sz w:val="28"/>
          <w:szCs w:val="28"/>
        </w:rPr>
      </w:pPr>
      <w:r>
        <w:rPr>
          <w:rFonts w:ascii="Times New Roman" w:hAnsi="Times New Roman" w:cs="Times New Roman"/>
          <w:b/>
          <w:bCs/>
          <w:sz w:val="28"/>
          <w:szCs w:val="28"/>
        </w:rPr>
        <w:t xml:space="preserve">3.2.2. </w:t>
      </w:r>
      <w:r w:rsidR="00B04C5A" w:rsidRPr="00BF7012">
        <w:rPr>
          <w:rFonts w:ascii="Times New Roman" w:hAnsi="Times New Roman" w:cs="Times New Roman"/>
          <w:b/>
          <w:bCs/>
          <w:sz w:val="28"/>
          <w:szCs w:val="28"/>
        </w:rPr>
        <w:t>Ректор</w:t>
      </w:r>
      <w:r w:rsidR="0043350B" w:rsidRPr="00BF7012">
        <w:rPr>
          <w:rFonts w:ascii="Times New Roman" w:hAnsi="Times New Roman" w:cs="Times New Roman"/>
          <w:b/>
          <w:bCs/>
          <w:sz w:val="28"/>
          <w:szCs w:val="28"/>
        </w:rPr>
        <w:t xml:space="preserve"> </w:t>
      </w:r>
    </w:p>
    <w:p w14:paraId="07ED508D" w14:textId="77777777" w:rsidR="00B04C5A" w:rsidRPr="00325ACB" w:rsidRDefault="00B04C5A" w:rsidP="00F00291">
      <w:pPr>
        <w:spacing w:after="0" w:line="276" w:lineRule="auto"/>
        <w:ind w:firstLine="709"/>
        <w:jc w:val="both"/>
        <w:rPr>
          <w:rFonts w:ascii="Times New Roman" w:hAnsi="Times New Roman" w:cs="Times New Roman"/>
          <w:sz w:val="28"/>
          <w:szCs w:val="28"/>
        </w:rPr>
      </w:pPr>
      <w:r w:rsidRPr="00325ACB">
        <w:rPr>
          <w:rFonts w:ascii="Times New Roman" w:hAnsi="Times New Roman" w:cs="Times New Roman"/>
          <w:sz w:val="28"/>
          <w:szCs w:val="28"/>
        </w:rPr>
        <w:t>Ректор відповідає за створення та ефективне функціонування системи внутрішнього контролю, забезпечує ресурси, затверджує регламенти, персонально відповідає за загальну результативність системи.</w:t>
      </w:r>
    </w:p>
    <w:p w14:paraId="3637F82E" w14:textId="17FECD59" w:rsidR="00B04C5A" w:rsidRPr="00325ACB" w:rsidRDefault="00B04C5A" w:rsidP="00F00291">
      <w:pPr>
        <w:spacing w:after="0" w:line="276" w:lineRule="auto"/>
        <w:ind w:firstLine="709"/>
        <w:jc w:val="both"/>
        <w:rPr>
          <w:rFonts w:ascii="Times New Roman" w:hAnsi="Times New Roman" w:cs="Times New Roman"/>
          <w:sz w:val="28"/>
          <w:szCs w:val="28"/>
        </w:rPr>
      </w:pPr>
      <w:r w:rsidRPr="00325ACB">
        <w:rPr>
          <w:rFonts w:ascii="Times New Roman" w:hAnsi="Times New Roman" w:cs="Times New Roman"/>
          <w:sz w:val="28"/>
          <w:szCs w:val="28"/>
        </w:rPr>
        <w:t>Рек</w:t>
      </w:r>
      <w:r w:rsidR="004C5621">
        <w:rPr>
          <w:rFonts w:ascii="Times New Roman" w:hAnsi="Times New Roman" w:cs="Times New Roman"/>
          <w:sz w:val="28"/>
          <w:szCs w:val="28"/>
        </w:rPr>
        <w:t>т</w:t>
      </w:r>
      <w:r w:rsidRPr="00325ACB">
        <w:rPr>
          <w:rFonts w:ascii="Times New Roman" w:hAnsi="Times New Roman" w:cs="Times New Roman"/>
          <w:sz w:val="28"/>
          <w:szCs w:val="28"/>
        </w:rPr>
        <w:t xml:space="preserve">ор делегує повноваження, забезпечує чіткий розподіл обов’язків, ресурсів, відповідальності і підзвітності між проректорами, керівниками структурних підрозділів та працівниками </w:t>
      </w:r>
      <w:r w:rsidR="004C5621">
        <w:rPr>
          <w:rFonts w:ascii="Times New Roman" w:hAnsi="Times New Roman" w:cs="Times New Roman"/>
          <w:sz w:val="28"/>
          <w:szCs w:val="28"/>
        </w:rPr>
        <w:t xml:space="preserve">КПІ ім. Ігоря Сікорського </w:t>
      </w:r>
      <w:r w:rsidRPr="00325ACB">
        <w:rPr>
          <w:rFonts w:ascii="Times New Roman" w:hAnsi="Times New Roman" w:cs="Times New Roman"/>
          <w:sz w:val="28"/>
          <w:szCs w:val="28"/>
        </w:rPr>
        <w:t xml:space="preserve">(водночас не допускає дублювання </w:t>
      </w:r>
      <w:r w:rsidR="006A768E">
        <w:rPr>
          <w:rFonts w:ascii="Times New Roman" w:hAnsi="Times New Roman" w:cs="Times New Roman"/>
          <w:sz w:val="28"/>
          <w:szCs w:val="28"/>
        </w:rPr>
        <w:t>виконуваних функцій і процедур)</w:t>
      </w:r>
      <w:r w:rsidRPr="00325ACB">
        <w:rPr>
          <w:rFonts w:ascii="Times New Roman" w:hAnsi="Times New Roman" w:cs="Times New Roman"/>
          <w:sz w:val="28"/>
          <w:szCs w:val="28"/>
        </w:rPr>
        <w:t>.</w:t>
      </w:r>
      <w:r w:rsidR="004C5621">
        <w:rPr>
          <w:rFonts w:ascii="Times New Roman" w:hAnsi="Times New Roman" w:cs="Times New Roman"/>
          <w:sz w:val="28"/>
          <w:szCs w:val="28"/>
        </w:rPr>
        <w:t xml:space="preserve"> </w:t>
      </w:r>
    </w:p>
    <w:p w14:paraId="1C38D714" w14:textId="3F62F16B" w:rsidR="00B04C5A" w:rsidRPr="00325ACB" w:rsidRDefault="00B04C5A" w:rsidP="00F00291">
      <w:pPr>
        <w:spacing w:after="0" w:line="276" w:lineRule="auto"/>
        <w:ind w:firstLine="709"/>
        <w:jc w:val="both"/>
        <w:rPr>
          <w:rFonts w:ascii="Times New Roman" w:hAnsi="Times New Roman" w:cs="Times New Roman"/>
          <w:sz w:val="28"/>
          <w:szCs w:val="28"/>
        </w:rPr>
      </w:pPr>
      <w:r w:rsidRPr="00325ACB">
        <w:rPr>
          <w:rFonts w:ascii="Times New Roman" w:hAnsi="Times New Roman" w:cs="Times New Roman"/>
          <w:sz w:val="28"/>
          <w:szCs w:val="28"/>
        </w:rPr>
        <w:t xml:space="preserve">Структура делегованих повноважень, обов’язків і наданих прав </w:t>
      </w:r>
      <w:r w:rsidR="006A768E" w:rsidRPr="00325ACB">
        <w:rPr>
          <w:rFonts w:ascii="Times New Roman" w:hAnsi="Times New Roman" w:cs="Times New Roman"/>
          <w:sz w:val="28"/>
          <w:szCs w:val="28"/>
        </w:rPr>
        <w:t>п</w:t>
      </w:r>
      <w:r w:rsidR="006A768E">
        <w:rPr>
          <w:rFonts w:ascii="Times New Roman" w:hAnsi="Times New Roman" w:cs="Times New Roman"/>
          <w:sz w:val="28"/>
          <w:szCs w:val="28"/>
        </w:rPr>
        <w:t>роректорам та керівникам</w:t>
      </w:r>
      <w:r w:rsidR="006A768E" w:rsidRPr="00325ACB">
        <w:rPr>
          <w:rFonts w:ascii="Times New Roman" w:hAnsi="Times New Roman" w:cs="Times New Roman"/>
          <w:sz w:val="28"/>
          <w:szCs w:val="28"/>
        </w:rPr>
        <w:t xml:space="preserve"> структурних підрозділів </w:t>
      </w:r>
      <w:r w:rsidRPr="00325ACB">
        <w:rPr>
          <w:rFonts w:ascii="Times New Roman" w:hAnsi="Times New Roman" w:cs="Times New Roman"/>
          <w:sz w:val="28"/>
          <w:szCs w:val="28"/>
        </w:rPr>
        <w:t xml:space="preserve">має підтримуватися в актуальному взаємозв’язку із їх підзвітністю, забезпечивши оптимізацію робочих процесів, підвищення їх ефективності шляхом зниження витрат, скорочення тривалості, підвищення результативності, якості та орієнтованості на </w:t>
      </w:r>
      <w:r w:rsidR="006A768E">
        <w:rPr>
          <w:rFonts w:ascii="Times New Roman" w:hAnsi="Times New Roman" w:cs="Times New Roman"/>
          <w:sz w:val="28"/>
          <w:szCs w:val="28"/>
        </w:rPr>
        <w:t>результат</w:t>
      </w:r>
      <w:r w:rsidRPr="00325ACB">
        <w:rPr>
          <w:rFonts w:ascii="Times New Roman" w:hAnsi="Times New Roman" w:cs="Times New Roman"/>
          <w:sz w:val="28"/>
          <w:szCs w:val="28"/>
        </w:rPr>
        <w:t>.</w:t>
      </w:r>
    </w:p>
    <w:p w14:paraId="4B9FCFFD" w14:textId="74B605FB" w:rsidR="00B04C5A" w:rsidRPr="00325ACB" w:rsidRDefault="00B04C5A" w:rsidP="00F00291">
      <w:pPr>
        <w:spacing w:after="0" w:line="276" w:lineRule="auto"/>
        <w:ind w:firstLine="709"/>
        <w:jc w:val="both"/>
        <w:rPr>
          <w:rFonts w:ascii="Times New Roman" w:hAnsi="Times New Roman" w:cs="Times New Roman"/>
          <w:sz w:val="28"/>
          <w:szCs w:val="28"/>
        </w:rPr>
      </w:pPr>
      <w:r w:rsidRPr="00325ACB">
        <w:rPr>
          <w:rFonts w:ascii="Times New Roman" w:hAnsi="Times New Roman" w:cs="Times New Roman"/>
          <w:sz w:val="28"/>
          <w:szCs w:val="28"/>
        </w:rPr>
        <w:t xml:space="preserve">Керівники структурних підрозділів і працівники </w:t>
      </w:r>
      <w:r w:rsidR="004C5621">
        <w:rPr>
          <w:rFonts w:ascii="Times New Roman" w:hAnsi="Times New Roman" w:cs="Times New Roman"/>
          <w:sz w:val="28"/>
          <w:szCs w:val="28"/>
        </w:rPr>
        <w:t xml:space="preserve">КПІ ім. Ігоря Сікорського </w:t>
      </w:r>
      <w:r w:rsidRPr="00325ACB">
        <w:rPr>
          <w:rFonts w:ascii="Times New Roman" w:hAnsi="Times New Roman" w:cs="Times New Roman"/>
          <w:sz w:val="28"/>
          <w:szCs w:val="28"/>
        </w:rPr>
        <w:t xml:space="preserve">відповідальні та підзвітні за: виконання делегованих повноважень, покладених на них завдань, обов’язків, зокрема з питань використання коштів бюджету та управління ресурсами; запобігання настанню відхилень, корупційних правопорушень, шахрайства або зловживань службовим становищем; забезпечення функціонування внутрішнього контролю та управління ризиками; реагування на відхилення. </w:t>
      </w:r>
    </w:p>
    <w:p w14:paraId="4CFAFFD1" w14:textId="24E37D5B" w:rsidR="00B04C5A" w:rsidRPr="00BF7012" w:rsidRDefault="00B434C6" w:rsidP="00F00291">
      <w:pPr>
        <w:spacing w:after="0" w:line="276" w:lineRule="auto"/>
        <w:ind w:firstLine="709"/>
        <w:jc w:val="both"/>
        <w:rPr>
          <w:rFonts w:ascii="Times New Roman" w:hAnsi="Times New Roman" w:cs="Times New Roman"/>
          <w:b/>
          <w:bCs/>
          <w:sz w:val="28"/>
          <w:szCs w:val="28"/>
        </w:rPr>
      </w:pPr>
      <w:r>
        <w:rPr>
          <w:rFonts w:ascii="Times New Roman" w:hAnsi="Times New Roman" w:cs="Times New Roman"/>
          <w:b/>
          <w:bCs/>
          <w:sz w:val="28"/>
          <w:szCs w:val="28"/>
        </w:rPr>
        <w:t xml:space="preserve">3.2.3. </w:t>
      </w:r>
      <w:r w:rsidR="00B04C5A" w:rsidRPr="00BF7012">
        <w:rPr>
          <w:rFonts w:ascii="Times New Roman" w:hAnsi="Times New Roman" w:cs="Times New Roman"/>
          <w:b/>
          <w:bCs/>
          <w:sz w:val="28"/>
          <w:szCs w:val="28"/>
        </w:rPr>
        <w:t>Проректори</w:t>
      </w:r>
    </w:p>
    <w:p w14:paraId="5434C5C6" w14:textId="5DAE93D9" w:rsidR="00B04C5A" w:rsidRPr="00325ACB" w:rsidRDefault="00B04C5A" w:rsidP="00F00291">
      <w:pPr>
        <w:spacing w:after="0" w:line="276" w:lineRule="auto"/>
        <w:ind w:firstLine="709"/>
        <w:jc w:val="both"/>
        <w:rPr>
          <w:rFonts w:ascii="Times New Roman" w:hAnsi="Times New Roman" w:cs="Times New Roman"/>
          <w:sz w:val="28"/>
          <w:szCs w:val="28"/>
        </w:rPr>
      </w:pPr>
      <w:r w:rsidRPr="00325ACB">
        <w:rPr>
          <w:rFonts w:ascii="Times New Roman" w:hAnsi="Times New Roman" w:cs="Times New Roman"/>
          <w:sz w:val="28"/>
          <w:szCs w:val="28"/>
        </w:rPr>
        <w:t xml:space="preserve">Забезпечують впровадження внутрішнього контролю у відповідних </w:t>
      </w:r>
      <w:r w:rsidR="00CE12AE" w:rsidRPr="00325ACB">
        <w:rPr>
          <w:rFonts w:ascii="Times New Roman" w:hAnsi="Times New Roman" w:cs="Times New Roman"/>
          <w:sz w:val="28"/>
          <w:szCs w:val="28"/>
        </w:rPr>
        <w:t>напрямах роботи</w:t>
      </w:r>
      <w:r w:rsidR="0043350B" w:rsidRPr="00325ACB">
        <w:rPr>
          <w:rFonts w:ascii="Times New Roman" w:hAnsi="Times New Roman" w:cs="Times New Roman"/>
          <w:sz w:val="28"/>
          <w:szCs w:val="28"/>
        </w:rPr>
        <w:t>, що є зон</w:t>
      </w:r>
      <w:r w:rsidR="00CE12AE" w:rsidRPr="00325ACB">
        <w:rPr>
          <w:rFonts w:ascii="Times New Roman" w:hAnsi="Times New Roman" w:cs="Times New Roman"/>
          <w:sz w:val="28"/>
          <w:szCs w:val="28"/>
        </w:rPr>
        <w:t>ами</w:t>
      </w:r>
      <w:r w:rsidR="0043350B" w:rsidRPr="00325ACB">
        <w:rPr>
          <w:rFonts w:ascii="Times New Roman" w:hAnsi="Times New Roman" w:cs="Times New Roman"/>
          <w:sz w:val="28"/>
          <w:szCs w:val="28"/>
        </w:rPr>
        <w:t xml:space="preserve"> організації роботи та відповідальності</w:t>
      </w:r>
      <w:r w:rsidRPr="00325ACB">
        <w:rPr>
          <w:rFonts w:ascii="Times New Roman" w:hAnsi="Times New Roman" w:cs="Times New Roman"/>
          <w:sz w:val="28"/>
          <w:szCs w:val="28"/>
        </w:rPr>
        <w:t>:</w:t>
      </w:r>
    </w:p>
    <w:p w14:paraId="0D4B415A" w14:textId="3E2B82DE" w:rsidR="00AB54BD" w:rsidRPr="00CD17B7" w:rsidRDefault="0043350B" w:rsidP="00CD17B7">
      <w:pPr>
        <w:pStyle w:val="a4"/>
        <w:numPr>
          <w:ilvl w:val="0"/>
          <w:numId w:val="42"/>
        </w:numPr>
        <w:spacing w:after="0" w:line="276" w:lineRule="auto"/>
        <w:ind w:left="0" w:firstLine="1077"/>
        <w:jc w:val="both"/>
        <w:rPr>
          <w:rFonts w:ascii="Times New Roman" w:hAnsi="Times New Roman" w:cs="Times New Roman"/>
          <w:sz w:val="28"/>
          <w:szCs w:val="28"/>
        </w:rPr>
      </w:pPr>
      <w:r w:rsidRPr="00CD17B7">
        <w:rPr>
          <w:rFonts w:ascii="Times New Roman" w:hAnsi="Times New Roman" w:cs="Times New Roman"/>
          <w:sz w:val="28"/>
          <w:szCs w:val="28"/>
        </w:rPr>
        <w:t>поточного управління підпорядкованими суб’єктами системи внутрішнього контролю КПІ ім. Ігоря Сікорського</w:t>
      </w:r>
      <w:r w:rsidR="00AB54BD">
        <w:rPr>
          <w:rFonts w:ascii="Times New Roman" w:hAnsi="Times New Roman" w:cs="Times New Roman"/>
          <w:sz w:val="28"/>
          <w:szCs w:val="28"/>
        </w:rPr>
        <w:t>;</w:t>
      </w:r>
    </w:p>
    <w:p w14:paraId="3E97EB7D" w14:textId="1175F5CD" w:rsidR="00AB54BD" w:rsidRPr="00CD17B7" w:rsidRDefault="0043350B" w:rsidP="00CD17B7">
      <w:pPr>
        <w:pStyle w:val="a4"/>
        <w:numPr>
          <w:ilvl w:val="0"/>
          <w:numId w:val="42"/>
        </w:numPr>
        <w:spacing w:after="0" w:line="276" w:lineRule="auto"/>
        <w:ind w:left="0" w:firstLine="1077"/>
        <w:jc w:val="both"/>
        <w:rPr>
          <w:rFonts w:ascii="Times New Roman" w:hAnsi="Times New Roman" w:cs="Times New Roman"/>
          <w:sz w:val="28"/>
          <w:szCs w:val="28"/>
        </w:rPr>
      </w:pPr>
      <w:r w:rsidRPr="00CD17B7">
        <w:rPr>
          <w:rFonts w:ascii="Times New Roman" w:hAnsi="Times New Roman" w:cs="Times New Roman"/>
          <w:sz w:val="28"/>
          <w:szCs w:val="28"/>
        </w:rPr>
        <w:t xml:space="preserve">розподілу функцій, повноважень та відповідальності за функціонування внутрішнього контролю між </w:t>
      </w:r>
      <w:r w:rsidR="001113AD">
        <w:rPr>
          <w:rFonts w:ascii="Times New Roman" w:hAnsi="Times New Roman" w:cs="Times New Roman"/>
          <w:sz w:val="28"/>
          <w:szCs w:val="28"/>
        </w:rPr>
        <w:t xml:space="preserve">структурними </w:t>
      </w:r>
      <w:r w:rsidRPr="00CD17B7">
        <w:rPr>
          <w:rFonts w:ascii="Times New Roman" w:hAnsi="Times New Roman" w:cs="Times New Roman"/>
          <w:sz w:val="28"/>
          <w:szCs w:val="28"/>
        </w:rPr>
        <w:t>підрозділами та працівниками;</w:t>
      </w:r>
    </w:p>
    <w:p w14:paraId="45D589D9" w14:textId="3DFC41AA" w:rsidR="00AB54BD" w:rsidRPr="00CD17B7" w:rsidRDefault="0043350B" w:rsidP="00CD17B7">
      <w:pPr>
        <w:pStyle w:val="a4"/>
        <w:numPr>
          <w:ilvl w:val="0"/>
          <w:numId w:val="42"/>
        </w:numPr>
        <w:spacing w:after="0" w:line="276" w:lineRule="auto"/>
        <w:ind w:left="0" w:firstLine="1077"/>
        <w:jc w:val="both"/>
        <w:rPr>
          <w:rFonts w:ascii="Times New Roman" w:hAnsi="Times New Roman" w:cs="Times New Roman"/>
          <w:sz w:val="28"/>
          <w:szCs w:val="28"/>
        </w:rPr>
      </w:pPr>
      <w:r w:rsidRPr="00CD17B7">
        <w:rPr>
          <w:rFonts w:ascii="Times New Roman" w:hAnsi="Times New Roman" w:cs="Times New Roman"/>
          <w:sz w:val="28"/>
          <w:szCs w:val="28"/>
        </w:rPr>
        <w:t xml:space="preserve">забезпечення функціонування інформаційних систем КПІ ім. Ігоря Сікорського, що здійснюють накопичення, оброблення необхідної інформації та надання її користувачам; </w:t>
      </w:r>
    </w:p>
    <w:p w14:paraId="3B7B2ED8" w14:textId="116FE62F" w:rsidR="00AB54BD" w:rsidRPr="00CD17B7" w:rsidRDefault="0043350B" w:rsidP="00CD17B7">
      <w:pPr>
        <w:pStyle w:val="a4"/>
        <w:numPr>
          <w:ilvl w:val="0"/>
          <w:numId w:val="42"/>
        </w:numPr>
        <w:spacing w:after="0" w:line="276" w:lineRule="auto"/>
        <w:ind w:left="0" w:firstLine="1077"/>
        <w:jc w:val="both"/>
        <w:rPr>
          <w:rFonts w:ascii="Times New Roman" w:hAnsi="Times New Roman" w:cs="Times New Roman"/>
          <w:sz w:val="28"/>
          <w:szCs w:val="28"/>
        </w:rPr>
      </w:pPr>
      <w:r w:rsidRPr="00CD17B7">
        <w:rPr>
          <w:rFonts w:ascii="Times New Roman" w:hAnsi="Times New Roman" w:cs="Times New Roman"/>
          <w:sz w:val="28"/>
          <w:szCs w:val="28"/>
        </w:rPr>
        <w:lastRenderedPageBreak/>
        <w:t>забезпечення моніторингу процедур внутрішнього контролю КПІ ім. Ігоря Сікорського щодо їх відповідності характеру діяльності КПІ ім. Ігоря Сікорського;</w:t>
      </w:r>
    </w:p>
    <w:p w14:paraId="26DF47B9" w14:textId="068345F6" w:rsidR="00AB54BD" w:rsidRPr="00CD17B7" w:rsidRDefault="0043350B" w:rsidP="00CD17B7">
      <w:pPr>
        <w:pStyle w:val="a4"/>
        <w:numPr>
          <w:ilvl w:val="0"/>
          <w:numId w:val="42"/>
        </w:numPr>
        <w:spacing w:after="0" w:line="276" w:lineRule="auto"/>
        <w:ind w:left="0" w:firstLine="1077"/>
        <w:jc w:val="both"/>
        <w:rPr>
          <w:rFonts w:ascii="Times New Roman" w:hAnsi="Times New Roman" w:cs="Times New Roman"/>
          <w:sz w:val="28"/>
          <w:szCs w:val="28"/>
        </w:rPr>
      </w:pPr>
      <w:r w:rsidRPr="00CD17B7">
        <w:rPr>
          <w:rFonts w:ascii="Times New Roman" w:hAnsi="Times New Roman" w:cs="Times New Roman"/>
          <w:sz w:val="28"/>
          <w:szCs w:val="28"/>
        </w:rPr>
        <w:t>здійснення контролю за усуненням недоліків, виявлених органами державної влади, які в межах компетенції здійснюють нагляд / контроль за діяльн</w:t>
      </w:r>
      <w:r w:rsidR="006A768E">
        <w:rPr>
          <w:rFonts w:ascii="Times New Roman" w:hAnsi="Times New Roman" w:cs="Times New Roman"/>
          <w:sz w:val="28"/>
          <w:szCs w:val="28"/>
        </w:rPr>
        <w:t>істю КПІ ім. Ігоря Сікорського</w:t>
      </w:r>
      <w:r w:rsidRPr="00CD17B7">
        <w:rPr>
          <w:rFonts w:ascii="Times New Roman" w:hAnsi="Times New Roman" w:cs="Times New Roman"/>
          <w:sz w:val="28"/>
          <w:szCs w:val="28"/>
        </w:rPr>
        <w:t xml:space="preserve">, </w:t>
      </w:r>
      <w:r w:rsidR="006A768E">
        <w:rPr>
          <w:rFonts w:ascii="Times New Roman" w:hAnsi="Times New Roman" w:cs="Times New Roman"/>
          <w:sz w:val="28"/>
          <w:szCs w:val="28"/>
        </w:rPr>
        <w:t>відділом</w:t>
      </w:r>
      <w:r w:rsidRPr="00CD17B7">
        <w:rPr>
          <w:rFonts w:ascii="Times New Roman" w:hAnsi="Times New Roman" w:cs="Times New Roman"/>
          <w:sz w:val="28"/>
          <w:szCs w:val="28"/>
        </w:rPr>
        <w:t xml:space="preserve"> вн</w:t>
      </w:r>
      <w:r w:rsidR="006A768E">
        <w:rPr>
          <w:rFonts w:ascii="Times New Roman" w:hAnsi="Times New Roman" w:cs="Times New Roman"/>
          <w:sz w:val="28"/>
          <w:szCs w:val="28"/>
        </w:rPr>
        <w:t>утрішнього аудиту КПІ ім. </w:t>
      </w:r>
      <w:r w:rsidRPr="00CD17B7">
        <w:rPr>
          <w:rFonts w:ascii="Times New Roman" w:hAnsi="Times New Roman" w:cs="Times New Roman"/>
          <w:sz w:val="28"/>
          <w:szCs w:val="28"/>
        </w:rPr>
        <w:t xml:space="preserve">Ігоря Сікорського, зовнішніми аудиторами за результатами проведення зовнішнього аудиту; </w:t>
      </w:r>
    </w:p>
    <w:p w14:paraId="723E8495" w14:textId="082E0F6D" w:rsidR="00AB54BD" w:rsidRDefault="0043350B" w:rsidP="00CD17B7">
      <w:pPr>
        <w:pStyle w:val="a4"/>
        <w:numPr>
          <w:ilvl w:val="0"/>
          <w:numId w:val="42"/>
        </w:numPr>
        <w:spacing w:after="0" w:line="276" w:lineRule="auto"/>
        <w:ind w:left="0" w:firstLine="1077"/>
        <w:jc w:val="both"/>
        <w:rPr>
          <w:rFonts w:ascii="Times New Roman" w:hAnsi="Times New Roman" w:cs="Times New Roman"/>
          <w:sz w:val="28"/>
          <w:szCs w:val="28"/>
        </w:rPr>
      </w:pPr>
      <w:r w:rsidRPr="00CD17B7">
        <w:rPr>
          <w:rFonts w:ascii="Times New Roman" w:hAnsi="Times New Roman" w:cs="Times New Roman"/>
          <w:sz w:val="28"/>
          <w:szCs w:val="28"/>
        </w:rPr>
        <w:t>усунення причин</w:t>
      </w:r>
      <w:r w:rsidR="00CE12AE" w:rsidRPr="00CD17B7">
        <w:rPr>
          <w:rFonts w:ascii="Times New Roman" w:hAnsi="Times New Roman" w:cs="Times New Roman"/>
          <w:sz w:val="28"/>
          <w:szCs w:val="28"/>
        </w:rPr>
        <w:t xml:space="preserve"> та ризиків</w:t>
      </w:r>
      <w:r w:rsidRPr="00CD17B7">
        <w:rPr>
          <w:rFonts w:ascii="Times New Roman" w:hAnsi="Times New Roman" w:cs="Times New Roman"/>
          <w:sz w:val="28"/>
          <w:szCs w:val="28"/>
        </w:rPr>
        <w:t>, що спричинили або можуть спричинити негативні наслідки для діяль</w:t>
      </w:r>
      <w:r w:rsidR="008F615E">
        <w:rPr>
          <w:rFonts w:ascii="Times New Roman" w:hAnsi="Times New Roman" w:cs="Times New Roman"/>
          <w:sz w:val="28"/>
          <w:szCs w:val="28"/>
        </w:rPr>
        <w:t>ності КПІ ім. Ігоря Сікорського.</w:t>
      </w:r>
    </w:p>
    <w:p w14:paraId="371466DA" w14:textId="15E401E5" w:rsidR="00B04C5A" w:rsidRPr="00BF7012" w:rsidRDefault="00B434C6" w:rsidP="00F00291">
      <w:pPr>
        <w:spacing w:after="0" w:line="276" w:lineRule="auto"/>
        <w:ind w:firstLine="709"/>
        <w:jc w:val="both"/>
        <w:rPr>
          <w:rFonts w:ascii="Times New Roman" w:hAnsi="Times New Roman" w:cs="Times New Roman"/>
          <w:b/>
          <w:bCs/>
          <w:sz w:val="28"/>
          <w:szCs w:val="28"/>
        </w:rPr>
      </w:pPr>
      <w:r>
        <w:rPr>
          <w:rFonts w:ascii="Times New Roman" w:hAnsi="Times New Roman" w:cs="Times New Roman"/>
          <w:b/>
          <w:bCs/>
          <w:sz w:val="28"/>
          <w:szCs w:val="28"/>
        </w:rPr>
        <w:t xml:space="preserve">3.2.4. </w:t>
      </w:r>
      <w:r w:rsidR="00B04C5A" w:rsidRPr="00BF7012">
        <w:rPr>
          <w:rFonts w:ascii="Times New Roman" w:hAnsi="Times New Roman" w:cs="Times New Roman"/>
          <w:b/>
          <w:bCs/>
          <w:sz w:val="28"/>
          <w:szCs w:val="28"/>
        </w:rPr>
        <w:t>Керівники структурних підрозділів</w:t>
      </w:r>
    </w:p>
    <w:p w14:paraId="24BA90CA" w14:textId="66D57295" w:rsidR="00B04C5A" w:rsidRPr="00325ACB" w:rsidRDefault="00B04C5A" w:rsidP="00F00291">
      <w:pPr>
        <w:spacing w:after="0" w:line="276" w:lineRule="auto"/>
        <w:ind w:firstLine="709"/>
        <w:jc w:val="both"/>
        <w:rPr>
          <w:rFonts w:ascii="Times New Roman" w:hAnsi="Times New Roman" w:cs="Times New Roman"/>
          <w:sz w:val="28"/>
          <w:szCs w:val="28"/>
        </w:rPr>
      </w:pPr>
      <w:r w:rsidRPr="00325ACB">
        <w:rPr>
          <w:rFonts w:ascii="Times New Roman" w:hAnsi="Times New Roman" w:cs="Times New Roman"/>
          <w:sz w:val="28"/>
          <w:szCs w:val="28"/>
        </w:rPr>
        <w:t>Визначені зобов’язання щодо відповідальності та підзвітності керівників</w:t>
      </w:r>
      <w:r w:rsidR="006A768E">
        <w:rPr>
          <w:rFonts w:ascii="Times New Roman" w:hAnsi="Times New Roman" w:cs="Times New Roman"/>
          <w:sz w:val="28"/>
          <w:szCs w:val="28"/>
        </w:rPr>
        <w:t xml:space="preserve"> структурних підрозділів</w:t>
      </w:r>
      <w:r w:rsidRPr="00325ACB">
        <w:rPr>
          <w:rFonts w:ascii="Times New Roman" w:hAnsi="Times New Roman" w:cs="Times New Roman"/>
          <w:sz w:val="28"/>
          <w:szCs w:val="28"/>
        </w:rPr>
        <w:t xml:space="preserve"> перед безпосереднім керівни</w:t>
      </w:r>
      <w:r w:rsidR="00AB54BD">
        <w:rPr>
          <w:rFonts w:ascii="Times New Roman" w:hAnsi="Times New Roman" w:cs="Times New Roman"/>
          <w:sz w:val="28"/>
          <w:szCs w:val="28"/>
        </w:rPr>
        <w:t>цтвом</w:t>
      </w:r>
      <w:r w:rsidRPr="00325ACB">
        <w:rPr>
          <w:rFonts w:ascii="Times New Roman" w:hAnsi="Times New Roman" w:cs="Times New Roman"/>
          <w:sz w:val="28"/>
          <w:szCs w:val="28"/>
        </w:rPr>
        <w:t>, зокрема включають питання щодо:</w:t>
      </w:r>
    </w:p>
    <w:p w14:paraId="7C485AD7" w14:textId="33C5C80A" w:rsidR="00AB54BD" w:rsidRPr="00CD17B7" w:rsidRDefault="00B04C5A" w:rsidP="00CD17B7">
      <w:pPr>
        <w:pStyle w:val="a4"/>
        <w:numPr>
          <w:ilvl w:val="0"/>
          <w:numId w:val="42"/>
        </w:numPr>
        <w:spacing w:after="0" w:line="276" w:lineRule="auto"/>
        <w:ind w:left="0" w:firstLine="1077"/>
        <w:jc w:val="both"/>
        <w:rPr>
          <w:rFonts w:ascii="Times New Roman" w:hAnsi="Times New Roman" w:cs="Times New Roman"/>
          <w:sz w:val="28"/>
          <w:szCs w:val="28"/>
        </w:rPr>
      </w:pPr>
      <w:r w:rsidRPr="00CD17B7">
        <w:rPr>
          <w:rFonts w:ascii="Times New Roman" w:hAnsi="Times New Roman" w:cs="Times New Roman"/>
          <w:sz w:val="28"/>
          <w:szCs w:val="28"/>
        </w:rPr>
        <w:t xml:space="preserve">виконання делегованих повноважень та заходів, передбачених положенням про </w:t>
      </w:r>
      <w:r w:rsidR="001113AD">
        <w:rPr>
          <w:rFonts w:ascii="Times New Roman" w:hAnsi="Times New Roman" w:cs="Times New Roman"/>
          <w:sz w:val="28"/>
          <w:szCs w:val="28"/>
        </w:rPr>
        <w:t xml:space="preserve">структурний </w:t>
      </w:r>
      <w:r w:rsidR="00AB54BD" w:rsidRPr="00CD17B7">
        <w:rPr>
          <w:rFonts w:ascii="Times New Roman" w:hAnsi="Times New Roman" w:cs="Times New Roman"/>
          <w:sz w:val="28"/>
          <w:szCs w:val="28"/>
        </w:rPr>
        <w:t>підрозділ</w:t>
      </w:r>
      <w:r w:rsidRPr="00CD17B7">
        <w:rPr>
          <w:rFonts w:ascii="Times New Roman" w:hAnsi="Times New Roman" w:cs="Times New Roman"/>
          <w:sz w:val="28"/>
          <w:szCs w:val="28"/>
        </w:rPr>
        <w:t>;</w:t>
      </w:r>
    </w:p>
    <w:p w14:paraId="4859C355" w14:textId="474C2734" w:rsidR="00AB54BD" w:rsidRPr="00CD17B7" w:rsidRDefault="00B04C5A" w:rsidP="00CD17B7">
      <w:pPr>
        <w:pStyle w:val="a4"/>
        <w:numPr>
          <w:ilvl w:val="0"/>
          <w:numId w:val="42"/>
        </w:numPr>
        <w:spacing w:after="0" w:line="276" w:lineRule="auto"/>
        <w:ind w:left="0" w:firstLine="1077"/>
        <w:jc w:val="both"/>
        <w:rPr>
          <w:rFonts w:ascii="Times New Roman" w:hAnsi="Times New Roman" w:cs="Times New Roman"/>
          <w:sz w:val="28"/>
          <w:szCs w:val="28"/>
        </w:rPr>
      </w:pPr>
      <w:r w:rsidRPr="00CD17B7">
        <w:rPr>
          <w:rFonts w:ascii="Times New Roman" w:hAnsi="Times New Roman" w:cs="Times New Roman"/>
          <w:sz w:val="28"/>
          <w:szCs w:val="28"/>
        </w:rPr>
        <w:t xml:space="preserve">якісного досягнення цілей </w:t>
      </w:r>
      <w:r w:rsidR="001113AD">
        <w:rPr>
          <w:rFonts w:ascii="Times New Roman" w:hAnsi="Times New Roman" w:cs="Times New Roman"/>
          <w:sz w:val="28"/>
          <w:szCs w:val="28"/>
        </w:rPr>
        <w:t>і завдань у</w:t>
      </w:r>
      <w:r w:rsidRPr="00CD17B7">
        <w:rPr>
          <w:rFonts w:ascii="Times New Roman" w:hAnsi="Times New Roman" w:cs="Times New Roman"/>
          <w:sz w:val="28"/>
          <w:szCs w:val="28"/>
        </w:rPr>
        <w:t xml:space="preserve"> відповідній сфері</w:t>
      </w:r>
      <w:r w:rsidR="001113AD">
        <w:rPr>
          <w:rFonts w:ascii="Times New Roman" w:hAnsi="Times New Roman" w:cs="Times New Roman"/>
          <w:sz w:val="28"/>
          <w:szCs w:val="28"/>
        </w:rPr>
        <w:t xml:space="preserve"> діяльності</w:t>
      </w:r>
      <w:r w:rsidRPr="00CD17B7">
        <w:rPr>
          <w:rFonts w:ascii="Times New Roman" w:hAnsi="Times New Roman" w:cs="Times New Roman"/>
          <w:sz w:val="28"/>
          <w:szCs w:val="28"/>
        </w:rPr>
        <w:t xml:space="preserve">; </w:t>
      </w:r>
    </w:p>
    <w:p w14:paraId="03230387" w14:textId="288E7D5E" w:rsidR="00AB54BD" w:rsidRPr="00CD17B7" w:rsidRDefault="00B04C5A" w:rsidP="00CD17B7">
      <w:pPr>
        <w:pStyle w:val="a4"/>
        <w:numPr>
          <w:ilvl w:val="0"/>
          <w:numId w:val="42"/>
        </w:numPr>
        <w:spacing w:after="0" w:line="276" w:lineRule="auto"/>
        <w:ind w:left="0" w:firstLine="1077"/>
        <w:jc w:val="both"/>
        <w:rPr>
          <w:rFonts w:ascii="Times New Roman" w:hAnsi="Times New Roman" w:cs="Times New Roman"/>
          <w:sz w:val="28"/>
          <w:szCs w:val="28"/>
        </w:rPr>
      </w:pPr>
      <w:r w:rsidRPr="00CD17B7">
        <w:rPr>
          <w:rFonts w:ascii="Times New Roman" w:hAnsi="Times New Roman" w:cs="Times New Roman"/>
          <w:sz w:val="28"/>
          <w:szCs w:val="28"/>
        </w:rPr>
        <w:t xml:space="preserve">цільового та ефективного управління бюджетними коштами та ресурсами; </w:t>
      </w:r>
    </w:p>
    <w:p w14:paraId="263781D7" w14:textId="029B5279" w:rsidR="00AB54BD" w:rsidRPr="00CD17B7" w:rsidRDefault="00B04C5A" w:rsidP="00CD17B7">
      <w:pPr>
        <w:pStyle w:val="a4"/>
        <w:numPr>
          <w:ilvl w:val="0"/>
          <w:numId w:val="42"/>
        </w:numPr>
        <w:spacing w:after="0" w:line="276" w:lineRule="auto"/>
        <w:ind w:left="0" w:firstLine="1077"/>
        <w:jc w:val="both"/>
        <w:rPr>
          <w:rFonts w:ascii="Times New Roman" w:hAnsi="Times New Roman" w:cs="Times New Roman"/>
          <w:sz w:val="28"/>
          <w:szCs w:val="28"/>
        </w:rPr>
      </w:pPr>
      <w:r w:rsidRPr="00CD17B7">
        <w:rPr>
          <w:rFonts w:ascii="Times New Roman" w:hAnsi="Times New Roman" w:cs="Times New Roman"/>
          <w:sz w:val="28"/>
          <w:szCs w:val="28"/>
        </w:rPr>
        <w:t xml:space="preserve">запобігання відхиленням </w:t>
      </w:r>
      <w:r w:rsidR="00906413">
        <w:rPr>
          <w:rFonts w:ascii="Times New Roman" w:hAnsi="Times New Roman" w:cs="Times New Roman"/>
          <w:sz w:val="28"/>
          <w:szCs w:val="28"/>
        </w:rPr>
        <w:t>і реагування у разі їх настання.</w:t>
      </w:r>
    </w:p>
    <w:p w14:paraId="73C30066" w14:textId="575371BF" w:rsidR="00CE12AE" w:rsidRPr="00325ACB" w:rsidRDefault="00AB1E6B" w:rsidP="00AB1E6B">
      <w:pPr>
        <w:spacing w:after="0" w:line="276"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Керівники структурних підрозділів </w:t>
      </w:r>
      <w:r w:rsidR="00CE12AE" w:rsidRPr="00325ACB">
        <w:rPr>
          <w:rFonts w:ascii="Times New Roman" w:hAnsi="Times New Roman" w:cs="Times New Roman"/>
          <w:sz w:val="28"/>
          <w:szCs w:val="28"/>
        </w:rPr>
        <w:t>ідентифікують, здійснюють оцінку та управління ризиками, що виникають під час виконання покладених на них завдань і функцій, визначених у положеннях про структурні підрозділи;</w:t>
      </w:r>
      <w:r>
        <w:rPr>
          <w:rFonts w:ascii="Times New Roman" w:hAnsi="Times New Roman" w:cs="Times New Roman"/>
          <w:sz w:val="28"/>
          <w:szCs w:val="28"/>
        </w:rPr>
        <w:t xml:space="preserve"> </w:t>
      </w:r>
      <w:r w:rsidR="00CE12AE" w:rsidRPr="00325ACB">
        <w:rPr>
          <w:rFonts w:ascii="Times New Roman" w:hAnsi="Times New Roman" w:cs="Times New Roman"/>
          <w:sz w:val="28"/>
          <w:szCs w:val="28"/>
        </w:rPr>
        <w:t>розробляють плани заходів щодо усунення / мінімізації виявлених недоліків внутрішнього контролю та своєчасно подають їх на розгляд керівництву КПІ ім. Ігоря Сікорського</w:t>
      </w:r>
      <w:r>
        <w:rPr>
          <w:rFonts w:ascii="Times New Roman" w:hAnsi="Times New Roman" w:cs="Times New Roman"/>
          <w:sz w:val="28"/>
          <w:szCs w:val="28"/>
        </w:rPr>
        <w:t>.</w:t>
      </w:r>
    </w:p>
    <w:p w14:paraId="70153E59" w14:textId="6E71F6BD" w:rsidR="00BF7012" w:rsidRPr="00BF7012" w:rsidRDefault="00B434C6" w:rsidP="00806136">
      <w:pPr>
        <w:spacing w:after="0" w:line="276" w:lineRule="auto"/>
        <w:ind w:firstLine="709"/>
        <w:jc w:val="both"/>
        <w:rPr>
          <w:rFonts w:ascii="Times New Roman" w:hAnsi="Times New Roman" w:cs="Times New Roman"/>
          <w:b/>
          <w:bCs/>
          <w:sz w:val="28"/>
          <w:szCs w:val="28"/>
        </w:rPr>
      </w:pPr>
      <w:r>
        <w:rPr>
          <w:rFonts w:ascii="Times New Roman" w:hAnsi="Times New Roman" w:cs="Times New Roman"/>
          <w:b/>
          <w:bCs/>
          <w:sz w:val="28"/>
          <w:szCs w:val="28"/>
        </w:rPr>
        <w:t>3.2.</w:t>
      </w:r>
      <w:r w:rsidR="00906413">
        <w:rPr>
          <w:rFonts w:ascii="Times New Roman" w:hAnsi="Times New Roman" w:cs="Times New Roman"/>
          <w:b/>
          <w:bCs/>
          <w:sz w:val="28"/>
          <w:szCs w:val="28"/>
        </w:rPr>
        <w:t>5</w:t>
      </w:r>
      <w:r>
        <w:rPr>
          <w:rFonts w:ascii="Times New Roman" w:hAnsi="Times New Roman" w:cs="Times New Roman"/>
          <w:b/>
          <w:bCs/>
          <w:sz w:val="28"/>
          <w:szCs w:val="28"/>
        </w:rPr>
        <w:t xml:space="preserve">. </w:t>
      </w:r>
      <w:r w:rsidR="00BF7012" w:rsidRPr="00BF7012">
        <w:rPr>
          <w:rFonts w:ascii="Times New Roman" w:hAnsi="Times New Roman" w:cs="Times New Roman"/>
          <w:b/>
          <w:bCs/>
          <w:sz w:val="28"/>
          <w:szCs w:val="28"/>
        </w:rPr>
        <w:t>Відділ внутрішнього аудиту</w:t>
      </w:r>
    </w:p>
    <w:p w14:paraId="008B93CC" w14:textId="5EE5D9E0" w:rsidR="00806136" w:rsidRPr="00806136" w:rsidRDefault="00806136" w:rsidP="00806136">
      <w:pPr>
        <w:spacing w:after="0" w:line="276"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Відділ </w:t>
      </w:r>
      <w:r w:rsidR="00CE12AE" w:rsidRPr="00325ACB">
        <w:rPr>
          <w:rFonts w:ascii="Times New Roman" w:hAnsi="Times New Roman" w:cs="Times New Roman"/>
          <w:sz w:val="28"/>
          <w:szCs w:val="28"/>
        </w:rPr>
        <w:t xml:space="preserve">внутрішнього аудиту проводить внутрішні аудити у встановленому в КПІ ім. Ігоря Сікорського порядку, надає методологічну допомогу суб’єктам внутрішнього контролю, а також проводить консультування з питань організації внутрішнього контролю у структурних підрозділах КПІ ім. Ігоря Сікорського. </w:t>
      </w:r>
    </w:p>
    <w:p w14:paraId="360CDB2E" w14:textId="7BDA299E" w:rsidR="00B04C5A" w:rsidRPr="00BF7012" w:rsidRDefault="00B434C6" w:rsidP="00F00291">
      <w:pPr>
        <w:spacing w:after="0" w:line="276" w:lineRule="auto"/>
        <w:ind w:firstLine="709"/>
        <w:jc w:val="both"/>
        <w:rPr>
          <w:rFonts w:ascii="Times New Roman" w:hAnsi="Times New Roman" w:cs="Times New Roman"/>
          <w:b/>
          <w:bCs/>
          <w:sz w:val="28"/>
          <w:szCs w:val="28"/>
        </w:rPr>
      </w:pPr>
      <w:r>
        <w:rPr>
          <w:rFonts w:ascii="Times New Roman" w:hAnsi="Times New Roman" w:cs="Times New Roman"/>
          <w:b/>
          <w:bCs/>
          <w:sz w:val="28"/>
          <w:szCs w:val="28"/>
        </w:rPr>
        <w:t>3.2.</w:t>
      </w:r>
      <w:r w:rsidR="00906413">
        <w:rPr>
          <w:rFonts w:ascii="Times New Roman" w:hAnsi="Times New Roman" w:cs="Times New Roman"/>
          <w:b/>
          <w:bCs/>
          <w:sz w:val="28"/>
          <w:szCs w:val="28"/>
        </w:rPr>
        <w:t>6</w:t>
      </w:r>
      <w:r>
        <w:rPr>
          <w:rFonts w:ascii="Times New Roman" w:hAnsi="Times New Roman" w:cs="Times New Roman"/>
          <w:b/>
          <w:bCs/>
          <w:sz w:val="28"/>
          <w:szCs w:val="28"/>
        </w:rPr>
        <w:t xml:space="preserve">. </w:t>
      </w:r>
      <w:r w:rsidR="00B04C5A" w:rsidRPr="00BF7012">
        <w:rPr>
          <w:rFonts w:ascii="Times New Roman" w:hAnsi="Times New Roman" w:cs="Times New Roman"/>
          <w:b/>
          <w:bCs/>
          <w:sz w:val="28"/>
          <w:szCs w:val="28"/>
        </w:rPr>
        <w:t xml:space="preserve">Працівники </w:t>
      </w:r>
      <w:r w:rsidR="00E16D41">
        <w:rPr>
          <w:rFonts w:ascii="Times New Roman" w:hAnsi="Times New Roman" w:cs="Times New Roman"/>
          <w:b/>
          <w:bCs/>
          <w:sz w:val="28"/>
          <w:szCs w:val="28"/>
        </w:rPr>
        <w:t>структурних підрозділів</w:t>
      </w:r>
    </w:p>
    <w:p w14:paraId="38D0A3CC" w14:textId="4610AD24" w:rsidR="0043350B" w:rsidRPr="00325ACB" w:rsidRDefault="0043350B" w:rsidP="00F00291">
      <w:pPr>
        <w:spacing w:after="0" w:line="276" w:lineRule="auto"/>
        <w:ind w:firstLine="709"/>
        <w:jc w:val="both"/>
        <w:rPr>
          <w:rFonts w:ascii="Times New Roman" w:hAnsi="Times New Roman" w:cs="Times New Roman"/>
          <w:sz w:val="28"/>
          <w:szCs w:val="28"/>
        </w:rPr>
      </w:pPr>
      <w:r w:rsidRPr="00325ACB">
        <w:rPr>
          <w:rFonts w:ascii="Times New Roman" w:hAnsi="Times New Roman" w:cs="Times New Roman"/>
          <w:sz w:val="28"/>
          <w:szCs w:val="28"/>
        </w:rPr>
        <w:t xml:space="preserve">Працівники </w:t>
      </w:r>
      <w:r w:rsidR="00E16D41">
        <w:rPr>
          <w:rFonts w:ascii="Times New Roman" w:hAnsi="Times New Roman" w:cs="Times New Roman"/>
          <w:sz w:val="28"/>
          <w:szCs w:val="28"/>
        </w:rPr>
        <w:t xml:space="preserve">КПІ ім. Ігоря Сікорського </w:t>
      </w:r>
      <w:r w:rsidRPr="00325ACB">
        <w:rPr>
          <w:rFonts w:ascii="Times New Roman" w:hAnsi="Times New Roman" w:cs="Times New Roman"/>
          <w:sz w:val="28"/>
          <w:szCs w:val="28"/>
        </w:rPr>
        <w:t xml:space="preserve">є суб’єктами внутрішнього контролю, в межах виконання операції, від яких залежить прозорість і якість управління. Кожен працівник зобов’язаний сумлінно дотримуватися встановлених процедур і регламентів, уважно ставитися до можливих ризиків або порушень та повідомляти про них у визначеному порядку. У разі проведення внутрішніх перевірок, аудитів чи аналізу ризиків працівники повинні надавати необхідну інформацію, сприяти збору даних і співпрацювати з уповноваженою особою з питань запобігання </w:t>
      </w:r>
      <w:r w:rsidR="00806136">
        <w:rPr>
          <w:rFonts w:ascii="Times New Roman" w:hAnsi="Times New Roman" w:cs="Times New Roman"/>
          <w:sz w:val="28"/>
          <w:szCs w:val="28"/>
        </w:rPr>
        <w:t xml:space="preserve">та виявлення </w:t>
      </w:r>
      <w:r w:rsidRPr="00325ACB">
        <w:rPr>
          <w:rFonts w:ascii="Times New Roman" w:hAnsi="Times New Roman" w:cs="Times New Roman"/>
          <w:sz w:val="28"/>
          <w:szCs w:val="28"/>
        </w:rPr>
        <w:t>корупції та фахівцями внутрішнього аудиту. Така відповідальність кожного працівника є важливою складовою ефективної системи внутрішнього контролю.</w:t>
      </w:r>
    </w:p>
    <w:p w14:paraId="72067AFF" w14:textId="4DBF9AC2" w:rsidR="00BF7012" w:rsidRPr="00BF7012" w:rsidRDefault="00B434C6" w:rsidP="00F00291">
      <w:pPr>
        <w:spacing w:after="0" w:line="276" w:lineRule="auto"/>
        <w:ind w:firstLine="709"/>
        <w:jc w:val="both"/>
        <w:rPr>
          <w:rFonts w:ascii="Times New Roman" w:hAnsi="Times New Roman" w:cs="Times New Roman"/>
          <w:b/>
          <w:bCs/>
          <w:sz w:val="28"/>
          <w:szCs w:val="28"/>
        </w:rPr>
      </w:pPr>
      <w:r>
        <w:rPr>
          <w:rFonts w:ascii="Times New Roman" w:hAnsi="Times New Roman" w:cs="Times New Roman"/>
          <w:b/>
          <w:bCs/>
          <w:sz w:val="28"/>
          <w:szCs w:val="28"/>
        </w:rPr>
        <w:lastRenderedPageBreak/>
        <w:t>3.2.</w:t>
      </w:r>
      <w:r w:rsidR="00906413">
        <w:rPr>
          <w:rFonts w:ascii="Times New Roman" w:hAnsi="Times New Roman" w:cs="Times New Roman"/>
          <w:b/>
          <w:bCs/>
          <w:sz w:val="28"/>
          <w:szCs w:val="28"/>
        </w:rPr>
        <w:t>7</w:t>
      </w:r>
      <w:r>
        <w:rPr>
          <w:rFonts w:ascii="Times New Roman" w:hAnsi="Times New Roman" w:cs="Times New Roman"/>
          <w:b/>
          <w:bCs/>
          <w:sz w:val="28"/>
          <w:szCs w:val="28"/>
        </w:rPr>
        <w:t xml:space="preserve">. </w:t>
      </w:r>
      <w:r w:rsidR="00BF7012" w:rsidRPr="00BF7012">
        <w:rPr>
          <w:rFonts w:ascii="Times New Roman" w:hAnsi="Times New Roman" w:cs="Times New Roman"/>
          <w:b/>
          <w:bCs/>
          <w:sz w:val="28"/>
          <w:szCs w:val="28"/>
        </w:rPr>
        <w:t>Постійно діюча робоча комісія з управління ризиками</w:t>
      </w:r>
    </w:p>
    <w:p w14:paraId="5A78E878" w14:textId="7E55A19C" w:rsidR="001737A4" w:rsidRPr="00325ACB" w:rsidRDefault="00CE12AE" w:rsidP="006A768E">
      <w:pPr>
        <w:spacing w:after="0" w:line="276" w:lineRule="auto"/>
        <w:ind w:firstLine="709"/>
        <w:jc w:val="both"/>
        <w:rPr>
          <w:rFonts w:ascii="Times New Roman" w:hAnsi="Times New Roman" w:cs="Times New Roman"/>
          <w:sz w:val="28"/>
          <w:szCs w:val="28"/>
        </w:rPr>
      </w:pPr>
      <w:r w:rsidRPr="00325ACB">
        <w:rPr>
          <w:rFonts w:ascii="Times New Roman" w:hAnsi="Times New Roman" w:cs="Times New Roman"/>
          <w:sz w:val="28"/>
          <w:szCs w:val="28"/>
        </w:rPr>
        <w:t xml:space="preserve">Постійно діюча робоча комісія з управління ризиками визначає вразливі до ризиків сфери діяльності КПІ ім. Ігоря Сікорського, вибудовує систему управління ризиками, аналізує і узагальнює інформацію про ризики, оцінені структурними підрозділами як ризики з високим та середнім рівнем; формує Узагальнений план реалізації заходів контролю та моніторингу впровадження їх результатів у КПІ ім. Ігоря Сікорського відповідно до цього </w:t>
      </w:r>
      <w:r w:rsidR="00023F9D">
        <w:rPr>
          <w:rFonts w:ascii="Times New Roman" w:hAnsi="Times New Roman" w:cs="Times New Roman"/>
          <w:sz w:val="28"/>
          <w:szCs w:val="28"/>
        </w:rPr>
        <w:t xml:space="preserve">Порядку </w:t>
      </w:r>
      <w:r w:rsidRPr="00325ACB">
        <w:rPr>
          <w:rFonts w:ascii="Times New Roman" w:hAnsi="Times New Roman" w:cs="Times New Roman"/>
          <w:sz w:val="28"/>
          <w:szCs w:val="28"/>
        </w:rPr>
        <w:t>та положення про постійно діючу робочу комісію з управління ризиками та надає їх ректору КПІ ім. Ігоря Сікорського.</w:t>
      </w:r>
    </w:p>
    <w:p w14:paraId="0CF76F63" w14:textId="7448A025" w:rsidR="00F161D1" w:rsidRPr="00BF7012" w:rsidRDefault="00B434C6" w:rsidP="00F00291">
      <w:pPr>
        <w:spacing w:after="0" w:line="276" w:lineRule="auto"/>
        <w:ind w:firstLine="709"/>
        <w:jc w:val="both"/>
        <w:rPr>
          <w:rFonts w:ascii="Times New Roman" w:hAnsi="Times New Roman" w:cs="Times New Roman"/>
          <w:b/>
          <w:bCs/>
          <w:sz w:val="28"/>
          <w:szCs w:val="28"/>
        </w:rPr>
      </w:pPr>
      <w:r>
        <w:rPr>
          <w:rFonts w:ascii="Times New Roman" w:hAnsi="Times New Roman" w:cs="Times New Roman"/>
          <w:b/>
          <w:bCs/>
          <w:sz w:val="28"/>
          <w:szCs w:val="28"/>
        </w:rPr>
        <w:t xml:space="preserve">3.3. </w:t>
      </w:r>
      <w:r w:rsidR="00F161D1" w:rsidRPr="00BF7012">
        <w:rPr>
          <w:rFonts w:ascii="Times New Roman" w:hAnsi="Times New Roman" w:cs="Times New Roman"/>
          <w:b/>
          <w:bCs/>
          <w:sz w:val="28"/>
          <w:szCs w:val="28"/>
        </w:rPr>
        <w:t>Внутрішнє середовище</w:t>
      </w:r>
    </w:p>
    <w:p w14:paraId="313C5BE9" w14:textId="0FFEB9C2" w:rsidR="00830450" w:rsidRPr="00325ACB" w:rsidRDefault="005517BF" w:rsidP="00F00291">
      <w:pPr>
        <w:spacing w:after="0" w:line="276"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3.3.1. </w:t>
      </w:r>
      <w:r w:rsidR="00830450" w:rsidRPr="00325ACB">
        <w:rPr>
          <w:rFonts w:ascii="Times New Roman" w:hAnsi="Times New Roman" w:cs="Times New Roman"/>
          <w:sz w:val="28"/>
          <w:szCs w:val="28"/>
        </w:rPr>
        <w:t xml:space="preserve">Внутрішнє середовище – це існуючі в </w:t>
      </w:r>
      <w:r w:rsidR="00B434C6">
        <w:rPr>
          <w:rFonts w:ascii="Times New Roman" w:hAnsi="Times New Roman" w:cs="Times New Roman"/>
          <w:sz w:val="28"/>
          <w:szCs w:val="28"/>
        </w:rPr>
        <w:t xml:space="preserve">КПІ ім. Ігоря Сікорського </w:t>
      </w:r>
      <w:r w:rsidR="00830450" w:rsidRPr="00325ACB">
        <w:rPr>
          <w:rFonts w:ascii="Times New Roman" w:hAnsi="Times New Roman" w:cs="Times New Roman"/>
          <w:sz w:val="28"/>
          <w:szCs w:val="28"/>
        </w:rPr>
        <w:t xml:space="preserve">функції, процедури, процеси, операції, структури та розподіл повноважень щодо їх виконання, правила та принципи управління людськими ресурсами, бюджетними коштами, ресурсами, функціонування інформаційних (автоматизованих), електронних комунікаційних та інформаційно-комунікаційних систем тощо, спрямовані на забезпечення реалізації </w:t>
      </w:r>
      <w:r w:rsidR="00730385">
        <w:rPr>
          <w:rFonts w:ascii="Times New Roman" w:hAnsi="Times New Roman" w:cs="Times New Roman"/>
          <w:sz w:val="28"/>
          <w:szCs w:val="28"/>
        </w:rPr>
        <w:t>КПІ ім. </w:t>
      </w:r>
      <w:r w:rsidR="00951688">
        <w:rPr>
          <w:rFonts w:ascii="Times New Roman" w:hAnsi="Times New Roman" w:cs="Times New Roman"/>
          <w:sz w:val="28"/>
          <w:szCs w:val="28"/>
        </w:rPr>
        <w:t xml:space="preserve">Ігоря Сікорського </w:t>
      </w:r>
      <w:r w:rsidR="00830450" w:rsidRPr="00325ACB">
        <w:rPr>
          <w:rFonts w:ascii="Times New Roman" w:hAnsi="Times New Roman" w:cs="Times New Roman"/>
          <w:sz w:val="28"/>
          <w:szCs w:val="28"/>
        </w:rPr>
        <w:t>визначених актами законодавства завдань і функцій, зокрема якісного досягнення цілей діяльності.</w:t>
      </w:r>
    </w:p>
    <w:p w14:paraId="0360021F" w14:textId="712D6FA0" w:rsidR="00830450" w:rsidRPr="00325ACB" w:rsidRDefault="005517BF" w:rsidP="00F00291">
      <w:pPr>
        <w:spacing w:after="0" w:line="276" w:lineRule="auto"/>
        <w:ind w:firstLine="709"/>
        <w:jc w:val="both"/>
        <w:rPr>
          <w:rFonts w:ascii="Times New Roman" w:hAnsi="Times New Roman" w:cs="Times New Roman"/>
          <w:sz w:val="28"/>
          <w:szCs w:val="28"/>
        </w:rPr>
      </w:pPr>
      <w:r>
        <w:rPr>
          <w:rFonts w:ascii="Times New Roman" w:hAnsi="Times New Roman" w:cs="Times New Roman"/>
          <w:sz w:val="28"/>
          <w:szCs w:val="28"/>
        </w:rPr>
        <w:t>3.3.2. </w:t>
      </w:r>
      <w:r w:rsidR="00830450" w:rsidRPr="00325ACB">
        <w:rPr>
          <w:rFonts w:ascii="Times New Roman" w:hAnsi="Times New Roman" w:cs="Times New Roman"/>
          <w:sz w:val="28"/>
          <w:szCs w:val="28"/>
        </w:rPr>
        <w:t>Внутрішнє середовище є основою для всіх інших елементів внутрішнього контролю та містить такі аспекти:</w:t>
      </w:r>
    </w:p>
    <w:p w14:paraId="5C4460E4" w14:textId="77777777" w:rsidR="00F00291" w:rsidRDefault="00830450" w:rsidP="00F00291">
      <w:pPr>
        <w:pStyle w:val="a4"/>
        <w:numPr>
          <w:ilvl w:val="0"/>
          <w:numId w:val="42"/>
        </w:numPr>
        <w:spacing w:after="0" w:line="276" w:lineRule="auto"/>
        <w:ind w:left="0" w:firstLine="1077"/>
        <w:jc w:val="both"/>
        <w:rPr>
          <w:rFonts w:ascii="Times New Roman" w:hAnsi="Times New Roman" w:cs="Times New Roman"/>
          <w:sz w:val="28"/>
          <w:szCs w:val="28"/>
        </w:rPr>
      </w:pPr>
      <w:r w:rsidRPr="00BF7012">
        <w:rPr>
          <w:rFonts w:ascii="Times New Roman" w:hAnsi="Times New Roman" w:cs="Times New Roman"/>
          <w:sz w:val="28"/>
          <w:szCs w:val="28"/>
        </w:rPr>
        <w:t>особисту і професійну доброчесність, а також етичні цінності керівництва всіх рівнів і працівників;</w:t>
      </w:r>
    </w:p>
    <w:p w14:paraId="15D1F00C" w14:textId="42E6CF6B" w:rsidR="00F00291" w:rsidRDefault="00830450" w:rsidP="00F00291">
      <w:pPr>
        <w:pStyle w:val="a4"/>
        <w:numPr>
          <w:ilvl w:val="0"/>
          <w:numId w:val="42"/>
        </w:numPr>
        <w:spacing w:after="0" w:line="276" w:lineRule="auto"/>
        <w:ind w:left="0" w:firstLine="1077"/>
        <w:jc w:val="both"/>
        <w:rPr>
          <w:rFonts w:ascii="Times New Roman" w:hAnsi="Times New Roman" w:cs="Times New Roman"/>
          <w:sz w:val="28"/>
          <w:szCs w:val="28"/>
        </w:rPr>
      </w:pPr>
      <w:r w:rsidRPr="00F00291">
        <w:rPr>
          <w:rFonts w:ascii="Times New Roman" w:hAnsi="Times New Roman" w:cs="Times New Roman"/>
          <w:sz w:val="28"/>
          <w:szCs w:val="28"/>
        </w:rPr>
        <w:t>мету (місію) та стратегічні цілі</w:t>
      </w:r>
      <w:r w:rsidR="00B434C6">
        <w:rPr>
          <w:rFonts w:ascii="Times New Roman" w:hAnsi="Times New Roman" w:cs="Times New Roman"/>
          <w:sz w:val="28"/>
          <w:szCs w:val="28"/>
        </w:rPr>
        <w:t xml:space="preserve"> КПІ ім. Ігоря Сікорського</w:t>
      </w:r>
      <w:r w:rsidRPr="00F00291">
        <w:rPr>
          <w:rFonts w:ascii="Times New Roman" w:hAnsi="Times New Roman" w:cs="Times New Roman"/>
          <w:sz w:val="28"/>
          <w:szCs w:val="28"/>
        </w:rPr>
        <w:t>;</w:t>
      </w:r>
    </w:p>
    <w:p w14:paraId="5A39F805" w14:textId="2BB01BB5" w:rsidR="00F00291" w:rsidRDefault="00830450" w:rsidP="00F00291">
      <w:pPr>
        <w:pStyle w:val="a4"/>
        <w:numPr>
          <w:ilvl w:val="0"/>
          <w:numId w:val="42"/>
        </w:numPr>
        <w:spacing w:after="0" w:line="276" w:lineRule="auto"/>
        <w:ind w:left="0" w:firstLine="1077"/>
        <w:jc w:val="both"/>
        <w:rPr>
          <w:rFonts w:ascii="Times New Roman" w:hAnsi="Times New Roman" w:cs="Times New Roman"/>
          <w:sz w:val="28"/>
          <w:szCs w:val="28"/>
        </w:rPr>
      </w:pPr>
      <w:r w:rsidRPr="00F00291">
        <w:rPr>
          <w:rFonts w:ascii="Times New Roman" w:hAnsi="Times New Roman" w:cs="Times New Roman"/>
          <w:sz w:val="28"/>
          <w:szCs w:val="28"/>
        </w:rPr>
        <w:t>організаційну структуру, повноваження, структуру відповідальності та підзвітності керівництва та працівників; розподіл функціональних обов</w:t>
      </w:r>
      <w:r w:rsidR="00B434C6">
        <w:rPr>
          <w:rFonts w:ascii="Times New Roman" w:hAnsi="Times New Roman" w:cs="Times New Roman"/>
          <w:sz w:val="28"/>
          <w:szCs w:val="28"/>
        </w:rPr>
        <w:t>’</w:t>
      </w:r>
      <w:r w:rsidRPr="00F00291">
        <w:rPr>
          <w:rFonts w:ascii="Times New Roman" w:hAnsi="Times New Roman" w:cs="Times New Roman"/>
          <w:sz w:val="28"/>
          <w:szCs w:val="28"/>
        </w:rPr>
        <w:t xml:space="preserve">язків між ректором та проректорами; положення про структурні підрозділи; посадові інструкції працівників тощо; </w:t>
      </w:r>
    </w:p>
    <w:p w14:paraId="6322949E" w14:textId="0BA1D794" w:rsidR="00F00291" w:rsidRDefault="00830450" w:rsidP="00F00291">
      <w:pPr>
        <w:pStyle w:val="a4"/>
        <w:numPr>
          <w:ilvl w:val="0"/>
          <w:numId w:val="42"/>
        </w:numPr>
        <w:spacing w:after="0" w:line="276" w:lineRule="auto"/>
        <w:ind w:left="0" w:firstLine="1077"/>
        <w:jc w:val="both"/>
        <w:rPr>
          <w:rFonts w:ascii="Times New Roman" w:hAnsi="Times New Roman" w:cs="Times New Roman"/>
          <w:sz w:val="28"/>
          <w:szCs w:val="28"/>
        </w:rPr>
      </w:pPr>
      <w:r w:rsidRPr="00F00291">
        <w:rPr>
          <w:rFonts w:ascii="Times New Roman" w:hAnsi="Times New Roman" w:cs="Times New Roman"/>
          <w:sz w:val="28"/>
          <w:szCs w:val="28"/>
        </w:rPr>
        <w:t>принципи і правила управління людськими ресурсами, компетентністю</w:t>
      </w:r>
      <w:r w:rsidR="00951688">
        <w:rPr>
          <w:rFonts w:ascii="Times New Roman" w:hAnsi="Times New Roman" w:cs="Times New Roman"/>
          <w:sz w:val="28"/>
          <w:szCs w:val="28"/>
        </w:rPr>
        <w:t xml:space="preserve"> працівників</w:t>
      </w:r>
      <w:r w:rsidRPr="00F00291">
        <w:rPr>
          <w:rFonts w:ascii="Times New Roman" w:hAnsi="Times New Roman" w:cs="Times New Roman"/>
          <w:sz w:val="28"/>
          <w:szCs w:val="28"/>
        </w:rPr>
        <w:t>, питання роботи з</w:t>
      </w:r>
      <w:r w:rsidR="00951688">
        <w:rPr>
          <w:rFonts w:ascii="Times New Roman" w:hAnsi="Times New Roman" w:cs="Times New Roman"/>
          <w:sz w:val="28"/>
          <w:szCs w:val="28"/>
        </w:rPr>
        <w:t xml:space="preserve"> працівниками</w:t>
      </w:r>
      <w:r w:rsidRPr="00F00291">
        <w:rPr>
          <w:rFonts w:ascii="Times New Roman" w:hAnsi="Times New Roman" w:cs="Times New Roman"/>
          <w:sz w:val="28"/>
          <w:szCs w:val="28"/>
        </w:rPr>
        <w:t>, його навчання та підвищення кваліфікації, оцінки, заохочення, здійснення добору кадрів з відповідною освітою та досвідом, підтримки та підвищення їх фахових знань та навичок тощо</w:t>
      </w:r>
      <w:r w:rsidR="00F00291">
        <w:rPr>
          <w:rFonts w:ascii="Times New Roman" w:hAnsi="Times New Roman" w:cs="Times New Roman"/>
          <w:sz w:val="28"/>
          <w:szCs w:val="28"/>
        </w:rPr>
        <w:t>;</w:t>
      </w:r>
    </w:p>
    <w:p w14:paraId="02701E0E" w14:textId="77777777" w:rsidR="00F00291" w:rsidRDefault="00830450" w:rsidP="00F00291">
      <w:pPr>
        <w:pStyle w:val="a4"/>
        <w:numPr>
          <w:ilvl w:val="0"/>
          <w:numId w:val="42"/>
        </w:numPr>
        <w:spacing w:after="0" w:line="276" w:lineRule="auto"/>
        <w:ind w:left="0" w:firstLine="1077"/>
        <w:jc w:val="both"/>
        <w:rPr>
          <w:rFonts w:ascii="Times New Roman" w:hAnsi="Times New Roman" w:cs="Times New Roman"/>
          <w:sz w:val="28"/>
          <w:szCs w:val="28"/>
        </w:rPr>
      </w:pPr>
      <w:r w:rsidRPr="00F00291">
        <w:rPr>
          <w:rFonts w:ascii="Times New Roman" w:hAnsi="Times New Roman" w:cs="Times New Roman"/>
          <w:sz w:val="28"/>
          <w:szCs w:val="28"/>
        </w:rPr>
        <w:t>дотримання доброчесності, правил етичної поведінки;</w:t>
      </w:r>
    </w:p>
    <w:p w14:paraId="76FFEAA9" w14:textId="77777777" w:rsidR="00F00291" w:rsidRDefault="00830450" w:rsidP="00F00291">
      <w:pPr>
        <w:pStyle w:val="a4"/>
        <w:numPr>
          <w:ilvl w:val="0"/>
          <w:numId w:val="42"/>
        </w:numPr>
        <w:spacing w:after="0" w:line="276" w:lineRule="auto"/>
        <w:ind w:left="0" w:firstLine="1077"/>
        <w:jc w:val="both"/>
        <w:rPr>
          <w:rFonts w:ascii="Times New Roman" w:hAnsi="Times New Roman" w:cs="Times New Roman"/>
          <w:sz w:val="28"/>
          <w:szCs w:val="28"/>
        </w:rPr>
      </w:pPr>
      <w:r w:rsidRPr="00F00291">
        <w:rPr>
          <w:rFonts w:ascii="Times New Roman" w:hAnsi="Times New Roman" w:cs="Times New Roman"/>
          <w:sz w:val="28"/>
          <w:szCs w:val="28"/>
        </w:rPr>
        <w:t xml:space="preserve">запобігання і виявлення корупційних правопорушень, шахрайства або зловживань службовим становищем; </w:t>
      </w:r>
    </w:p>
    <w:p w14:paraId="38EBFED7" w14:textId="5AD7EED4" w:rsidR="00F00291" w:rsidRDefault="00830450" w:rsidP="00F00291">
      <w:pPr>
        <w:pStyle w:val="a4"/>
        <w:numPr>
          <w:ilvl w:val="0"/>
          <w:numId w:val="42"/>
        </w:numPr>
        <w:spacing w:after="0" w:line="276" w:lineRule="auto"/>
        <w:ind w:left="0" w:firstLine="1077"/>
        <w:jc w:val="both"/>
        <w:rPr>
          <w:rFonts w:ascii="Times New Roman" w:hAnsi="Times New Roman" w:cs="Times New Roman"/>
          <w:sz w:val="28"/>
          <w:szCs w:val="28"/>
        </w:rPr>
      </w:pPr>
      <w:r w:rsidRPr="00F00291">
        <w:rPr>
          <w:rFonts w:ascii="Times New Roman" w:hAnsi="Times New Roman" w:cs="Times New Roman"/>
          <w:sz w:val="28"/>
          <w:szCs w:val="28"/>
        </w:rPr>
        <w:t>контролю за дотриманням законодавства, досягнення цілей, бюджетної дисципліни та документів щодо порядку діяльності</w:t>
      </w:r>
      <w:r w:rsidR="00B434C6">
        <w:rPr>
          <w:rFonts w:ascii="Times New Roman" w:hAnsi="Times New Roman" w:cs="Times New Roman"/>
          <w:sz w:val="28"/>
          <w:szCs w:val="28"/>
        </w:rPr>
        <w:t xml:space="preserve"> КПІ ім. Ігоря Сікорського</w:t>
      </w:r>
      <w:r w:rsidRPr="00F00291">
        <w:rPr>
          <w:rFonts w:ascii="Times New Roman" w:hAnsi="Times New Roman" w:cs="Times New Roman"/>
          <w:sz w:val="28"/>
          <w:szCs w:val="28"/>
        </w:rPr>
        <w:t>, зокрема з питань використання бюджетних коштів, ресурсів, облікової політики;</w:t>
      </w:r>
    </w:p>
    <w:p w14:paraId="77C05716" w14:textId="57D58FCD" w:rsidR="00F00291" w:rsidRDefault="00830450" w:rsidP="00F00291">
      <w:pPr>
        <w:pStyle w:val="a4"/>
        <w:numPr>
          <w:ilvl w:val="0"/>
          <w:numId w:val="42"/>
        </w:numPr>
        <w:spacing w:after="0" w:line="276" w:lineRule="auto"/>
        <w:ind w:left="0" w:firstLine="1077"/>
        <w:jc w:val="both"/>
        <w:rPr>
          <w:rFonts w:ascii="Times New Roman" w:hAnsi="Times New Roman" w:cs="Times New Roman"/>
          <w:sz w:val="28"/>
          <w:szCs w:val="28"/>
        </w:rPr>
      </w:pPr>
      <w:r w:rsidRPr="00F00291">
        <w:rPr>
          <w:rFonts w:ascii="Times New Roman" w:hAnsi="Times New Roman" w:cs="Times New Roman"/>
          <w:sz w:val="28"/>
          <w:szCs w:val="28"/>
        </w:rPr>
        <w:t>підходи до планування діяльності</w:t>
      </w:r>
      <w:r w:rsidR="00B434C6">
        <w:rPr>
          <w:rFonts w:ascii="Times New Roman" w:hAnsi="Times New Roman" w:cs="Times New Roman"/>
          <w:sz w:val="28"/>
          <w:szCs w:val="28"/>
        </w:rPr>
        <w:t xml:space="preserve"> КПІ ім. Ігоря Сікорського</w:t>
      </w:r>
      <w:r w:rsidRPr="00F00291">
        <w:rPr>
          <w:rFonts w:ascii="Times New Roman" w:hAnsi="Times New Roman" w:cs="Times New Roman"/>
          <w:sz w:val="28"/>
          <w:szCs w:val="28"/>
        </w:rPr>
        <w:t xml:space="preserve">, процедури розроблення та затвердження стратегічних, операційних та інших </w:t>
      </w:r>
      <w:r w:rsidRPr="00F00291">
        <w:rPr>
          <w:rFonts w:ascii="Times New Roman" w:hAnsi="Times New Roman" w:cs="Times New Roman"/>
          <w:sz w:val="28"/>
          <w:szCs w:val="28"/>
        </w:rPr>
        <w:lastRenderedPageBreak/>
        <w:t>планів її діяльності, ідентифікації та оцінки ризиків, що можуть мати вплив на їх досягнення;</w:t>
      </w:r>
    </w:p>
    <w:p w14:paraId="048F50A8" w14:textId="47B31360" w:rsidR="00F00291" w:rsidRDefault="00830450" w:rsidP="00F00291">
      <w:pPr>
        <w:pStyle w:val="a4"/>
        <w:numPr>
          <w:ilvl w:val="0"/>
          <w:numId w:val="42"/>
        </w:numPr>
        <w:spacing w:after="0" w:line="276" w:lineRule="auto"/>
        <w:ind w:left="0" w:firstLine="1077"/>
        <w:jc w:val="both"/>
        <w:rPr>
          <w:rFonts w:ascii="Times New Roman" w:hAnsi="Times New Roman" w:cs="Times New Roman"/>
          <w:sz w:val="28"/>
          <w:szCs w:val="28"/>
        </w:rPr>
      </w:pPr>
      <w:r w:rsidRPr="00F00291">
        <w:rPr>
          <w:rFonts w:ascii="Times New Roman" w:hAnsi="Times New Roman" w:cs="Times New Roman"/>
          <w:sz w:val="28"/>
          <w:szCs w:val="28"/>
        </w:rPr>
        <w:t>встановлення результативних показників діяльності</w:t>
      </w:r>
      <w:r w:rsidR="00B434C6">
        <w:rPr>
          <w:rFonts w:ascii="Times New Roman" w:hAnsi="Times New Roman" w:cs="Times New Roman"/>
          <w:sz w:val="28"/>
          <w:szCs w:val="28"/>
        </w:rPr>
        <w:t xml:space="preserve"> КПІ ім. Ігоря Сікорського</w:t>
      </w:r>
      <w:r w:rsidRPr="00F00291">
        <w:rPr>
          <w:rFonts w:ascii="Times New Roman" w:hAnsi="Times New Roman" w:cs="Times New Roman"/>
          <w:sz w:val="28"/>
          <w:szCs w:val="28"/>
        </w:rPr>
        <w:t>, що характеризують хід реалізації та ступінь досягнення цілей;</w:t>
      </w:r>
      <w:r w:rsidR="00B434C6">
        <w:rPr>
          <w:rFonts w:ascii="Times New Roman" w:hAnsi="Times New Roman" w:cs="Times New Roman"/>
          <w:sz w:val="28"/>
          <w:szCs w:val="28"/>
        </w:rPr>
        <w:t xml:space="preserve"> </w:t>
      </w:r>
    </w:p>
    <w:p w14:paraId="532DAFBF" w14:textId="77777777" w:rsidR="00F00291" w:rsidRDefault="00830450" w:rsidP="00F00291">
      <w:pPr>
        <w:pStyle w:val="a4"/>
        <w:numPr>
          <w:ilvl w:val="0"/>
          <w:numId w:val="42"/>
        </w:numPr>
        <w:spacing w:after="0" w:line="276" w:lineRule="auto"/>
        <w:ind w:left="0" w:firstLine="1077"/>
        <w:jc w:val="both"/>
        <w:rPr>
          <w:rFonts w:ascii="Times New Roman" w:hAnsi="Times New Roman" w:cs="Times New Roman"/>
          <w:sz w:val="28"/>
          <w:szCs w:val="28"/>
        </w:rPr>
      </w:pPr>
      <w:r w:rsidRPr="00F00291">
        <w:rPr>
          <w:rFonts w:ascii="Times New Roman" w:hAnsi="Times New Roman" w:cs="Times New Roman"/>
          <w:sz w:val="28"/>
          <w:szCs w:val="28"/>
        </w:rPr>
        <w:t>перелік функцій та процедур, їх розподіл та закріплення за виконавцями (співвиконавцями), встановлення відповідальних структурних підрозділів за виконання завдань бюджетних програм;</w:t>
      </w:r>
    </w:p>
    <w:p w14:paraId="6AAA03BB" w14:textId="77777777" w:rsidR="00F00291" w:rsidRDefault="00830450" w:rsidP="00F00291">
      <w:pPr>
        <w:pStyle w:val="a4"/>
        <w:numPr>
          <w:ilvl w:val="0"/>
          <w:numId w:val="42"/>
        </w:numPr>
        <w:spacing w:after="0" w:line="276" w:lineRule="auto"/>
        <w:ind w:left="0" w:firstLine="1077"/>
        <w:jc w:val="both"/>
        <w:rPr>
          <w:rFonts w:ascii="Times New Roman" w:hAnsi="Times New Roman" w:cs="Times New Roman"/>
          <w:sz w:val="28"/>
          <w:szCs w:val="28"/>
        </w:rPr>
      </w:pPr>
      <w:r w:rsidRPr="00F00291">
        <w:rPr>
          <w:rFonts w:ascii="Times New Roman" w:hAnsi="Times New Roman" w:cs="Times New Roman"/>
          <w:sz w:val="28"/>
          <w:szCs w:val="28"/>
        </w:rPr>
        <w:t xml:space="preserve">запобігання відхиленням, у тому числі встановлення порядків інформування про можливі факти відхилень та реагування на них, виявлення та усунення відхилень, причин і умов, що сприяли їх виникненню, а також документування виявлених відхилень; </w:t>
      </w:r>
    </w:p>
    <w:p w14:paraId="0435AB6B" w14:textId="52BE4B1E" w:rsidR="00F00291" w:rsidRDefault="00830450" w:rsidP="00F00291">
      <w:pPr>
        <w:pStyle w:val="a4"/>
        <w:numPr>
          <w:ilvl w:val="0"/>
          <w:numId w:val="42"/>
        </w:numPr>
        <w:spacing w:after="0" w:line="276" w:lineRule="auto"/>
        <w:ind w:left="0" w:firstLine="1077"/>
        <w:jc w:val="both"/>
        <w:rPr>
          <w:rFonts w:ascii="Times New Roman" w:hAnsi="Times New Roman" w:cs="Times New Roman"/>
          <w:sz w:val="28"/>
          <w:szCs w:val="28"/>
        </w:rPr>
      </w:pPr>
      <w:r w:rsidRPr="00F00291">
        <w:rPr>
          <w:rFonts w:ascii="Times New Roman" w:hAnsi="Times New Roman" w:cs="Times New Roman"/>
          <w:sz w:val="28"/>
          <w:szCs w:val="28"/>
        </w:rPr>
        <w:t>підзвітність (порядки, рівні, структури та строки внутрішнього звітування (інформування) про стан досягнення завдань діяльності та цілей</w:t>
      </w:r>
      <w:r w:rsidR="00B434C6">
        <w:rPr>
          <w:rFonts w:ascii="Times New Roman" w:hAnsi="Times New Roman" w:cs="Times New Roman"/>
          <w:sz w:val="28"/>
          <w:szCs w:val="28"/>
        </w:rPr>
        <w:t xml:space="preserve"> КПІ ім. Ігоря Сікорського</w:t>
      </w:r>
      <w:r w:rsidRPr="00F00291">
        <w:rPr>
          <w:rFonts w:ascii="Times New Roman" w:hAnsi="Times New Roman" w:cs="Times New Roman"/>
          <w:sz w:val="28"/>
          <w:szCs w:val="28"/>
        </w:rPr>
        <w:t>, виконання делегованих повноважень, законності та ефективності використання бюджетних коштів та ресурсів);</w:t>
      </w:r>
      <w:r w:rsidR="00B434C6">
        <w:rPr>
          <w:rFonts w:ascii="Times New Roman" w:hAnsi="Times New Roman" w:cs="Times New Roman"/>
          <w:sz w:val="28"/>
          <w:szCs w:val="28"/>
        </w:rPr>
        <w:t xml:space="preserve"> </w:t>
      </w:r>
    </w:p>
    <w:p w14:paraId="4EE7A440" w14:textId="77777777" w:rsidR="00F00291" w:rsidRDefault="00830450" w:rsidP="00F00291">
      <w:pPr>
        <w:pStyle w:val="a4"/>
        <w:numPr>
          <w:ilvl w:val="0"/>
          <w:numId w:val="42"/>
        </w:numPr>
        <w:spacing w:after="0" w:line="276" w:lineRule="auto"/>
        <w:ind w:left="0" w:firstLine="1077"/>
        <w:jc w:val="both"/>
        <w:rPr>
          <w:rFonts w:ascii="Times New Roman" w:hAnsi="Times New Roman" w:cs="Times New Roman"/>
          <w:sz w:val="28"/>
          <w:szCs w:val="28"/>
        </w:rPr>
      </w:pPr>
      <w:r w:rsidRPr="00F00291">
        <w:rPr>
          <w:rFonts w:ascii="Times New Roman" w:hAnsi="Times New Roman" w:cs="Times New Roman"/>
          <w:sz w:val="28"/>
          <w:szCs w:val="28"/>
        </w:rPr>
        <w:t>процедури складення та подання звітності, інформування про результати діяльності (включаючи показники результативності, досягнуті під час виконання поставлених завдань та досягнення цілей, результати управління ризиками, реагування на відхилення);</w:t>
      </w:r>
    </w:p>
    <w:p w14:paraId="360B1B05" w14:textId="1C5A4A78" w:rsidR="00830450" w:rsidRPr="00F00291" w:rsidRDefault="00830450" w:rsidP="00F00291">
      <w:pPr>
        <w:pStyle w:val="a4"/>
        <w:numPr>
          <w:ilvl w:val="0"/>
          <w:numId w:val="42"/>
        </w:numPr>
        <w:spacing w:after="0" w:line="276" w:lineRule="auto"/>
        <w:ind w:left="0" w:firstLine="1077"/>
        <w:jc w:val="both"/>
        <w:rPr>
          <w:rFonts w:ascii="Times New Roman" w:hAnsi="Times New Roman" w:cs="Times New Roman"/>
          <w:sz w:val="28"/>
          <w:szCs w:val="28"/>
        </w:rPr>
      </w:pPr>
      <w:r w:rsidRPr="00F00291">
        <w:rPr>
          <w:rFonts w:ascii="Times New Roman" w:hAnsi="Times New Roman" w:cs="Times New Roman"/>
          <w:sz w:val="28"/>
          <w:szCs w:val="28"/>
        </w:rPr>
        <w:t>забезпечення публічності та прозорості, у тому числі доступу до інформації про використання публічних коштів.</w:t>
      </w:r>
    </w:p>
    <w:p w14:paraId="323DA430" w14:textId="12CE78B2" w:rsidR="00F161D1" w:rsidRPr="00BF7012" w:rsidRDefault="00D41AC0" w:rsidP="00F00291">
      <w:pPr>
        <w:spacing w:after="0" w:line="276" w:lineRule="auto"/>
        <w:ind w:firstLine="709"/>
        <w:jc w:val="both"/>
        <w:rPr>
          <w:rFonts w:ascii="Times New Roman" w:hAnsi="Times New Roman" w:cs="Times New Roman"/>
          <w:b/>
          <w:bCs/>
          <w:sz w:val="28"/>
          <w:szCs w:val="28"/>
        </w:rPr>
      </w:pPr>
      <w:r>
        <w:rPr>
          <w:rFonts w:ascii="Times New Roman" w:hAnsi="Times New Roman" w:cs="Times New Roman"/>
          <w:b/>
          <w:bCs/>
          <w:sz w:val="28"/>
          <w:szCs w:val="28"/>
        </w:rPr>
        <w:t xml:space="preserve">3.4. </w:t>
      </w:r>
      <w:r w:rsidR="00830450" w:rsidRPr="00BF7012">
        <w:rPr>
          <w:rFonts w:ascii="Times New Roman" w:hAnsi="Times New Roman" w:cs="Times New Roman"/>
          <w:b/>
          <w:bCs/>
          <w:sz w:val="28"/>
          <w:szCs w:val="28"/>
        </w:rPr>
        <w:t>Управління</w:t>
      </w:r>
      <w:r w:rsidR="00F161D1" w:rsidRPr="00BF7012">
        <w:rPr>
          <w:rFonts w:ascii="Times New Roman" w:hAnsi="Times New Roman" w:cs="Times New Roman"/>
          <w:b/>
          <w:bCs/>
          <w:sz w:val="28"/>
          <w:szCs w:val="28"/>
        </w:rPr>
        <w:t xml:space="preserve"> ризик</w:t>
      </w:r>
      <w:r w:rsidR="00830450" w:rsidRPr="00BF7012">
        <w:rPr>
          <w:rFonts w:ascii="Times New Roman" w:hAnsi="Times New Roman" w:cs="Times New Roman"/>
          <w:b/>
          <w:bCs/>
          <w:sz w:val="28"/>
          <w:szCs w:val="28"/>
        </w:rPr>
        <w:t>ами</w:t>
      </w:r>
    </w:p>
    <w:p w14:paraId="1A6F7130" w14:textId="1110FE74" w:rsidR="00830450" w:rsidRPr="00325ACB" w:rsidRDefault="005517BF" w:rsidP="00F00291">
      <w:pPr>
        <w:spacing w:after="0" w:line="276"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3.4.1. </w:t>
      </w:r>
      <w:r w:rsidR="00830450" w:rsidRPr="00325ACB">
        <w:rPr>
          <w:rFonts w:ascii="Times New Roman" w:hAnsi="Times New Roman" w:cs="Times New Roman"/>
          <w:sz w:val="28"/>
          <w:szCs w:val="28"/>
        </w:rPr>
        <w:t>Управління ризиками є складовою частиною управління</w:t>
      </w:r>
      <w:r w:rsidR="00D41AC0">
        <w:rPr>
          <w:rFonts w:ascii="Times New Roman" w:hAnsi="Times New Roman" w:cs="Times New Roman"/>
          <w:sz w:val="28"/>
          <w:szCs w:val="28"/>
        </w:rPr>
        <w:t xml:space="preserve"> КПІ ім. Ігоря Сікорського</w:t>
      </w:r>
      <w:r w:rsidR="00830450" w:rsidRPr="00325ACB">
        <w:rPr>
          <w:rFonts w:ascii="Times New Roman" w:hAnsi="Times New Roman" w:cs="Times New Roman"/>
          <w:sz w:val="28"/>
          <w:szCs w:val="28"/>
        </w:rPr>
        <w:t xml:space="preserve">, управлінської відповідальності та підзвітності та управлінського циклу (планування, виконання, звітування, оцінки досягнутого) і здійснюється керівниками всіх рівнів та працівниками з метою забезпечення виконання </w:t>
      </w:r>
      <w:r w:rsidR="00D41AC0">
        <w:rPr>
          <w:rFonts w:ascii="Times New Roman" w:hAnsi="Times New Roman" w:cs="Times New Roman"/>
          <w:sz w:val="28"/>
          <w:szCs w:val="28"/>
        </w:rPr>
        <w:t xml:space="preserve">КПІ ім. Ігоря Сікорського </w:t>
      </w:r>
      <w:r w:rsidR="00830450" w:rsidRPr="00325ACB">
        <w:rPr>
          <w:rFonts w:ascii="Times New Roman" w:hAnsi="Times New Roman" w:cs="Times New Roman"/>
          <w:sz w:val="28"/>
          <w:szCs w:val="28"/>
        </w:rPr>
        <w:t xml:space="preserve">основних завдань і функцій, досягнення визначених цілей, дотримання законності та ефективності використання бюджетних коштів і ресурсів, у тому числі запобігання виникненню відхилень, корупційних правопорушень, шахрайства або зловживань службовим становищем. </w:t>
      </w:r>
      <w:r w:rsidR="00D41AC0">
        <w:rPr>
          <w:rFonts w:ascii="Times New Roman" w:hAnsi="Times New Roman" w:cs="Times New Roman"/>
          <w:sz w:val="28"/>
          <w:szCs w:val="28"/>
        </w:rPr>
        <w:t xml:space="preserve"> </w:t>
      </w:r>
    </w:p>
    <w:p w14:paraId="2F88CC7B" w14:textId="707B81E8" w:rsidR="00830450" w:rsidRPr="00325ACB" w:rsidRDefault="005517BF" w:rsidP="00F00291">
      <w:pPr>
        <w:spacing w:after="0" w:line="276" w:lineRule="auto"/>
        <w:ind w:firstLine="709"/>
        <w:jc w:val="both"/>
        <w:rPr>
          <w:rFonts w:ascii="Times New Roman" w:hAnsi="Times New Roman" w:cs="Times New Roman"/>
          <w:sz w:val="28"/>
          <w:szCs w:val="28"/>
        </w:rPr>
      </w:pPr>
      <w:r>
        <w:rPr>
          <w:rFonts w:ascii="Times New Roman" w:hAnsi="Times New Roman" w:cs="Times New Roman"/>
          <w:sz w:val="28"/>
          <w:szCs w:val="28"/>
        </w:rPr>
        <w:t>3.4.2. </w:t>
      </w:r>
      <w:r w:rsidR="00830450" w:rsidRPr="00325ACB">
        <w:rPr>
          <w:rFonts w:ascii="Times New Roman" w:hAnsi="Times New Roman" w:cs="Times New Roman"/>
          <w:sz w:val="28"/>
          <w:szCs w:val="28"/>
        </w:rPr>
        <w:t xml:space="preserve">Умовою управління ризиками є їх ідентифікація одночасно з плануванням діяльності </w:t>
      </w:r>
      <w:r w:rsidR="00D41AC0">
        <w:rPr>
          <w:rFonts w:ascii="Times New Roman" w:hAnsi="Times New Roman" w:cs="Times New Roman"/>
          <w:sz w:val="28"/>
          <w:szCs w:val="28"/>
        </w:rPr>
        <w:t xml:space="preserve">КПІ ім. Ігоря Сікорського </w:t>
      </w:r>
      <w:r w:rsidR="00830450" w:rsidRPr="00325ACB">
        <w:rPr>
          <w:rFonts w:ascii="Times New Roman" w:hAnsi="Times New Roman" w:cs="Times New Roman"/>
          <w:sz w:val="28"/>
          <w:szCs w:val="28"/>
        </w:rPr>
        <w:t>і формуванням бюджетних програм та визначення ризиків безпосередньо у зв’язку з цілями, встановленими у планах діяльності</w:t>
      </w:r>
      <w:r w:rsidR="00D41AC0">
        <w:rPr>
          <w:rFonts w:ascii="Times New Roman" w:hAnsi="Times New Roman" w:cs="Times New Roman"/>
          <w:sz w:val="28"/>
          <w:szCs w:val="28"/>
        </w:rPr>
        <w:t xml:space="preserve"> КПІ ім. Ігоря Сікорського</w:t>
      </w:r>
      <w:r w:rsidR="00830450" w:rsidRPr="00325ACB">
        <w:rPr>
          <w:rFonts w:ascii="Times New Roman" w:hAnsi="Times New Roman" w:cs="Times New Roman"/>
          <w:sz w:val="28"/>
          <w:szCs w:val="28"/>
        </w:rPr>
        <w:t>, і завданнями бюджетної програми.</w:t>
      </w:r>
    </w:p>
    <w:p w14:paraId="2AAF4E39" w14:textId="7C7315AB" w:rsidR="00CE12AE" w:rsidRPr="00325ACB" w:rsidRDefault="005517BF" w:rsidP="00F00291">
      <w:pPr>
        <w:spacing w:after="0" w:line="276" w:lineRule="auto"/>
        <w:ind w:firstLine="709"/>
        <w:jc w:val="both"/>
        <w:rPr>
          <w:rFonts w:ascii="Times New Roman" w:hAnsi="Times New Roman" w:cs="Times New Roman"/>
          <w:sz w:val="28"/>
          <w:szCs w:val="28"/>
        </w:rPr>
      </w:pPr>
      <w:r>
        <w:rPr>
          <w:rFonts w:ascii="Times New Roman" w:hAnsi="Times New Roman" w:cs="Times New Roman"/>
          <w:sz w:val="28"/>
          <w:szCs w:val="28"/>
        </w:rPr>
        <w:t>3.4.3. </w:t>
      </w:r>
      <w:r w:rsidR="00CE12AE" w:rsidRPr="00325ACB">
        <w:rPr>
          <w:rFonts w:ascii="Times New Roman" w:hAnsi="Times New Roman" w:cs="Times New Roman"/>
          <w:sz w:val="28"/>
          <w:szCs w:val="28"/>
        </w:rPr>
        <w:t>Виявлення ризиків, притаманних діяльності КПІ ім. Ігоря Сікорського, визначення заходів щодо управління такими ризиками забезпечується на всіх організаційних рівнях.</w:t>
      </w:r>
      <w:r w:rsidR="00D41AC0">
        <w:rPr>
          <w:rFonts w:ascii="Times New Roman" w:hAnsi="Times New Roman" w:cs="Times New Roman"/>
          <w:sz w:val="28"/>
          <w:szCs w:val="28"/>
        </w:rPr>
        <w:t xml:space="preserve"> </w:t>
      </w:r>
    </w:p>
    <w:p w14:paraId="2258B35B" w14:textId="40089307" w:rsidR="00CE12AE" w:rsidRPr="00325ACB" w:rsidRDefault="005517BF" w:rsidP="00F00291">
      <w:pPr>
        <w:spacing w:after="0" w:line="276"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3.4.4. </w:t>
      </w:r>
      <w:r w:rsidR="00CE12AE" w:rsidRPr="00325ACB">
        <w:rPr>
          <w:rFonts w:ascii="Times New Roman" w:hAnsi="Times New Roman" w:cs="Times New Roman"/>
          <w:sz w:val="28"/>
          <w:szCs w:val="28"/>
        </w:rPr>
        <w:t xml:space="preserve">Процес управління ризиками передбачає: </w:t>
      </w:r>
    </w:p>
    <w:p w14:paraId="510A8179" w14:textId="77777777" w:rsidR="00F00291" w:rsidRDefault="00CE12AE" w:rsidP="00F00291">
      <w:pPr>
        <w:pStyle w:val="a4"/>
        <w:numPr>
          <w:ilvl w:val="0"/>
          <w:numId w:val="42"/>
        </w:numPr>
        <w:spacing w:after="0" w:line="276" w:lineRule="auto"/>
        <w:ind w:left="0" w:firstLine="1077"/>
        <w:jc w:val="both"/>
        <w:rPr>
          <w:rFonts w:ascii="Times New Roman" w:hAnsi="Times New Roman" w:cs="Times New Roman"/>
          <w:sz w:val="28"/>
          <w:szCs w:val="28"/>
        </w:rPr>
      </w:pPr>
      <w:r w:rsidRPr="00F00291">
        <w:rPr>
          <w:rFonts w:ascii="Times New Roman" w:hAnsi="Times New Roman" w:cs="Times New Roman"/>
          <w:sz w:val="28"/>
          <w:szCs w:val="28"/>
        </w:rPr>
        <w:t>створення в КПІ ім. Ігоря Сікорського постійно діючої робочої комісії з управління ризиками та визначення порядку її діяльності;</w:t>
      </w:r>
    </w:p>
    <w:p w14:paraId="4CCE3314" w14:textId="77777777" w:rsidR="00F00291" w:rsidRDefault="00CE12AE" w:rsidP="00F00291">
      <w:pPr>
        <w:pStyle w:val="a4"/>
        <w:numPr>
          <w:ilvl w:val="0"/>
          <w:numId w:val="42"/>
        </w:numPr>
        <w:spacing w:after="0" w:line="276" w:lineRule="auto"/>
        <w:ind w:left="0" w:firstLine="1077"/>
        <w:jc w:val="both"/>
        <w:rPr>
          <w:rFonts w:ascii="Times New Roman" w:hAnsi="Times New Roman" w:cs="Times New Roman"/>
          <w:sz w:val="28"/>
          <w:szCs w:val="28"/>
        </w:rPr>
      </w:pPr>
      <w:r w:rsidRPr="00F00291">
        <w:rPr>
          <w:rFonts w:ascii="Times New Roman" w:hAnsi="Times New Roman" w:cs="Times New Roman"/>
          <w:sz w:val="28"/>
          <w:szCs w:val="28"/>
        </w:rPr>
        <w:lastRenderedPageBreak/>
        <w:t>здійснення ідентифікації ризиків;</w:t>
      </w:r>
    </w:p>
    <w:p w14:paraId="38B229B4" w14:textId="77777777" w:rsidR="00F00291" w:rsidRDefault="00CE12AE" w:rsidP="00F00291">
      <w:pPr>
        <w:pStyle w:val="a4"/>
        <w:numPr>
          <w:ilvl w:val="0"/>
          <w:numId w:val="42"/>
        </w:numPr>
        <w:spacing w:after="0" w:line="276" w:lineRule="auto"/>
        <w:ind w:left="0" w:firstLine="1077"/>
        <w:jc w:val="both"/>
        <w:rPr>
          <w:rFonts w:ascii="Times New Roman" w:hAnsi="Times New Roman" w:cs="Times New Roman"/>
          <w:sz w:val="28"/>
          <w:szCs w:val="28"/>
        </w:rPr>
      </w:pPr>
      <w:r w:rsidRPr="00F00291">
        <w:rPr>
          <w:rFonts w:ascii="Times New Roman" w:hAnsi="Times New Roman" w:cs="Times New Roman"/>
          <w:sz w:val="28"/>
          <w:szCs w:val="28"/>
        </w:rPr>
        <w:t>оцінка ідентифікованих ризиків за ймовірністю їх виникнення та суттєвістю впливу на діяльність КПІ ім. Ігоря Сікорського;</w:t>
      </w:r>
    </w:p>
    <w:p w14:paraId="298402AC" w14:textId="77777777" w:rsidR="00F00291" w:rsidRDefault="00CE12AE" w:rsidP="00F00291">
      <w:pPr>
        <w:pStyle w:val="a4"/>
        <w:numPr>
          <w:ilvl w:val="0"/>
          <w:numId w:val="42"/>
        </w:numPr>
        <w:spacing w:after="0" w:line="276" w:lineRule="auto"/>
        <w:ind w:left="0" w:firstLine="1077"/>
        <w:jc w:val="both"/>
        <w:rPr>
          <w:rFonts w:ascii="Times New Roman" w:hAnsi="Times New Roman" w:cs="Times New Roman"/>
          <w:sz w:val="28"/>
          <w:szCs w:val="28"/>
        </w:rPr>
      </w:pPr>
      <w:r w:rsidRPr="00F00291">
        <w:rPr>
          <w:rFonts w:ascii="Times New Roman" w:hAnsi="Times New Roman" w:cs="Times New Roman"/>
          <w:sz w:val="28"/>
          <w:szCs w:val="28"/>
        </w:rPr>
        <w:t>обрання способів реагування на ідентифіковані та оцінені ризики (зменшення, прийняття, розділення чи уникнення);</w:t>
      </w:r>
    </w:p>
    <w:p w14:paraId="31E17FC7" w14:textId="77777777" w:rsidR="00F00291" w:rsidRDefault="00CE12AE" w:rsidP="00F00291">
      <w:pPr>
        <w:pStyle w:val="a4"/>
        <w:numPr>
          <w:ilvl w:val="0"/>
          <w:numId w:val="42"/>
        </w:numPr>
        <w:spacing w:after="0" w:line="276" w:lineRule="auto"/>
        <w:ind w:left="0" w:firstLine="1077"/>
        <w:jc w:val="both"/>
        <w:rPr>
          <w:rFonts w:ascii="Times New Roman" w:hAnsi="Times New Roman" w:cs="Times New Roman"/>
          <w:sz w:val="28"/>
          <w:szCs w:val="28"/>
        </w:rPr>
      </w:pPr>
      <w:r w:rsidRPr="00F00291">
        <w:rPr>
          <w:rFonts w:ascii="Times New Roman" w:hAnsi="Times New Roman" w:cs="Times New Roman"/>
          <w:sz w:val="28"/>
          <w:szCs w:val="28"/>
        </w:rPr>
        <w:t>інформування ректора про проведену оцінку ризиків, ризикові сфери діяльності КПІ ім. Ігоря Сікорського для прийняття рішення щодо вжиття заходів контролю;</w:t>
      </w:r>
    </w:p>
    <w:p w14:paraId="18E7D647" w14:textId="732A1E83" w:rsidR="00CE12AE" w:rsidRPr="00F00291" w:rsidRDefault="00CE12AE" w:rsidP="00F00291">
      <w:pPr>
        <w:pStyle w:val="a4"/>
        <w:numPr>
          <w:ilvl w:val="0"/>
          <w:numId w:val="42"/>
        </w:numPr>
        <w:spacing w:after="0" w:line="276" w:lineRule="auto"/>
        <w:ind w:left="0" w:firstLine="1077"/>
        <w:jc w:val="both"/>
        <w:rPr>
          <w:rFonts w:ascii="Times New Roman" w:hAnsi="Times New Roman" w:cs="Times New Roman"/>
          <w:sz w:val="28"/>
          <w:szCs w:val="28"/>
        </w:rPr>
      </w:pPr>
      <w:r w:rsidRPr="00F00291">
        <w:rPr>
          <w:rFonts w:ascii="Times New Roman" w:hAnsi="Times New Roman" w:cs="Times New Roman"/>
          <w:sz w:val="28"/>
          <w:szCs w:val="28"/>
        </w:rPr>
        <w:t>визначення підходів щодо документування управління ризиками.</w:t>
      </w:r>
    </w:p>
    <w:p w14:paraId="5AD07087" w14:textId="295D18E8" w:rsidR="00CE12AE" w:rsidRPr="00BF7012" w:rsidRDefault="00D41AC0" w:rsidP="00F00291">
      <w:pPr>
        <w:spacing w:after="0" w:line="276" w:lineRule="auto"/>
        <w:ind w:firstLine="709"/>
        <w:jc w:val="both"/>
        <w:rPr>
          <w:rFonts w:ascii="Times New Roman" w:hAnsi="Times New Roman" w:cs="Times New Roman"/>
          <w:b/>
          <w:bCs/>
          <w:sz w:val="28"/>
          <w:szCs w:val="28"/>
        </w:rPr>
      </w:pPr>
      <w:r>
        <w:rPr>
          <w:rFonts w:ascii="Times New Roman" w:hAnsi="Times New Roman" w:cs="Times New Roman"/>
          <w:b/>
          <w:bCs/>
          <w:sz w:val="28"/>
          <w:szCs w:val="28"/>
        </w:rPr>
        <w:t xml:space="preserve">3.5. </w:t>
      </w:r>
      <w:r w:rsidR="00BF7012" w:rsidRPr="00BF7012">
        <w:rPr>
          <w:rFonts w:ascii="Times New Roman" w:hAnsi="Times New Roman" w:cs="Times New Roman"/>
          <w:b/>
          <w:bCs/>
          <w:sz w:val="28"/>
          <w:szCs w:val="28"/>
        </w:rPr>
        <w:t>Ідентифікація ризиків</w:t>
      </w:r>
    </w:p>
    <w:p w14:paraId="52946ED5" w14:textId="6A1273D4" w:rsidR="00CE12AE" w:rsidRPr="00325ACB" w:rsidRDefault="005517BF" w:rsidP="00F00291">
      <w:pPr>
        <w:spacing w:after="0" w:line="276" w:lineRule="auto"/>
        <w:ind w:firstLine="709"/>
        <w:jc w:val="both"/>
        <w:rPr>
          <w:rFonts w:ascii="Times New Roman" w:hAnsi="Times New Roman" w:cs="Times New Roman"/>
          <w:sz w:val="28"/>
          <w:szCs w:val="28"/>
        </w:rPr>
      </w:pPr>
      <w:bookmarkStart w:id="2" w:name="_Hlk216521497"/>
      <w:r>
        <w:rPr>
          <w:rFonts w:ascii="Times New Roman" w:hAnsi="Times New Roman" w:cs="Times New Roman"/>
          <w:sz w:val="28"/>
          <w:szCs w:val="28"/>
        </w:rPr>
        <w:t xml:space="preserve">3.5.1. </w:t>
      </w:r>
      <w:r w:rsidR="00CE12AE" w:rsidRPr="00325ACB">
        <w:rPr>
          <w:rFonts w:ascii="Times New Roman" w:hAnsi="Times New Roman" w:cs="Times New Roman"/>
          <w:sz w:val="28"/>
          <w:szCs w:val="28"/>
        </w:rPr>
        <w:t xml:space="preserve">Ідентифікація ризиків </w:t>
      </w:r>
      <w:bookmarkEnd w:id="2"/>
      <w:r w:rsidR="00CE12AE" w:rsidRPr="00325ACB">
        <w:rPr>
          <w:rFonts w:ascii="Times New Roman" w:hAnsi="Times New Roman" w:cs="Times New Roman"/>
          <w:sz w:val="28"/>
          <w:szCs w:val="28"/>
        </w:rPr>
        <w:t xml:space="preserve">здійснюється щороку структурними підрозділами КПІ ім. Ігоря Сікорського й передбачає: </w:t>
      </w:r>
    </w:p>
    <w:p w14:paraId="236CC8A2" w14:textId="77777777" w:rsidR="00CE12AE" w:rsidRPr="00BF7012" w:rsidRDefault="00CE12AE" w:rsidP="00F00291">
      <w:pPr>
        <w:pStyle w:val="a4"/>
        <w:numPr>
          <w:ilvl w:val="0"/>
          <w:numId w:val="42"/>
        </w:numPr>
        <w:spacing w:after="0" w:line="276" w:lineRule="auto"/>
        <w:ind w:left="0" w:firstLine="1077"/>
        <w:jc w:val="both"/>
        <w:rPr>
          <w:rFonts w:ascii="Times New Roman" w:hAnsi="Times New Roman" w:cs="Times New Roman"/>
          <w:sz w:val="28"/>
          <w:szCs w:val="28"/>
        </w:rPr>
      </w:pPr>
      <w:r w:rsidRPr="00BF7012">
        <w:rPr>
          <w:rFonts w:ascii="Times New Roman" w:hAnsi="Times New Roman" w:cs="Times New Roman"/>
          <w:sz w:val="28"/>
          <w:szCs w:val="28"/>
        </w:rPr>
        <w:t>встановлення переліку ризиків, які можуть вплинути на виконання закріплених за ними завдань та функцій або діяльність КПІ ім. Ігоря Сікорського;</w:t>
      </w:r>
    </w:p>
    <w:p w14:paraId="1F59ADDE" w14:textId="77777777" w:rsidR="00CE12AE" w:rsidRPr="00BF7012" w:rsidRDefault="00CE12AE" w:rsidP="00F00291">
      <w:pPr>
        <w:pStyle w:val="a4"/>
        <w:numPr>
          <w:ilvl w:val="0"/>
          <w:numId w:val="42"/>
        </w:numPr>
        <w:spacing w:after="0" w:line="276" w:lineRule="auto"/>
        <w:ind w:left="0" w:firstLine="1077"/>
        <w:jc w:val="both"/>
        <w:rPr>
          <w:rFonts w:ascii="Times New Roman" w:hAnsi="Times New Roman" w:cs="Times New Roman"/>
          <w:sz w:val="28"/>
          <w:szCs w:val="28"/>
        </w:rPr>
      </w:pPr>
      <w:r w:rsidRPr="00BF7012">
        <w:rPr>
          <w:rFonts w:ascii="Times New Roman" w:hAnsi="Times New Roman" w:cs="Times New Roman"/>
          <w:sz w:val="28"/>
          <w:szCs w:val="28"/>
        </w:rPr>
        <w:t>класифікацію ризиків за категоріями та видами.</w:t>
      </w:r>
    </w:p>
    <w:p w14:paraId="4E6FEE45" w14:textId="496E5257" w:rsidR="00CE12AE" w:rsidRPr="00325ACB" w:rsidRDefault="005517BF" w:rsidP="00F00291">
      <w:pPr>
        <w:spacing w:after="0" w:line="276" w:lineRule="auto"/>
        <w:ind w:firstLine="709"/>
        <w:jc w:val="both"/>
        <w:rPr>
          <w:rFonts w:ascii="Times New Roman" w:hAnsi="Times New Roman" w:cs="Times New Roman"/>
          <w:sz w:val="28"/>
          <w:szCs w:val="28"/>
        </w:rPr>
      </w:pPr>
      <w:r>
        <w:rPr>
          <w:rFonts w:ascii="Times New Roman" w:hAnsi="Times New Roman" w:cs="Times New Roman"/>
          <w:sz w:val="28"/>
          <w:szCs w:val="28"/>
        </w:rPr>
        <w:t>3.5.2. </w:t>
      </w:r>
      <w:r w:rsidR="00CE12AE" w:rsidRPr="00325ACB">
        <w:rPr>
          <w:rFonts w:ascii="Times New Roman" w:hAnsi="Times New Roman" w:cs="Times New Roman"/>
          <w:sz w:val="28"/>
          <w:szCs w:val="28"/>
        </w:rPr>
        <w:t>Структурні підрозділи КПІ ім. Ігоря Сікорського розподіляють ризики на категорії:</w:t>
      </w:r>
    </w:p>
    <w:p w14:paraId="7A8CBDC2" w14:textId="4D33895B" w:rsidR="00D41AC0" w:rsidRPr="00CD17B7" w:rsidRDefault="00CE12AE" w:rsidP="00CD17B7">
      <w:pPr>
        <w:pStyle w:val="a4"/>
        <w:numPr>
          <w:ilvl w:val="0"/>
          <w:numId w:val="42"/>
        </w:numPr>
        <w:spacing w:after="0" w:line="276" w:lineRule="auto"/>
        <w:ind w:left="0" w:firstLine="1077"/>
        <w:jc w:val="both"/>
        <w:rPr>
          <w:rFonts w:ascii="Times New Roman" w:hAnsi="Times New Roman" w:cs="Times New Roman"/>
          <w:sz w:val="28"/>
          <w:szCs w:val="28"/>
        </w:rPr>
      </w:pPr>
      <w:r w:rsidRPr="00CD17B7">
        <w:rPr>
          <w:rFonts w:ascii="Times New Roman" w:hAnsi="Times New Roman" w:cs="Times New Roman"/>
          <w:sz w:val="28"/>
          <w:szCs w:val="28"/>
        </w:rPr>
        <w:t xml:space="preserve">зовнішні </w:t>
      </w:r>
      <w:bookmarkStart w:id="3" w:name="_Hlk199336066"/>
      <w:r w:rsidRPr="00CD17B7">
        <w:rPr>
          <w:rFonts w:ascii="Times New Roman" w:hAnsi="Times New Roman" w:cs="Times New Roman"/>
          <w:sz w:val="28"/>
          <w:szCs w:val="28"/>
        </w:rPr>
        <w:t>–</w:t>
      </w:r>
      <w:bookmarkEnd w:id="3"/>
      <w:r w:rsidRPr="00CD17B7">
        <w:rPr>
          <w:rFonts w:ascii="Times New Roman" w:hAnsi="Times New Roman" w:cs="Times New Roman"/>
          <w:sz w:val="28"/>
          <w:szCs w:val="28"/>
        </w:rPr>
        <w:t xml:space="preserve"> потенційні події, які є зовнішніми відносно КПІ ім. Ігоря Сікорського та ймовірність виникнення яких не пов’язана з виконанням суб’єктами внутрішнього контролю відповідних процесів та операцій. До зовнішніх ризиків належать нормативно-правові, операційно-технологічні, програмно-технічні, </w:t>
      </w:r>
      <w:r w:rsidRPr="00906413">
        <w:rPr>
          <w:rFonts w:ascii="Times New Roman" w:hAnsi="Times New Roman" w:cs="Times New Roman"/>
          <w:sz w:val="28"/>
          <w:szCs w:val="28"/>
        </w:rPr>
        <w:t>корупційні</w:t>
      </w:r>
      <w:r w:rsidRPr="00CD17B7">
        <w:rPr>
          <w:rFonts w:ascii="Times New Roman" w:hAnsi="Times New Roman" w:cs="Times New Roman"/>
          <w:sz w:val="28"/>
          <w:szCs w:val="28"/>
        </w:rPr>
        <w:t>, ризики інформаційної безпеки, репутаційні, фінансові;</w:t>
      </w:r>
    </w:p>
    <w:p w14:paraId="6B0B46FD" w14:textId="099A9B4A" w:rsidR="00CE12AE" w:rsidRPr="00CD17B7" w:rsidRDefault="00CE12AE" w:rsidP="00CD17B7">
      <w:pPr>
        <w:pStyle w:val="a4"/>
        <w:numPr>
          <w:ilvl w:val="0"/>
          <w:numId w:val="42"/>
        </w:numPr>
        <w:spacing w:after="0" w:line="276" w:lineRule="auto"/>
        <w:ind w:left="0" w:firstLine="1077"/>
        <w:jc w:val="both"/>
        <w:rPr>
          <w:rFonts w:ascii="Times New Roman" w:hAnsi="Times New Roman" w:cs="Times New Roman"/>
          <w:sz w:val="28"/>
          <w:szCs w:val="28"/>
        </w:rPr>
      </w:pPr>
      <w:r w:rsidRPr="00CD17B7">
        <w:rPr>
          <w:rFonts w:ascii="Times New Roman" w:hAnsi="Times New Roman" w:cs="Times New Roman"/>
          <w:sz w:val="28"/>
          <w:szCs w:val="28"/>
        </w:rPr>
        <w:t xml:space="preserve">внутрішні – потенційні події, ймовірність виникнення яких безпосередньо пов’язана з виконанням суб’єктами внутрішнього контролю відповідних функцій та операцій. До внутрішніх ризиків належать нормативно-правові, операційно-технологічні, програмно-технічні, кадрові, фінансово-господарські, </w:t>
      </w:r>
      <w:r w:rsidRPr="00906413">
        <w:rPr>
          <w:rFonts w:ascii="Times New Roman" w:hAnsi="Times New Roman" w:cs="Times New Roman"/>
          <w:sz w:val="28"/>
          <w:szCs w:val="28"/>
        </w:rPr>
        <w:t>корупційні</w:t>
      </w:r>
      <w:r w:rsidRPr="00CD17B7">
        <w:rPr>
          <w:rFonts w:ascii="Times New Roman" w:hAnsi="Times New Roman" w:cs="Times New Roman"/>
          <w:sz w:val="28"/>
          <w:szCs w:val="28"/>
        </w:rPr>
        <w:t>, ризики інформаційної безпеки.</w:t>
      </w:r>
    </w:p>
    <w:p w14:paraId="57222B99" w14:textId="4D294D70" w:rsidR="00A12B79" w:rsidRPr="00BF7012" w:rsidRDefault="00D41AC0" w:rsidP="00F00291">
      <w:pPr>
        <w:spacing w:after="0" w:line="276" w:lineRule="auto"/>
        <w:ind w:firstLine="709"/>
        <w:jc w:val="both"/>
        <w:rPr>
          <w:rFonts w:ascii="Times New Roman" w:hAnsi="Times New Roman" w:cs="Times New Roman"/>
          <w:b/>
          <w:bCs/>
          <w:sz w:val="28"/>
          <w:szCs w:val="28"/>
        </w:rPr>
      </w:pPr>
      <w:r>
        <w:rPr>
          <w:rFonts w:ascii="Times New Roman" w:hAnsi="Times New Roman" w:cs="Times New Roman"/>
          <w:b/>
          <w:bCs/>
          <w:sz w:val="28"/>
          <w:szCs w:val="28"/>
        </w:rPr>
        <w:t xml:space="preserve">3.6. </w:t>
      </w:r>
      <w:r w:rsidR="00A12B79" w:rsidRPr="00BF7012">
        <w:rPr>
          <w:rFonts w:ascii="Times New Roman" w:hAnsi="Times New Roman" w:cs="Times New Roman"/>
          <w:b/>
          <w:bCs/>
          <w:sz w:val="28"/>
          <w:szCs w:val="28"/>
        </w:rPr>
        <w:t xml:space="preserve">Категорії ризиків </w:t>
      </w:r>
      <w:r w:rsidRPr="00CD17B7">
        <w:rPr>
          <w:rFonts w:ascii="Times New Roman" w:hAnsi="Times New Roman" w:cs="Times New Roman"/>
          <w:b/>
          <w:bCs/>
          <w:sz w:val="28"/>
          <w:szCs w:val="28"/>
        </w:rPr>
        <w:t>КПІ ім. Ігоря Сікорського</w:t>
      </w:r>
    </w:p>
    <w:p w14:paraId="54EF806C" w14:textId="448C924F" w:rsidR="00A12B79" w:rsidRPr="00325ACB" w:rsidRDefault="005517BF" w:rsidP="00F00291">
      <w:pPr>
        <w:spacing w:after="0" w:line="276"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3.6.1. </w:t>
      </w:r>
      <w:r w:rsidR="00D41AC0">
        <w:rPr>
          <w:rFonts w:ascii="Times New Roman" w:hAnsi="Times New Roman" w:cs="Times New Roman"/>
          <w:sz w:val="28"/>
          <w:szCs w:val="28"/>
        </w:rPr>
        <w:t xml:space="preserve">КПІ ім. Ігоря Сікорського </w:t>
      </w:r>
      <w:r w:rsidR="00A12B79" w:rsidRPr="00325ACB">
        <w:rPr>
          <w:rFonts w:ascii="Times New Roman" w:hAnsi="Times New Roman" w:cs="Times New Roman"/>
          <w:sz w:val="28"/>
          <w:szCs w:val="28"/>
        </w:rPr>
        <w:t>у межах внутрішнього контролю здійснює ідентифікацію ризиків, що можуть впливати на досягнення освітніх, наукових, адміністративних та господарських цілей. До таких ризиків належать:</w:t>
      </w:r>
    </w:p>
    <w:p w14:paraId="7A535212" w14:textId="338FF6FF" w:rsidR="00A12B79" w:rsidRPr="00325ACB" w:rsidRDefault="00B24AC0" w:rsidP="00F00291">
      <w:pPr>
        <w:spacing w:after="0" w:line="276" w:lineRule="auto"/>
        <w:ind w:firstLine="709"/>
        <w:jc w:val="both"/>
        <w:rPr>
          <w:rFonts w:ascii="Times New Roman" w:hAnsi="Times New Roman" w:cs="Times New Roman"/>
          <w:sz w:val="28"/>
          <w:szCs w:val="28"/>
        </w:rPr>
      </w:pPr>
      <w:r w:rsidRPr="00B24AC0">
        <w:rPr>
          <w:rFonts w:ascii="Times New Roman" w:hAnsi="Times New Roman" w:cs="Times New Roman"/>
          <w:sz w:val="28"/>
          <w:szCs w:val="28"/>
        </w:rPr>
        <w:t>3.6.1.1.</w:t>
      </w:r>
      <w:r>
        <w:rPr>
          <w:rFonts w:ascii="Times New Roman" w:hAnsi="Times New Roman" w:cs="Times New Roman"/>
          <w:b/>
          <w:bCs/>
          <w:sz w:val="28"/>
          <w:szCs w:val="28"/>
        </w:rPr>
        <w:t xml:space="preserve"> </w:t>
      </w:r>
      <w:r w:rsidR="00A12B79" w:rsidRPr="00BF7012">
        <w:rPr>
          <w:rFonts w:ascii="Times New Roman" w:hAnsi="Times New Roman" w:cs="Times New Roman"/>
          <w:b/>
          <w:bCs/>
          <w:sz w:val="28"/>
          <w:szCs w:val="28"/>
        </w:rPr>
        <w:t>Освітні ризики</w:t>
      </w:r>
      <w:r w:rsidR="00BF7012">
        <w:rPr>
          <w:rFonts w:ascii="Times New Roman" w:hAnsi="Times New Roman" w:cs="Times New Roman"/>
          <w:b/>
          <w:bCs/>
          <w:sz w:val="28"/>
          <w:szCs w:val="28"/>
        </w:rPr>
        <w:t xml:space="preserve"> – </w:t>
      </w:r>
      <w:r w:rsidR="00BF7012" w:rsidRPr="00BF7012">
        <w:rPr>
          <w:rFonts w:ascii="Times New Roman" w:hAnsi="Times New Roman" w:cs="Times New Roman"/>
          <w:sz w:val="28"/>
          <w:szCs w:val="28"/>
        </w:rPr>
        <w:t>це р</w:t>
      </w:r>
      <w:r w:rsidR="00A12B79" w:rsidRPr="00BF7012">
        <w:rPr>
          <w:rFonts w:ascii="Times New Roman" w:hAnsi="Times New Roman" w:cs="Times New Roman"/>
          <w:sz w:val="28"/>
          <w:szCs w:val="28"/>
        </w:rPr>
        <w:t>изики</w:t>
      </w:r>
      <w:r w:rsidR="00A12B79" w:rsidRPr="00325ACB">
        <w:rPr>
          <w:rFonts w:ascii="Times New Roman" w:hAnsi="Times New Roman" w:cs="Times New Roman"/>
          <w:sz w:val="28"/>
          <w:szCs w:val="28"/>
        </w:rPr>
        <w:t>, пов’язані з організацією, якістю та безперервністю освітнього процесу.</w:t>
      </w:r>
    </w:p>
    <w:p w14:paraId="698064E9" w14:textId="77777777" w:rsidR="00A12B79" w:rsidRPr="00325ACB" w:rsidRDefault="00A12B79" w:rsidP="00F00291">
      <w:pPr>
        <w:spacing w:after="0" w:line="276" w:lineRule="auto"/>
        <w:ind w:firstLine="709"/>
        <w:jc w:val="both"/>
        <w:rPr>
          <w:rFonts w:ascii="Times New Roman" w:hAnsi="Times New Roman" w:cs="Times New Roman"/>
          <w:sz w:val="28"/>
          <w:szCs w:val="28"/>
        </w:rPr>
      </w:pPr>
      <w:r w:rsidRPr="00325ACB">
        <w:rPr>
          <w:rFonts w:ascii="Times New Roman" w:hAnsi="Times New Roman" w:cs="Times New Roman"/>
          <w:sz w:val="28"/>
          <w:szCs w:val="28"/>
        </w:rPr>
        <w:t>Основні прояви:</w:t>
      </w:r>
    </w:p>
    <w:p w14:paraId="7A0027C7" w14:textId="5FD5CB9F" w:rsidR="00D41AC0" w:rsidRPr="00CD17B7" w:rsidRDefault="00A12B79" w:rsidP="00CD17B7">
      <w:pPr>
        <w:pStyle w:val="a4"/>
        <w:numPr>
          <w:ilvl w:val="0"/>
          <w:numId w:val="42"/>
        </w:numPr>
        <w:spacing w:after="0" w:line="276" w:lineRule="auto"/>
        <w:ind w:left="0" w:firstLine="1077"/>
        <w:jc w:val="both"/>
        <w:rPr>
          <w:rFonts w:ascii="Times New Roman" w:hAnsi="Times New Roman" w:cs="Times New Roman"/>
          <w:sz w:val="28"/>
          <w:szCs w:val="28"/>
        </w:rPr>
      </w:pPr>
      <w:r w:rsidRPr="00CD17B7">
        <w:rPr>
          <w:rFonts w:ascii="Times New Roman" w:hAnsi="Times New Roman" w:cs="Times New Roman"/>
          <w:sz w:val="28"/>
          <w:szCs w:val="28"/>
        </w:rPr>
        <w:t>невідповідність освітніх програм стандартам вищої освіти;</w:t>
      </w:r>
    </w:p>
    <w:p w14:paraId="1E3E46E0" w14:textId="27F17452" w:rsidR="00D41AC0" w:rsidRPr="00CD17B7" w:rsidRDefault="00A12B79" w:rsidP="00CD17B7">
      <w:pPr>
        <w:pStyle w:val="a4"/>
        <w:numPr>
          <w:ilvl w:val="0"/>
          <w:numId w:val="42"/>
        </w:numPr>
        <w:spacing w:after="0" w:line="276" w:lineRule="auto"/>
        <w:ind w:left="0" w:firstLine="1077"/>
        <w:jc w:val="both"/>
        <w:rPr>
          <w:rFonts w:ascii="Times New Roman" w:hAnsi="Times New Roman" w:cs="Times New Roman"/>
          <w:sz w:val="28"/>
          <w:szCs w:val="28"/>
        </w:rPr>
      </w:pPr>
      <w:r w:rsidRPr="00CD17B7">
        <w:rPr>
          <w:rFonts w:ascii="Times New Roman" w:hAnsi="Times New Roman" w:cs="Times New Roman"/>
          <w:sz w:val="28"/>
          <w:szCs w:val="28"/>
        </w:rPr>
        <w:t>порушення вимог акредитації;</w:t>
      </w:r>
    </w:p>
    <w:p w14:paraId="113D4582" w14:textId="68D04069" w:rsidR="00D41AC0" w:rsidRPr="00CD17B7" w:rsidRDefault="00A12B79" w:rsidP="00CD17B7">
      <w:pPr>
        <w:pStyle w:val="a4"/>
        <w:numPr>
          <w:ilvl w:val="0"/>
          <w:numId w:val="42"/>
        </w:numPr>
        <w:spacing w:after="0" w:line="276" w:lineRule="auto"/>
        <w:ind w:left="0" w:firstLine="1077"/>
        <w:jc w:val="both"/>
        <w:rPr>
          <w:rFonts w:ascii="Times New Roman" w:hAnsi="Times New Roman" w:cs="Times New Roman"/>
          <w:sz w:val="28"/>
          <w:szCs w:val="28"/>
        </w:rPr>
      </w:pPr>
      <w:r w:rsidRPr="00CD17B7">
        <w:rPr>
          <w:rFonts w:ascii="Times New Roman" w:hAnsi="Times New Roman" w:cs="Times New Roman"/>
          <w:sz w:val="28"/>
          <w:szCs w:val="28"/>
        </w:rPr>
        <w:t xml:space="preserve">неякісне планування навчальних планів і навантаження </w:t>
      </w:r>
      <w:r w:rsidR="00730385">
        <w:rPr>
          <w:rFonts w:ascii="Times New Roman" w:hAnsi="Times New Roman" w:cs="Times New Roman"/>
          <w:sz w:val="28"/>
          <w:szCs w:val="28"/>
        </w:rPr>
        <w:t>науково-педагогічних та педагогічних працівників</w:t>
      </w:r>
      <w:r w:rsidRPr="00CD17B7">
        <w:rPr>
          <w:rFonts w:ascii="Times New Roman" w:hAnsi="Times New Roman" w:cs="Times New Roman"/>
          <w:sz w:val="28"/>
          <w:szCs w:val="28"/>
        </w:rPr>
        <w:t>;</w:t>
      </w:r>
    </w:p>
    <w:p w14:paraId="519171B7" w14:textId="56CB1E86" w:rsidR="00D41AC0" w:rsidRPr="00CD17B7" w:rsidRDefault="00A12B79" w:rsidP="00CD17B7">
      <w:pPr>
        <w:pStyle w:val="a4"/>
        <w:numPr>
          <w:ilvl w:val="0"/>
          <w:numId w:val="42"/>
        </w:numPr>
        <w:spacing w:after="0" w:line="276" w:lineRule="auto"/>
        <w:ind w:left="0" w:firstLine="1077"/>
        <w:jc w:val="both"/>
        <w:rPr>
          <w:rFonts w:ascii="Times New Roman" w:hAnsi="Times New Roman" w:cs="Times New Roman"/>
          <w:sz w:val="28"/>
          <w:szCs w:val="28"/>
        </w:rPr>
      </w:pPr>
      <w:r w:rsidRPr="00CD17B7">
        <w:rPr>
          <w:rFonts w:ascii="Times New Roman" w:hAnsi="Times New Roman" w:cs="Times New Roman"/>
          <w:sz w:val="28"/>
          <w:szCs w:val="28"/>
        </w:rPr>
        <w:t>неналежна організація дистанційного навчання;</w:t>
      </w:r>
    </w:p>
    <w:p w14:paraId="7043DF5F" w14:textId="2080CF61" w:rsidR="00D41AC0" w:rsidRPr="00CD17B7" w:rsidRDefault="00A12B79" w:rsidP="00CD17B7">
      <w:pPr>
        <w:pStyle w:val="a4"/>
        <w:numPr>
          <w:ilvl w:val="0"/>
          <w:numId w:val="42"/>
        </w:numPr>
        <w:spacing w:after="0" w:line="276" w:lineRule="auto"/>
        <w:ind w:left="0" w:firstLine="1077"/>
        <w:jc w:val="both"/>
        <w:rPr>
          <w:rFonts w:ascii="Times New Roman" w:hAnsi="Times New Roman" w:cs="Times New Roman"/>
          <w:sz w:val="28"/>
          <w:szCs w:val="28"/>
        </w:rPr>
      </w:pPr>
      <w:r w:rsidRPr="00CD17B7">
        <w:rPr>
          <w:rFonts w:ascii="Times New Roman" w:hAnsi="Times New Roman" w:cs="Times New Roman"/>
          <w:sz w:val="28"/>
          <w:szCs w:val="28"/>
        </w:rPr>
        <w:lastRenderedPageBreak/>
        <w:t xml:space="preserve">недотримання академічної доброчесності </w:t>
      </w:r>
      <w:r w:rsidR="00B67B1E">
        <w:rPr>
          <w:rFonts w:ascii="Times New Roman" w:hAnsi="Times New Roman" w:cs="Times New Roman"/>
          <w:sz w:val="28"/>
          <w:szCs w:val="28"/>
        </w:rPr>
        <w:t xml:space="preserve">здобувачами вищої освіти </w:t>
      </w:r>
      <w:r w:rsidRPr="00CD17B7">
        <w:rPr>
          <w:rFonts w:ascii="Times New Roman" w:hAnsi="Times New Roman" w:cs="Times New Roman"/>
          <w:sz w:val="28"/>
          <w:szCs w:val="28"/>
        </w:rPr>
        <w:t xml:space="preserve">або </w:t>
      </w:r>
      <w:r w:rsidR="00730385">
        <w:rPr>
          <w:rFonts w:ascii="Times New Roman" w:hAnsi="Times New Roman" w:cs="Times New Roman"/>
          <w:sz w:val="28"/>
          <w:szCs w:val="28"/>
        </w:rPr>
        <w:t>науково-педагогічними / педагогічними працівниками</w:t>
      </w:r>
      <w:r w:rsidRPr="00CD17B7">
        <w:rPr>
          <w:rFonts w:ascii="Times New Roman" w:hAnsi="Times New Roman" w:cs="Times New Roman"/>
          <w:sz w:val="28"/>
          <w:szCs w:val="28"/>
        </w:rPr>
        <w:t>;</w:t>
      </w:r>
    </w:p>
    <w:p w14:paraId="7FFDC6D7" w14:textId="21D38342" w:rsidR="00D41AC0" w:rsidRPr="00CD17B7" w:rsidRDefault="00A12B79" w:rsidP="00CD17B7">
      <w:pPr>
        <w:pStyle w:val="a4"/>
        <w:numPr>
          <w:ilvl w:val="0"/>
          <w:numId w:val="42"/>
        </w:numPr>
        <w:spacing w:after="0" w:line="276" w:lineRule="auto"/>
        <w:ind w:left="0" w:firstLine="1077"/>
        <w:jc w:val="both"/>
        <w:rPr>
          <w:rFonts w:ascii="Times New Roman" w:hAnsi="Times New Roman" w:cs="Times New Roman"/>
          <w:sz w:val="28"/>
          <w:szCs w:val="28"/>
        </w:rPr>
      </w:pPr>
      <w:r w:rsidRPr="00CD17B7">
        <w:rPr>
          <w:rFonts w:ascii="Times New Roman" w:hAnsi="Times New Roman" w:cs="Times New Roman"/>
          <w:sz w:val="28"/>
          <w:szCs w:val="28"/>
        </w:rPr>
        <w:t xml:space="preserve">низький рівень забезпеченості </w:t>
      </w:r>
      <w:r w:rsidR="00B67B1E">
        <w:rPr>
          <w:rFonts w:ascii="Times New Roman" w:hAnsi="Times New Roman" w:cs="Times New Roman"/>
          <w:sz w:val="28"/>
          <w:szCs w:val="28"/>
        </w:rPr>
        <w:t xml:space="preserve">освітнього </w:t>
      </w:r>
      <w:r w:rsidRPr="00CD17B7">
        <w:rPr>
          <w:rFonts w:ascii="Times New Roman" w:hAnsi="Times New Roman" w:cs="Times New Roman"/>
          <w:sz w:val="28"/>
          <w:szCs w:val="28"/>
        </w:rPr>
        <w:t>процесу ресурсами;</w:t>
      </w:r>
    </w:p>
    <w:p w14:paraId="32F57D9E" w14:textId="4B902F1E" w:rsidR="00D41AC0" w:rsidRPr="00CD17B7" w:rsidRDefault="00A12B79" w:rsidP="00CD17B7">
      <w:pPr>
        <w:pStyle w:val="a4"/>
        <w:numPr>
          <w:ilvl w:val="0"/>
          <w:numId w:val="42"/>
        </w:numPr>
        <w:spacing w:after="0" w:line="276" w:lineRule="auto"/>
        <w:ind w:left="0" w:firstLine="1077"/>
        <w:jc w:val="both"/>
        <w:rPr>
          <w:rFonts w:ascii="Times New Roman" w:hAnsi="Times New Roman" w:cs="Times New Roman"/>
          <w:sz w:val="28"/>
          <w:szCs w:val="28"/>
        </w:rPr>
      </w:pPr>
      <w:r w:rsidRPr="00CD17B7">
        <w:rPr>
          <w:rFonts w:ascii="Times New Roman" w:hAnsi="Times New Roman" w:cs="Times New Roman"/>
          <w:sz w:val="28"/>
          <w:szCs w:val="28"/>
        </w:rPr>
        <w:t>помилки в обліку контингенту</w:t>
      </w:r>
      <w:r w:rsidR="00D41AC0">
        <w:rPr>
          <w:rFonts w:ascii="Times New Roman" w:hAnsi="Times New Roman" w:cs="Times New Roman"/>
          <w:sz w:val="28"/>
          <w:szCs w:val="28"/>
        </w:rPr>
        <w:t xml:space="preserve"> здобувачів вищої освіти</w:t>
      </w:r>
      <w:r w:rsidRPr="00CD17B7">
        <w:rPr>
          <w:rFonts w:ascii="Times New Roman" w:hAnsi="Times New Roman" w:cs="Times New Roman"/>
          <w:sz w:val="28"/>
          <w:szCs w:val="28"/>
        </w:rPr>
        <w:t>, стипендій, успішності;</w:t>
      </w:r>
    </w:p>
    <w:p w14:paraId="1C43DD91" w14:textId="77777777" w:rsidR="00A12B79" w:rsidRPr="00CD17B7" w:rsidRDefault="00A12B79" w:rsidP="00CD17B7">
      <w:pPr>
        <w:pStyle w:val="a4"/>
        <w:numPr>
          <w:ilvl w:val="0"/>
          <w:numId w:val="42"/>
        </w:numPr>
        <w:spacing w:after="0" w:line="276" w:lineRule="auto"/>
        <w:ind w:left="0" w:firstLine="1077"/>
        <w:jc w:val="both"/>
        <w:rPr>
          <w:rFonts w:ascii="Times New Roman" w:hAnsi="Times New Roman" w:cs="Times New Roman"/>
          <w:sz w:val="28"/>
          <w:szCs w:val="28"/>
        </w:rPr>
      </w:pPr>
      <w:r w:rsidRPr="00CD17B7">
        <w:rPr>
          <w:rFonts w:ascii="Times New Roman" w:hAnsi="Times New Roman" w:cs="Times New Roman"/>
          <w:sz w:val="28"/>
          <w:szCs w:val="28"/>
        </w:rPr>
        <w:t>відсутність ефективного моніторингу якості освіти.</w:t>
      </w:r>
    </w:p>
    <w:p w14:paraId="7297CF0D" w14:textId="26B71017" w:rsidR="00A12B79" w:rsidRPr="00325ACB" w:rsidRDefault="00A12B79" w:rsidP="00F00291">
      <w:pPr>
        <w:spacing w:after="0" w:line="276" w:lineRule="auto"/>
        <w:ind w:firstLine="709"/>
        <w:jc w:val="both"/>
        <w:rPr>
          <w:rFonts w:ascii="Times New Roman" w:hAnsi="Times New Roman" w:cs="Times New Roman"/>
          <w:sz w:val="28"/>
          <w:szCs w:val="28"/>
        </w:rPr>
      </w:pPr>
      <w:r w:rsidRPr="00325ACB">
        <w:rPr>
          <w:rFonts w:ascii="Times New Roman" w:hAnsi="Times New Roman" w:cs="Times New Roman"/>
          <w:sz w:val="28"/>
          <w:szCs w:val="28"/>
        </w:rPr>
        <w:t xml:space="preserve">Стратегічні наслідки: </w:t>
      </w:r>
      <w:r w:rsidR="00730385" w:rsidRPr="00730385">
        <w:rPr>
          <w:rFonts w:ascii="Times New Roman" w:hAnsi="Times New Roman" w:cs="Times New Roman"/>
          <w:sz w:val="28"/>
          <w:szCs w:val="28"/>
        </w:rPr>
        <w:t>відсутність</w:t>
      </w:r>
      <w:r w:rsidRPr="00730385">
        <w:rPr>
          <w:rFonts w:ascii="Times New Roman" w:hAnsi="Times New Roman" w:cs="Times New Roman"/>
          <w:sz w:val="28"/>
          <w:szCs w:val="28"/>
        </w:rPr>
        <w:t xml:space="preserve"> акредитації,</w:t>
      </w:r>
      <w:r w:rsidRPr="00325ACB">
        <w:rPr>
          <w:rFonts w:ascii="Times New Roman" w:hAnsi="Times New Roman" w:cs="Times New Roman"/>
          <w:sz w:val="28"/>
          <w:szCs w:val="28"/>
        </w:rPr>
        <w:t xml:space="preserve"> зниження якості освітніх послуг, втрата</w:t>
      </w:r>
      <w:r w:rsidR="00D41AC0">
        <w:rPr>
          <w:rFonts w:ascii="Times New Roman" w:hAnsi="Times New Roman" w:cs="Times New Roman"/>
          <w:sz w:val="28"/>
          <w:szCs w:val="28"/>
        </w:rPr>
        <w:t xml:space="preserve"> здобувачів вищої освіти</w:t>
      </w:r>
      <w:r w:rsidRPr="00325ACB">
        <w:rPr>
          <w:rFonts w:ascii="Times New Roman" w:hAnsi="Times New Roman" w:cs="Times New Roman"/>
          <w:sz w:val="28"/>
          <w:szCs w:val="28"/>
        </w:rPr>
        <w:t>, репутаційні втрати.</w:t>
      </w:r>
    </w:p>
    <w:p w14:paraId="7F7A17E9" w14:textId="19941FB0" w:rsidR="00A12B79" w:rsidRPr="00325ACB" w:rsidRDefault="00B24AC0" w:rsidP="00F00291">
      <w:pPr>
        <w:spacing w:after="0" w:line="276" w:lineRule="auto"/>
        <w:ind w:firstLine="709"/>
        <w:jc w:val="both"/>
        <w:rPr>
          <w:rFonts w:ascii="Times New Roman" w:hAnsi="Times New Roman" w:cs="Times New Roman"/>
          <w:sz w:val="28"/>
          <w:szCs w:val="28"/>
        </w:rPr>
      </w:pPr>
      <w:r w:rsidRPr="00B24AC0">
        <w:rPr>
          <w:rFonts w:ascii="Times New Roman" w:hAnsi="Times New Roman" w:cs="Times New Roman"/>
          <w:sz w:val="28"/>
          <w:szCs w:val="28"/>
        </w:rPr>
        <w:t>3.6.1.2.</w:t>
      </w:r>
      <w:r>
        <w:rPr>
          <w:rFonts w:ascii="Times New Roman" w:hAnsi="Times New Roman" w:cs="Times New Roman"/>
          <w:b/>
          <w:bCs/>
          <w:sz w:val="28"/>
          <w:szCs w:val="28"/>
        </w:rPr>
        <w:t> </w:t>
      </w:r>
      <w:r w:rsidR="00A12B79" w:rsidRPr="00BF7012">
        <w:rPr>
          <w:rFonts w:ascii="Times New Roman" w:hAnsi="Times New Roman" w:cs="Times New Roman"/>
          <w:b/>
          <w:bCs/>
          <w:sz w:val="28"/>
          <w:szCs w:val="28"/>
        </w:rPr>
        <w:t>Наукові ризики</w:t>
      </w:r>
      <w:r w:rsidR="00BF7012">
        <w:rPr>
          <w:rFonts w:ascii="Times New Roman" w:hAnsi="Times New Roman" w:cs="Times New Roman"/>
          <w:sz w:val="28"/>
          <w:szCs w:val="28"/>
        </w:rPr>
        <w:t xml:space="preserve"> – це р</w:t>
      </w:r>
      <w:r w:rsidR="00A12B79" w:rsidRPr="00325ACB">
        <w:rPr>
          <w:rFonts w:ascii="Times New Roman" w:hAnsi="Times New Roman" w:cs="Times New Roman"/>
          <w:sz w:val="28"/>
          <w:szCs w:val="28"/>
        </w:rPr>
        <w:t>изики, що впливають на якість, доброчесність та результативність наукової діяльності.</w:t>
      </w:r>
      <w:r w:rsidR="00D41AC0">
        <w:rPr>
          <w:rFonts w:ascii="Times New Roman" w:hAnsi="Times New Roman" w:cs="Times New Roman"/>
          <w:sz w:val="28"/>
          <w:szCs w:val="28"/>
        </w:rPr>
        <w:t xml:space="preserve"> </w:t>
      </w:r>
    </w:p>
    <w:p w14:paraId="09F44F24" w14:textId="77777777" w:rsidR="00A12B79" w:rsidRPr="00325ACB" w:rsidRDefault="00A12B79" w:rsidP="00F00291">
      <w:pPr>
        <w:spacing w:after="0" w:line="276" w:lineRule="auto"/>
        <w:ind w:firstLine="709"/>
        <w:jc w:val="both"/>
        <w:rPr>
          <w:rFonts w:ascii="Times New Roman" w:hAnsi="Times New Roman" w:cs="Times New Roman"/>
          <w:sz w:val="28"/>
          <w:szCs w:val="28"/>
        </w:rPr>
      </w:pPr>
      <w:r w:rsidRPr="00325ACB">
        <w:rPr>
          <w:rFonts w:ascii="Times New Roman" w:hAnsi="Times New Roman" w:cs="Times New Roman"/>
          <w:sz w:val="28"/>
          <w:szCs w:val="28"/>
        </w:rPr>
        <w:t>Основні прояви:</w:t>
      </w:r>
    </w:p>
    <w:p w14:paraId="321A1660" w14:textId="53278991" w:rsidR="00D41AC0" w:rsidRPr="005E4F87" w:rsidRDefault="00A12B79" w:rsidP="005E4F87">
      <w:pPr>
        <w:pStyle w:val="a4"/>
        <w:numPr>
          <w:ilvl w:val="0"/>
          <w:numId w:val="42"/>
        </w:numPr>
        <w:ind w:left="0" w:firstLine="1077"/>
        <w:jc w:val="both"/>
        <w:rPr>
          <w:rFonts w:ascii="Times New Roman" w:hAnsi="Times New Roman" w:cs="Times New Roman"/>
          <w:sz w:val="28"/>
          <w:szCs w:val="28"/>
        </w:rPr>
      </w:pPr>
      <w:r w:rsidRPr="005E4F87">
        <w:rPr>
          <w:rFonts w:ascii="Times New Roman" w:hAnsi="Times New Roman" w:cs="Times New Roman"/>
          <w:sz w:val="28"/>
          <w:szCs w:val="28"/>
        </w:rPr>
        <w:t xml:space="preserve">недотримання умов грантів або контрактів на </w:t>
      </w:r>
      <w:r w:rsidR="005E4F87" w:rsidRPr="005E4F87">
        <w:rPr>
          <w:rFonts w:ascii="Times New Roman" w:hAnsi="Times New Roman" w:cs="Times New Roman"/>
          <w:sz w:val="28"/>
          <w:szCs w:val="28"/>
        </w:rPr>
        <w:t>науково-дослідні та дослідно-конструкторські роботи;</w:t>
      </w:r>
    </w:p>
    <w:p w14:paraId="10F6898E" w14:textId="26DADED2" w:rsidR="00D41AC0" w:rsidRPr="00CD17B7" w:rsidRDefault="00A12B79" w:rsidP="00CD17B7">
      <w:pPr>
        <w:pStyle w:val="a4"/>
        <w:numPr>
          <w:ilvl w:val="0"/>
          <w:numId w:val="42"/>
        </w:numPr>
        <w:spacing w:after="0" w:line="276" w:lineRule="auto"/>
        <w:ind w:left="0" w:firstLine="1077"/>
        <w:jc w:val="both"/>
        <w:rPr>
          <w:rFonts w:ascii="Times New Roman" w:hAnsi="Times New Roman" w:cs="Times New Roman"/>
          <w:sz w:val="28"/>
          <w:szCs w:val="28"/>
        </w:rPr>
      </w:pPr>
      <w:r w:rsidRPr="00CD17B7">
        <w:rPr>
          <w:rFonts w:ascii="Times New Roman" w:hAnsi="Times New Roman" w:cs="Times New Roman"/>
          <w:sz w:val="28"/>
          <w:szCs w:val="28"/>
        </w:rPr>
        <w:t xml:space="preserve">ризики академічної </w:t>
      </w:r>
      <w:proofErr w:type="spellStart"/>
      <w:r w:rsidRPr="00CD17B7">
        <w:rPr>
          <w:rFonts w:ascii="Times New Roman" w:hAnsi="Times New Roman" w:cs="Times New Roman"/>
          <w:sz w:val="28"/>
          <w:szCs w:val="28"/>
        </w:rPr>
        <w:t>недоброчесності</w:t>
      </w:r>
      <w:proofErr w:type="spellEnd"/>
      <w:r w:rsidR="00B67B1E">
        <w:rPr>
          <w:rFonts w:ascii="Times New Roman" w:hAnsi="Times New Roman" w:cs="Times New Roman"/>
          <w:sz w:val="28"/>
          <w:szCs w:val="28"/>
        </w:rPr>
        <w:t>;</w:t>
      </w:r>
    </w:p>
    <w:p w14:paraId="573F595B" w14:textId="4D7006A8" w:rsidR="00D41AC0" w:rsidRPr="00CD17B7" w:rsidRDefault="00A12B79" w:rsidP="00CD17B7">
      <w:pPr>
        <w:pStyle w:val="a4"/>
        <w:numPr>
          <w:ilvl w:val="0"/>
          <w:numId w:val="42"/>
        </w:numPr>
        <w:spacing w:after="0" w:line="276" w:lineRule="auto"/>
        <w:ind w:left="0" w:firstLine="1077"/>
        <w:jc w:val="both"/>
        <w:rPr>
          <w:rFonts w:ascii="Times New Roman" w:hAnsi="Times New Roman" w:cs="Times New Roman"/>
          <w:sz w:val="28"/>
          <w:szCs w:val="28"/>
        </w:rPr>
      </w:pPr>
      <w:r w:rsidRPr="00CD17B7">
        <w:rPr>
          <w:rFonts w:ascii="Times New Roman" w:hAnsi="Times New Roman" w:cs="Times New Roman"/>
          <w:sz w:val="28"/>
          <w:szCs w:val="28"/>
        </w:rPr>
        <w:t>втрати або нецільове використання коштів на науку;</w:t>
      </w:r>
    </w:p>
    <w:p w14:paraId="67B35D5A" w14:textId="5DBC2ECD" w:rsidR="00D41AC0" w:rsidRPr="00CD17B7" w:rsidRDefault="00A12B79" w:rsidP="00CD17B7">
      <w:pPr>
        <w:pStyle w:val="a4"/>
        <w:numPr>
          <w:ilvl w:val="0"/>
          <w:numId w:val="42"/>
        </w:numPr>
        <w:spacing w:after="0" w:line="276" w:lineRule="auto"/>
        <w:ind w:left="0" w:firstLine="1077"/>
        <w:jc w:val="both"/>
        <w:rPr>
          <w:rFonts w:ascii="Times New Roman" w:hAnsi="Times New Roman" w:cs="Times New Roman"/>
          <w:sz w:val="28"/>
          <w:szCs w:val="28"/>
        </w:rPr>
      </w:pPr>
      <w:r w:rsidRPr="00CD17B7">
        <w:rPr>
          <w:rFonts w:ascii="Times New Roman" w:hAnsi="Times New Roman" w:cs="Times New Roman"/>
          <w:sz w:val="28"/>
          <w:szCs w:val="28"/>
        </w:rPr>
        <w:t>неправильний облік обладнання, його знищення, пошкодження або недоступність;</w:t>
      </w:r>
    </w:p>
    <w:p w14:paraId="2B6F0D02" w14:textId="175C4B29" w:rsidR="00D41AC0" w:rsidRPr="00CD17B7" w:rsidRDefault="00A12B79" w:rsidP="00CD17B7">
      <w:pPr>
        <w:pStyle w:val="a4"/>
        <w:numPr>
          <w:ilvl w:val="0"/>
          <w:numId w:val="42"/>
        </w:numPr>
        <w:spacing w:after="0" w:line="276" w:lineRule="auto"/>
        <w:ind w:left="0" w:firstLine="1077"/>
        <w:jc w:val="both"/>
        <w:rPr>
          <w:rFonts w:ascii="Times New Roman" w:hAnsi="Times New Roman" w:cs="Times New Roman"/>
          <w:sz w:val="28"/>
          <w:szCs w:val="28"/>
        </w:rPr>
      </w:pPr>
      <w:r w:rsidRPr="00CD17B7">
        <w:rPr>
          <w:rFonts w:ascii="Times New Roman" w:hAnsi="Times New Roman" w:cs="Times New Roman"/>
          <w:sz w:val="28"/>
          <w:szCs w:val="28"/>
        </w:rPr>
        <w:t xml:space="preserve">затримки у виконанні етапів </w:t>
      </w:r>
      <w:proofErr w:type="spellStart"/>
      <w:r w:rsidRPr="00CD17B7">
        <w:rPr>
          <w:rFonts w:ascii="Times New Roman" w:hAnsi="Times New Roman" w:cs="Times New Roman"/>
          <w:sz w:val="28"/>
          <w:szCs w:val="28"/>
        </w:rPr>
        <w:t>проєктів</w:t>
      </w:r>
      <w:proofErr w:type="spellEnd"/>
      <w:r w:rsidRPr="00CD17B7">
        <w:rPr>
          <w:rFonts w:ascii="Times New Roman" w:hAnsi="Times New Roman" w:cs="Times New Roman"/>
          <w:sz w:val="28"/>
          <w:szCs w:val="28"/>
        </w:rPr>
        <w:t>;</w:t>
      </w:r>
    </w:p>
    <w:p w14:paraId="0D90C8D8" w14:textId="38EF2052" w:rsidR="00D41AC0" w:rsidRPr="00730385" w:rsidRDefault="00A12B79" w:rsidP="00CD17B7">
      <w:pPr>
        <w:pStyle w:val="a4"/>
        <w:numPr>
          <w:ilvl w:val="0"/>
          <w:numId w:val="42"/>
        </w:numPr>
        <w:spacing w:after="0" w:line="276" w:lineRule="auto"/>
        <w:ind w:left="0" w:firstLine="1077"/>
        <w:jc w:val="both"/>
        <w:rPr>
          <w:rFonts w:ascii="Times New Roman" w:hAnsi="Times New Roman" w:cs="Times New Roman"/>
          <w:sz w:val="28"/>
          <w:szCs w:val="28"/>
        </w:rPr>
      </w:pPr>
      <w:r w:rsidRPr="00730385">
        <w:rPr>
          <w:rFonts w:ascii="Times New Roman" w:hAnsi="Times New Roman" w:cs="Times New Roman"/>
          <w:sz w:val="28"/>
          <w:szCs w:val="28"/>
        </w:rPr>
        <w:t>н</w:t>
      </w:r>
      <w:r w:rsidR="00730385" w:rsidRPr="00730385">
        <w:rPr>
          <w:rFonts w:ascii="Times New Roman" w:hAnsi="Times New Roman" w:cs="Times New Roman"/>
          <w:sz w:val="28"/>
          <w:szCs w:val="28"/>
        </w:rPr>
        <w:t>еналежна публікаційна робота</w:t>
      </w:r>
      <w:r w:rsidRPr="00730385">
        <w:rPr>
          <w:rFonts w:ascii="Times New Roman" w:hAnsi="Times New Roman" w:cs="Times New Roman"/>
          <w:sz w:val="28"/>
          <w:szCs w:val="28"/>
        </w:rPr>
        <w:t>;</w:t>
      </w:r>
    </w:p>
    <w:p w14:paraId="526B8EFA" w14:textId="30D01B88" w:rsidR="00D41AC0" w:rsidRPr="00CD17B7" w:rsidRDefault="00A12B79" w:rsidP="00CD17B7">
      <w:pPr>
        <w:pStyle w:val="a4"/>
        <w:numPr>
          <w:ilvl w:val="0"/>
          <w:numId w:val="42"/>
        </w:numPr>
        <w:spacing w:after="0" w:line="276" w:lineRule="auto"/>
        <w:ind w:left="0" w:firstLine="1077"/>
        <w:jc w:val="both"/>
        <w:rPr>
          <w:rFonts w:ascii="Times New Roman" w:hAnsi="Times New Roman" w:cs="Times New Roman"/>
          <w:sz w:val="28"/>
          <w:szCs w:val="28"/>
        </w:rPr>
      </w:pPr>
      <w:r w:rsidRPr="00CD17B7">
        <w:rPr>
          <w:rFonts w:ascii="Times New Roman" w:hAnsi="Times New Roman" w:cs="Times New Roman"/>
          <w:sz w:val="28"/>
          <w:szCs w:val="28"/>
        </w:rPr>
        <w:t>низький рівень патентної активності;</w:t>
      </w:r>
    </w:p>
    <w:p w14:paraId="03E64B91" w14:textId="6BE2CFA7" w:rsidR="00A12B79" w:rsidRPr="00CD17B7" w:rsidRDefault="00A12B79" w:rsidP="00CD17B7">
      <w:pPr>
        <w:pStyle w:val="a4"/>
        <w:numPr>
          <w:ilvl w:val="0"/>
          <w:numId w:val="42"/>
        </w:numPr>
        <w:spacing w:after="0" w:line="276" w:lineRule="auto"/>
        <w:ind w:left="0" w:firstLine="1077"/>
        <w:jc w:val="both"/>
        <w:rPr>
          <w:rFonts w:ascii="Times New Roman" w:hAnsi="Times New Roman" w:cs="Times New Roman"/>
          <w:sz w:val="28"/>
          <w:szCs w:val="28"/>
        </w:rPr>
      </w:pPr>
      <w:r w:rsidRPr="00CD17B7">
        <w:rPr>
          <w:rFonts w:ascii="Times New Roman" w:hAnsi="Times New Roman" w:cs="Times New Roman"/>
          <w:sz w:val="28"/>
          <w:szCs w:val="28"/>
        </w:rPr>
        <w:t xml:space="preserve">невиконання показників, необхідних для звітності </w:t>
      </w:r>
      <w:r w:rsidR="00B67B1E" w:rsidRPr="00CD17B7">
        <w:rPr>
          <w:rFonts w:ascii="Times New Roman" w:hAnsi="Times New Roman" w:cs="Times New Roman"/>
          <w:sz w:val="28"/>
          <w:szCs w:val="28"/>
        </w:rPr>
        <w:t>М</w:t>
      </w:r>
      <w:r w:rsidR="00B67B1E">
        <w:rPr>
          <w:rFonts w:ascii="Times New Roman" w:hAnsi="Times New Roman" w:cs="Times New Roman"/>
          <w:sz w:val="28"/>
          <w:szCs w:val="28"/>
        </w:rPr>
        <w:t>іністерству освіти і науки України</w:t>
      </w:r>
      <w:r w:rsidRPr="00CD17B7">
        <w:rPr>
          <w:rFonts w:ascii="Times New Roman" w:hAnsi="Times New Roman" w:cs="Times New Roman"/>
          <w:sz w:val="28"/>
          <w:szCs w:val="28"/>
        </w:rPr>
        <w:t xml:space="preserve">, партнерів чи </w:t>
      </w:r>
      <w:proofErr w:type="spellStart"/>
      <w:r w:rsidRPr="00CD17B7">
        <w:rPr>
          <w:rFonts w:ascii="Times New Roman" w:hAnsi="Times New Roman" w:cs="Times New Roman"/>
          <w:sz w:val="28"/>
          <w:szCs w:val="28"/>
        </w:rPr>
        <w:t>грантодавців</w:t>
      </w:r>
      <w:proofErr w:type="spellEnd"/>
      <w:r w:rsidRPr="00CD17B7">
        <w:rPr>
          <w:rFonts w:ascii="Times New Roman" w:hAnsi="Times New Roman" w:cs="Times New Roman"/>
          <w:sz w:val="28"/>
          <w:szCs w:val="28"/>
        </w:rPr>
        <w:t>.</w:t>
      </w:r>
    </w:p>
    <w:p w14:paraId="34EDB8B1" w14:textId="62E2A730" w:rsidR="00A12B79" w:rsidRPr="00325ACB" w:rsidRDefault="00A12B79" w:rsidP="00F00291">
      <w:pPr>
        <w:spacing w:after="0" w:line="276" w:lineRule="auto"/>
        <w:ind w:firstLine="709"/>
        <w:jc w:val="both"/>
        <w:rPr>
          <w:rFonts w:ascii="Times New Roman" w:hAnsi="Times New Roman" w:cs="Times New Roman"/>
          <w:sz w:val="28"/>
          <w:szCs w:val="28"/>
        </w:rPr>
      </w:pPr>
      <w:r w:rsidRPr="00325ACB">
        <w:rPr>
          <w:rFonts w:ascii="Times New Roman" w:hAnsi="Times New Roman" w:cs="Times New Roman"/>
          <w:sz w:val="28"/>
          <w:szCs w:val="28"/>
        </w:rPr>
        <w:t xml:space="preserve">Стратегічні наслідки: втрати фінансування, санкції від </w:t>
      </w:r>
      <w:proofErr w:type="spellStart"/>
      <w:r w:rsidRPr="00325ACB">
        <w:rPr>
          <w:rFonts w:ascii="Times New Roman" w:hAnsi="Times New Roman" w:cs="Times New Roman"/>
          <w:sz w:val="28"/>
          <w:szCs w:val="28"/>
        </w:rPr>
        <w:t>грантодавців</w:t>
      </w:r>
      <w:proofErr w:type="spellEnd"/>
      <w:r w:rsidRPr="00325ACB">
        <w:rPr>
          <w:rFonts w:ascii="Times New Roman" w:hAnsi="Times New Roman" w:cs="Times New Roman"/>
          <w:sz w:val="28"/>
          <w:szCs w:val="28"/>
        </w:rPr>
        <w:t>, репутаційні збитки, повернення коштів.</w:t>
      </w:r>
    </w:p>
    <w:p w14:paraId="15255497" w14:textId="34B3646F" w:rsidR="00A12B79" w:rsidRPr="00325ACB" w:rsidRDefault="00B24AC0" w:rsidP="00F00291">
      <w:pPr>
        <w:spacing w:after="0" w:line="276" w:lineRule="auto"/>
        <w:ind w:firstLine="709"/>
        <w:jc w:val="both"/>
        <w:rPr>
          <w:rFonts w:ascii="Times New Roman" w:hAnsi="Times New Roman" w:cs="Times New Roman"/>
          <w:sz w:val="28"/>
          <w:szCs w:val="28"/>
        </w:rPr>
      </w:pPr>
      <w:r w:rsidRPr="00B24AC0">
        <w:rPr>
          <w:rFonts w:ascii="Times New Roman" w:hAnsi="Times New Roman" w:cs="Times New Roman"/>
          <w:sz w:val="28"/>
          <w:szCs w:val="28"/>
        </w:rPr>
        <w:t>3.6.1.3.</w:t>
      </w:r>
      <w:r>
        <w:rPr>
          <w:rFonts w:ascii="Times New Roman" w:hAnsi="Times New Roman" w:cs="Times New Roman"/>
          <w:sz w:val="28"/>
          <w:szCs w:val="28"/>
        </w:rPr>
        <w:t> </w:t>
      </w:r>
      <w:r w:rsidR="00A12B79" w:rsidRPr="00BF7012">
        <w:rPr>
          <w:rFonts w:ascii="Times New Roman" w:hAnsi="Times New Roman" w:cs="Times New Roman"/>
          <w:b/>
          <w:bCs/>
          <w:sz w:val="28"/>
          <w:szCs w:val="28"/>
        </w:rPr>
        <w:t>Фінансові ризики</w:t>
      </w:r>
      <w:r w:rsidR="00BF7012">
        <w:rPr>
          <w:rFonts w:ascii="Times New Roman" w:hAnsi="Times New Roman" w:cs="Times New Roman"/>
          <w:sz w:val="28"/>
          <w:szCs w:val="28"/>
        </w:rPr>
        <w:t xml:space="preserve"> – це р</w:t>
      </w:r>
      <w:r w:rsidR="00A12B79" w:rsidRPr="00325ACB">
        <w:rPr>
          <w:rFonts w:ascii="Times New Roman" w:hAnsi="Times New Roman" w:cs="Times New Roman"/>
          <w:sz w:val="28"/>
          <w:szCs w:val="28"/>
        </w:rPr>
        <w:t>изики, пов’язані з управлінням бюджетними, спеціальними та грантовими коштами.</w:t>
      </w:r>
    </w:p>
    <w:p w14:paraId="542AEB5D" w14:textId="77777777" w:rsidR="00A12B79" w:rsidRPr="00325ACB" w:rsidRDefault="00A12B79" w:rsidP="00F00291">
      <w:pPr>
        <w:spacing w:after="0" w:line="276" w:lineRule="auto"/>
        <w:ind w:firstLine="709"/>
        <w:jc w:val="both"/>
        <w:rPr>
          <w:rFonts w:ascii="Times New Roman" w:hAnsi="Times New Roman" w:cs="Times New Roman"/>
          <w:sz w:val="28"/>
          <w:szCs w:val="28"/>
        </w:rPr>
      </w:pPr>
      <w:r w:rsidRPr="00325ACB">
        <w:rPr>
          <w:rFonts w:ascii="Times New Roman" w:hAnsi="Times New Roman" w:cs="Times New Roman"/>
          <w:sz w:val="28"/>
          <w:szCs w:val="28"/>
        </w:rPr>
        <w:t>Основні прояви:</w:t>
      </w:r>
    </w:p>
    <w:p w14:paraId="5B15A675" w14:textId="3ABD0CDE" w:rsidR="00D41AC0" w:rsidRPr="00CD17B7" w:rsidRDefault="00A12B79" w:rsidP="00CD17B7">
      <w:pPr>
        <w:pStyle w:val="a4"/>
        <w:numPr>
          <w:ilvl w:val="0"/>
          <w:numId w:val="42"/>
        </w:numPr>
        <w:spacing w:after="0" w:line="276" w:lineRule="auto"/>
        <w:ind w:left="0" w:firstLine="1077"/>
        <w:jc w:val="both"/>
        <w:rPr>
          <w:rFonts w:ascii="Times New Roman" w:hAnsi="Times New Roman" w:cs="Times New Roman"/>
          <w:sz w:val="28"/>
          <w:szCs w:val="28"/>
        </w:rPr>
      </w:pPr>
      <w:r w:rsidRPr="00CD17B7">
        <w:rPr>
          <w:rFonts w:ascii="Times New Roman" w:hAnsi="Times New Roman" w:cs="Times New Roman"/>
          <w:sz w:val="28"/>
          <w:szCs w:val="28"/>
        </w:rPr>
        <w:t>порушення бюджетної дисципліни;</w:t>
      </w:r>
    </w:p>
    <w:p w14:paraId="749D5BDA" w14:textId="01A38009" w:rsidR="00D41AC0" w:rsidRPr="00CD17B7" w:rsidRDefault="00A12B79" w:rsidP="00CD17B7">
      <w:pPr>
        <w:pStyle w:val="a4"/>
        <w:numPr>
          <w:ilvl w:val="0"/>
          <w:numId w:val="42"/>
        </w:numPr>
        <w:spacing w:after="0" w:line="276" w:lineRule="auto"/>
        <w:ind w:left="0" w:firstLine="1077"/>
        <w:jc w:val="both"/>
        <w:rPr>
          <w:rFonts w:ascii="Times New Roman" w:hAnsi="Times New Roman" w:cs="Times New Roman"/>
          <w:sz w:val="28"/>
          <w:szCs w:val="28"/>
        </w:rPr>
      </w:pPr>
      <w:r w:rsidRPr="00CD17B7">
        <w:rPr>
          <w:rFonts w:ascii="Times New Roman" w:hAnsi="Times New Roman" w:cs="Times New Roman"/>
          <w:sz w:val="28"/>
          <w:szCs w:val="28"/>
        </w:rPr>
        <w:t>неефективне або нецільове використання коштів;</w:t>
      </w:r>
    </w:p>
    <w:p w14:paraId="2EA77FAF" w14:textId="78739582" w:rsidR="00D41AC0" w:rsidRPr="00CD17B7" w:rsidRDefault="00A12B79" w:rsidP="00CD17B7">
      <w:pPr>
        <w:pStyle w:val="a4"/>
        <w:numPr>
          <w:ilvl w:val="0"/>
          <w:numId w:val="42"/>
        </w:numPr>
        <w:spacing w:after="0" w:line="276" w:lineRule="auto"/>
        <w:ind w:left="0" w:firstLine="1077"/>
        <w:jc w:val="both"/>
        <w:rPr>
          <w:rFonts w:ascii="Times New Roman" w:hAnsi="Times New Roman" w:cs="Times New Roman"/>
          <w:sz w:val="28"/>
          <w:szCs w:val="28"/>
        </w:rPr>
      </w:pPr>
      <w:r w:rsidRPr="00CD17B7">
        <w:rPr>
          <w:rFonts w:ascii="Times New Roman" w:hAnsi="Times New Roman" w:cs="Times New Roman"/>
          <w:sz w:val="28"/>
          <w:szCs w:val="28"/>
        </w:rPr>
        <w:t>помилки бухгалтерського обліку;</w:t>
      </w:r>
    </w:p>
    <w:p w14:paraId="48BC94DA" w14:textId="053B9DEF" w:rsidR="00D41AC0" w:rsidRPr="00CD17B7" w:rsidRDefault="00A12B79" w:rsidP="00CD17B7">
      <w:pPr>
        <w:pStyle w:val="a4"/>
        <w:numPr>
          <w:ilvl w:val="0"/>
          <w:numId w:val="42"/>
        </w:numPr>
        <w:spacing w:after="0" w:line="276" w:lineRule="auto"/>
        <w:ind w:left="0" w:firstLine="1077"/>
        <w:jc w:val="both"/>
        <w:rPr>
          <w:rFonts w:ascii="Times New Roman" w:hAnsi="Times New Roman" w:cs="Times New Roman"/>
          <w:sz w:val="28"/>
          <w:szCs w:val="28"/>
        </w:rPr>
      </w:pPr>
      <w:r w:rsidRPr="00CD17B7">
        <w:rPr>
          <w:rFonts w:ascii="Times New Roman" w:hAnsi="Times New Roman" w:cs="Times New Roman"/>
          <w:sz w:val="28"/>
          <w:szCs w:val="28"/>
        </w:rPr>
        <w:t xml:space="preserve">ризики у сфері </w:t>
      </w:r>
      <w:proofErr w:type="spellStart"/>
      <w:r w:rsidRPr="00CD17B7">
        <w:rPr>
          <w:rFonts w:ascii="Times New Roman" w:hAnsi="Times New Roman" w:cs="Times New Roman"/>
          <w:sz w:val="28"/>
          <w:szCs w:val="28"/>
        </w:rPr>
        <w:t>закупівель</w:t>
      </w:r>
      <w:proofErr w:type="spellEnd"/>
      <w:r w:rsidRPr="00CD17B7">
        <w:rPr>
          <w:rFonts w:ascii="Times New Roman" w:hAnsi="Times New Roman" w:cs="Times New Roman"/>
          <w:sz w:val="28"/>
          <w:szCs w:val="28"/>
        </w:rPr>
        <w:t xml:space="preserve"> (затримки, порушення процедур, відсутність конкуренції);</w:t>
      </w:r>
    </w:p>
    <w:p w14:paraId="6EF580A8" w14:textId="5B2682A9" w:rsidR="00D41AC0" w:rsidRPr="00CD17B7" w:rsidRDefault="00A12B79" w:rsidP="00CD17B7">
      <w:pPr>
        <w:pStyle w:val="a4"/>
        <w:numPr>
          <w:ilvl w:val="0"/>
          <w:numId w:val="42"/>
        </w:numPr>
        <w:spacing w:after="0" w:line="276" w:lineRule="auto"/>
        <w:ind w:left="0" w:firstLine="1077"/>
        <w:jc w:val="both"/>
        <w:rPr>
          <w:rFonts w:ascii="Times New Roman" w:hAnsi="Times New Roman" w:cs="Times New Roman"/>
          <w:sz w:val="28"/>
          <w:szCs w:val="28"/>
        </w:rPr>
      </w:pPr>
      <w:r w:rsidRPr="00CD17B7">
        <w:rPr>
          <w:rFonts w:ascii="Times New Roman" w:hAnsi="Times New Roman" w:cs="Times New Roman"/>
          <w:sz w:val="28"/>
          <w:szCs w:val="28"/>
        </w:rPr>
        <w:t>завищення вартості робіт чи послуг;</w:t>
      </w:r>
    </w:p>
    <w:p w14:paraId="3D215755" w14:textId="6F6F6702" w:rsidR="00D41AC0" w:rsidRPr="00CD17B7" w:rsidRDefault="00A12B79" w:rsidP="00CD17B7">
      <w:pPr>
        <w:pStyle w:val="a4"/>
        <w:numPr>
          <w:ilvl w:val="0"/>
          <w:numId w:val="42"/>
        </w:numPr>
        <w:spacing w:after="0" w:line="276" w:lineRule="auto"/>
        <w:ind w:left="0" w:firstLine="1077"/>
        <w:jc w:val="both"/>
        <w:rPr>
          <w:rFonts w:ascii="Times New Roman" w:hAnsi="Times New Roman" w:cs="Times New Roman"/>
          <w:sz w:val="28"/>
          <w:szCs w:val="28"/>
        </w:rPr>
      </w:pPr>
      <w:r w:rsidRPr="00CD17B7">
        <w:rPr>
          <w:rFonts w:ascii="Times New Roman" w:hAnsi="Times New Roman" w:cs="Times New Roman"/>
          <w:sz w:val="28"/>
          <w:szCs w:val="28"/>
        </w:rPr>
        <w:t>неузгоджені договірні зобов’язання;</w:t>
      </w:r>
    </w:p>
    <w:p w14:paraId="102F4546" w14:textId="26E27C41" w:rsidR="00D41AC0" w:rsidRPr="00CD17B7" w:rsidRDefault="00A12B79" w:rsidP="00CD17B7">
      <w:pPr>
        <w:pStyle w:val="a4"/>
        <w:numPr>
          <w:ilvl w:val="0"/>
          <w:numId w:val="42"/>
        </w:numPr>
        <w:spacing w:after="0" w:line="276" w:lineRule="auto"/>
        <w:ind w:left="0" w:firstLine="1077"/>
        <w:jc w:val="both"/>
        <w:rPr>
          <w:rFonts w:ascii="Times New Roman" w:hAnsi="Times New Roman" w:cs="Times New Roman"/>
          <w:sz w:val="28"/>
          <w:szCs w:val="28"/>
        </w:rPr>
      </w:pPr>
      <w:r w:rsidRPr="00CD17B7">
        <w:rPr>
          <w:rFonts w:ascii="Times New Roman" w:hAnsi="Times New Roman" w:cs="Times New Roman"/>
          <w:sz w:val="28"/>
          <w:szCs w:val="28"/>
        </w:rPr>
        <w:t xml:space="preserve">слабкий фінансовий контроль </w:t>
      </w:r>
      <w:r w:rsidR="00B67B1E">
        <w:rPr>
          <w:rFonts w:ascii="Times New Roman" w:hAnsi="Times New Roman" w:cs="Times New Roman"/>
          <w:sz w:val="28"/>
          <w:szCs w:val="28"/>
        </w:rPr>
        <w:t xml:space="preserve">структурних </w:t>
      </w:r>
      <w:r w:rsidRPr="00CD17B7">
        <w:rPr>
          <w:rFonts w:ascii="Times New Roman" w:hAnsi="Times New Roman" w:cs="Times New Roman"/>
          <w:sz w:val="28"/>
          <w:szCs w:val="28"/>
        </w:rPr>
        <w:t>підрозділів;</w:t>
      </w:r>
    </w:p>
    <w:p w14:paraId="303D8AAE" w14:textId="77777777" w:rsidR="00A12B79" w:rsidRPr="00CD17B7" w:rsidRDefault="00A12B79" w:rsidP="00CD17B7">
      <w:pPr>
        <w:pStyle w:val="a4"/>
        <w:numPr>
          <w:ilvl w:val="0"/>
          <w:numId w:val="42"/>
        </w:numPr>
        <w:spacing w:after="0" w:line="276" w:lineRule="auto"/>
        <w:ind w:left="0" w:firstLine="1077"/>
        <w:jc w:val="both"/>
        <w:rPr>
          <w:rFonts w:ascii="Times New Roman" w:hAnsi="Times New Roman" w:cs="Times New Roman"/>
          <w:sz w:val="28"/>
          <w:szCs w:val="28"/>
        </w:rPr>
      </w:pPr>
      <w:r w:rsidRPr="00CD17B7">
        <w:rPr>
          <w:rFonts w:ascii="Times New Roman" w:hAnsi="Times New Roman" w:cs="Times New Roman"/>
          <w:sz w:val="28"/>
          <w:szCs w:val="28"/>
        </w:rPr>
        <w:t>форс-мажорні обставини, що впливають на надходження (зниження контингенту, війна, енергетичні ризики).</w:t>
      </w:r>
    </w:p>
    <w:p w14:paraId="43FE0EAD" w14:textId="5FC1BF6E" w:rsidR="00A12B79" w:rsidRPr="00325ACB" w:rsidRDefault="00207988" w:rsidP="00F00291">
      <w:pPr>
        <w:spacing w:after="0" w:line="276" w:lineRule="auto"/>
        <w:ind w:firstLine="709"/>
        <w:jc w:val="both"/>
        <w:rPr>
          <w:rFonts w:ascii="Times New Roman" w:hAnsi="Times New Roman" w:cs="Times New Roman"/>
          <w:sz w:val="28"/>
          <w:szCs w:val="28"/>
        </w:rPr>
      </w:pPr>
      <w:r w:rsidRPr="00325ACB">
        <w:rPr>
          <w:rFonts w:ascii="Times New Roman" w:hAnsi="Times New Roman" w:cs="Times New Roman"/>
          <w:sz w:val="28"/>
          <w:szCs w:val="28"/>
        </w:rPr>
        <w:t>Стратегічні</w:t>
      </w:r>
      <w:r w:rsidR="003156F2" w:rsidRPr="00325ACB">
        <w:rPr>
          <w:rFonts w:ascii="Times New Roman" w:hAnsi="Times New Roman" w:cs="Times New Roman"/>
          <w:sz w:val="28"/>
          <w:szCs w:val="28"/>
        </w:rPr>
        <w:t xml:space="preserve"> н</w:t>
      </w:r>
      <w:r w:rsidR="00A12B79" w:rsidRPr="00325ACB">
        <w:rPr>
          <w:rFonts w:ascii="Times New Roman" w:hAnsi="Times New Roman" w:cs="Times New Roman"/>
          <w:sz w:val="28"/>
          <w:szCs w:val="28"/>
        </w:rPr>
        <w:t xml:space="preserve">аслідки: фінансові втрати, </w:t>
      </w:r>
      <w:r w:rsidR="00A12B79" w:rsidRPr="00730385">
        <w:rPr>
          <w:rFonts w:ascii="Times New Roman" w:hAnsi="Times New Roman" w:cs="Times New Roman"/>
          <w:sz w:val="28"/>
          <w:szCs w:val="28"/>
        </w:rPr>
        <w:t>стягнення</w:t>
      </w:r>
      <w:r w:rsidR="00730385">
        <w:rPr>
          <w:rFonts w:ascii="Times New Roman" w:hAnsi="Times New Roman" w:cs="Times New Roman"/>
          <w:sz w:val="28"/>
          <w:szCs w:val="28"/>
        </w:rPr>
        <w:t xml:space="preserve">, </w:t>
      </w:r>
      <w:r w:rsidR="00A12B79" w:rsidRPr="00325ACB">
        <w:rPr>
          <w:rFonts w:ascii="Times New Roman" w:hAnsi="Times New Roman" w:cs="Times New Roman"/>
          <w:sz w:val="28"/>
          <w:szCs w:val="28"/>
        </w:rPr>
        <w:t>обмеження фінансування.</w:t>
      </w:r>
    </w:p>
    <w:p w14:paraId="191F1DD8" w14:textId="76ED345A" w:rsidR="00A12B79" w:rsidRPr="00325ACB" w:rsidRDefault="00B24AC0" w:rsidP="00F00291">
      <w:pPr>
        <w:spacing w:after="0" w:line="276" w:lineRule="auto"/>
        <w:ind w:firstLine="709"/>
        <w:jc w:val="both"/>
        <w:rPr>
          <w:rFonts w:ascii="Times New Roman" w:hAnsi="Times New Roman" w:cs="Times New Roman"/>
          <w:sz w:val="28"/>
          <w:szCs w:val="28"/>
        </w:rPr>
      </w:pPr>
      <w:r w:rsidRPr="00B24AC0">
        <w:rPr>
          <w:rFonts w:ascii="Times New Roman" w:hAnsi="Times New Roman" w:cs="Times New Roman"/>
          <w:sz w:val="28"/>
          <w:szCs w:val="28"/>
        </w:rPr>
        <w:t>3.6.1.4.</w:t>
      </w:r>
      <w:r>
        <w:rPr>
          <w:rFonts w:ascii="Times New Roman" w:hAnsi="Times New Roman" w:cs="Times New Roman"/>
          <w:b/>
          <w:bCs/>
          <w:sz w:val="28"/>
          <w:szCs w:val="28"/>
        </w:rPr>
        <w:t xml:space="preserve"> </w:t>
      </w:r>
      <w:r w:rsidR="00A12B79" w:rsidRPr="00BF7012">
        <w:rPr>
          <w:rFonts w:ascii="Times New Roman" w:hAnsi="Times New Roman" w:cs="Times New Roman"/>
          <w:b/>
          <w:bCs/>
          <w:sz w:val="28"/>
          <w:szCs w:val="28"/>
        </w:rPr>
        <w:t>Кадрові ризики</w:t>
      </w:r>
      <w:r w:rsidR="00BF7012">
        <w:rPr>
          <w:rFonts w:ascii="Times New Roman" w:hAnsi="Times New Roman" w:cs="Times New Roman"/>
          <w:sz w:val="28"/>
          <w:szCs w:val="28"/>
        </w:rPr>
        <w:t xml:space="preserve"> – це р</w:t>
      </w:r>
      <w:r w:rsidR="00A12B79" w:rsidRPr="00325ACB">
        <w:rPr>
          <w:rFonts w:ascii="Times New Roman" w:hAnsi="Times New Roman" w:cs="Times New Roman"/>
          <w:sz w:val="28"/>
          <w:szCs w:val="28"/>
        </w:rPr>
        <w:t>изики, пов’язані з людськими ресурсами та кадровими процедурами.</w:t>
      </w:r>
    </w:p>
    <w:p w14:paraId="59C89E77" w14:textId="77777777" w:rsidR="00A12B79" w:rsidRPr="00325ACB" w:rsidRDefault="00A12B79" w:rsidP="00F00291">
      <w:pPr>
        <w:spacing w:after="0" w:line="276" w:lineRule="auto"/>
        <w:ind w:firstLine="709"/>
        <w:jc w:val="both"/>
        <w:rPr>
          <w:rFonts w:ascii="Times New Roman" w:hAnsi="Times New Roman" w:cs="Times New Roman"/>
          <w:sz w:val="28"/>
          <w:szCs w:val="28"/>
        </w:rPr>
      </w:pPr>
      <w:r w:rsidRPr="00325ACB">
        <w:rPr>
          <w:rFonts w:ascii="Times New Roman" w:hAnsi="Times New Roman" w:cs="Times New Roman"/>
          <w:sz w:val="28"/>
          <w:szCs w:val="28"/>
        </w:rPr>
        <w:lastRenderedPageBreak/>
        <w:t>Основні прояви:</w:t>
      </w:r>
    </w:p>
    <w:p w14:paraId="3E612584" w14:textId="7B3A0A3D" w:rsidR="00207988" w:rsidRPr="00CD17B7" w:rsidRDefault="00A12B79" w:rsidP="00CD17B7">
      <w:pPr>
        <w:pStyle w:val="a4"/>
        <w:numPr>
          <w:ilvl w:val="0"/>
          <w:numId w:val="42"/>
        </w:numPr>
        <w:spacing w:after="0" w:line="276" w:lineRule="auto"/>
        <w:ind w:left="0" w:firstLine="1077"/>
        <w:jc w:val="both"/>
        <w:rPr>
          <w:rFonts w:ascii="Times New Roman" w:hAnsi="Times New Roman" w:cs="Times New Roman"/>
          <w:sz w:val="28"/>
          <w:szCs w:val="28"/>
        </w:rPr>
      </w:pPr>
      <w:r w:rsidRPr="00CD17B7">
        <w:rPr>
          <w:rFonts w:ascii="Times New Roman" w:hAnsi="Times New Roman" w:cs="Times New Roman"/>
          <w:sz w:val="28"/>
          <w:szCs w:val="28"/>
        </w:rPr>
        <w:t>нестача кваліфікован</w:t>
      </w:r>
      <w:r w:rsidR="00D10C71">
        <w:rPr>
          <w:rFonts w:ascii="Times New Roman" w:hAnsi="Times New Roman" w:cs="Times New Roman"/>
          <w:sz w:val="28"/>
          <w:szCs w:val="28"/>
        </w:rPr>
        <w:t>их працівників</w:t>
      </w:r>
      <w:r w:rsidRPr="00CD17B7">
        <w:rPr>
          <w:rFonts w:ascii="Times New Roman" w:hAnsi="Times New Roman" w:cs="Times New Roman"/>
          <w:sz w:val="28"/>
          <w:szCs w:val="28"/>
        </w:rPr>
        <w:t>;</w:t>
      </w:r>
    </w:p>
    <w:p w14:paraId="1BB1561D" w14:textId="75B047F0" w:rsidR="00207988" w:rsidRPr="00CD17B7" w:rsidRDefault="00A12B79" w:rsidP="00CD17B7">
      <w:pPr>
        <w:pStyle w:val="a4"/>
        <w:numPr>
          <w:ilvl w:val="0"/>
          <w:numId w:val="42"/>
        </w:numPr>
        <w:spacing w:after="0" w:line="276" w:lineRule="auto"/>
        <w:ind w:left="0" w:firstLine="1077"/>
        <w:jc w:val="both"/>
        <w:rPr>
          <w:rFonts w:ascii="Times New Roman" w:hAnsi="Times New Roman" w:cs="Times New Roman"/>
          <w:sz w:val="28"/>
          <w:szCs w:val="28"/>
        </w:rPr>
      </w:pPr>
      <w:r w:rsidRPr="00CD17B7">
        <w:rPr>
          <w:rFonts w:ascii="Times New Roman" w:hAnsi="Times New Roman" w:cs="Times New Roman"/>
          <w:sz w:val="28"/>
          <w:szCs w:val="28"/>
        </w:rPr>
        <w:t>конфлікт інтересів у кадрових рішеннях;</w:t>
      </w:r>
    </w:p>
    <w:p w14:paraId="2BEAD7AC" w14:textId="639B38E6" w:rsidR="00207988" w:rsidRPr="00CD17B7" w:rsidRDefault="00A12B79" w:rsidP="00CD17B7">
      <w:pPr>
        <w:pStyle w:val="a4"/>
        <w:numPr>
          <w:ilvl w:val="0"/>
          <w:numId w:val="42"/>
        </w:numPr>
        <w:spacing w:after="0" w:line="276" w:lineRule="auto"/>
        <w:ind w:left="0" w:firstLine="1077"/>
        <w:jc w:val="both"/>
        <w:rPr>
          <w:rFonts w:ascii="Times New Roman" w:hAnsi="Times New Roman" w:cs="Times New Roman"/>
          <w:sz w:val="28"/>
          <w:szCs w:val="28"/>
        </w:rPr>
      </w:pPr>
      <w:r w:rsidRPr="00CD17B7">
        <w:rPr>
          <w:rFonts w:ascii="Times New Roman" w:hAnsi="Times New Roman" w:cs="Times New Roman"/>
          <w:sz w:val="28"/>
          <w:szCs w:val="28"/>
        </w:rPr>
        <w:t xml:space="preserve">дискримінація чи упередженість </w:t>
      </w:r>
      <w:r w:rsidRPr="00730385">
        <w:rPr>
          <w:rFonts w:ascii="Times New Roman" w:hAnsi="Times New Roman" w:cs="Times New Roman"/>
          <w:sz w:val="28"/>
          <w:szCs w:val="28"/>
        </w:rPr>
        <w:t xml:space="preserve">під час </w:t>
      </w:r>
      <w:r w:rsidR="00730385" w:rsidRPr="00730385">
        <w:rPr>
          <w:rFonts w:ascii="Times New Roman" w:hAnsi="Times New Roman" w:cs="Times New Roman"/>
          <w:sz w:val="28"/>
          <w:szCs w:val="28"/>
        </w:rPr>
        <w:t>здійснення</w:t>
      </w:r>
      <w:r w:rsidR="00730385">
        <w:rPr>
          <w:rFonts w:ascii="Times New Roman" w:hAnsi="Times New Roman" w:cs="Times New Roman"/>
          <w:sz w:val="28"/>
          <w:szCs w:val="28"/>
        </w:rPr>
        <w:t xml:space="preserve"> кадрового добору</w:t>
      </w:r>
      <w:r w:rsidRPr="00CD17B7">
        <w:rPr>
          <w:rFonts w:ascii="Times New Roman" w:hAnsi="Times New Roman" w:cs="Times New Roman"/>
          <w:sz w:val="28"/>
          <w:szCs w:val="28"/>
        </w:rPr>
        <w:t>;</w:t>
      </w:r>
    </w:p>
    <w:p w14:paraId="5292258F" w14:textId="74809A15" w:rsidR="00207988" w:rsidRPr="00CD17B7" w:rsidRDefault="009F6DBC" w:rsidP="00CD17B7">
      <w:pPr>
        <w:pStyle w:val="a4"/>
        <w:numPr>
          <w:ilvl w:val="0"/>
          <w:numId w:val="42"/>
        </w:numPr>
        <w:spacing w:after="0" w:line="276" w:lineRule="auto"/>
        <w:ind w:left="0" w:firstLine="1077"/>
        <w:jc w:val="both"/>
        <w:rPr>
          <w:rFonts w:ascii="Times New Roman" w:hAnsi="Times New Roman" w:cs="Times New Roman"/>
          <w:sz w:val="28"/>
          <w:szCs w:val="28"/>
        </w:rPr>
      </w:pPr>
      <w:r>
        <w:rPr>
          <w:rFonts w:ascii="Times New Roman" w:hAnsi="Times New Roman" w:cs="Times New Roman"/>
          <w:sz w:val="28"/>
          <w:szCs w:val="28"/>
        </w:rPr>
        <w:t>неналежне</w:t>
      </w:r>
      <w:r w:rsidR="00A12B79" w:rsidRPr="00CD17B7">
        <w:rPr>
          <w:rFonts w:ascii="Times New Roman" w:hAnsi="Times New Roman" w:cs="Times New Roman"/>
          <w:sz w:val="28"/>
          <w:szCs w:val="28"/>
        </w:rPr>
        <w:t xml:space="preserve"> ведення кадрової документації;</w:t>
      </w:r>
    </w:p>
    <w:p w14:paraId="19DD6A31" w14:textId="6C4A8A6D" w:rsidR="00207988" w:rsidRPr="00CD17B7" w:rsidRDefault="00A12B79" w:rsidP="00CD17B7">
      <w:pPr>
        <w:pStyle w:val="a4"/>
        <w:numPr>
          <w:ilvl w:val="0"/>
          <w:numId w:val="42"/>
        </w:numPr>
        <w:spacing w:after="0" w:line="276" w:lineRule="auto"/>
        <w:ind w:left="0" w:firstLine="1077"/>
        <w:jc w:val="both"/>
        <w:rPr>
          <w:rFonts w:ascii="Times New Roman" w:hAnsi="Times New Roman" w:cs="Times New Roman"/>
          <w:sz w:val="28"/>
          <w:szCs w:val="28"/>
        </w:rPr>
      </w:pPr>
      <w:r w:rsidRPr="00CD17B7">
        <w:rPr>
          <w:rFonts w:ascii="Times New Roman" w:hAnsi="Times New Roman" w:cs="Times New Roman"/>
          <w:sz w:val="28"/>
          <w:szCs w:val="28"/>
        </w:rPr>
        <w:t>неналежне навчання працівників;</w:t>
      </w:r>
    </w:p>
    <w:p w14:paraId="0B3209C2" w14:textId="18CFD191" w:rsidR="00207988" w:rsidRPr="00CD17B7" w:rsidRDefault="00A12B79" w:rsidP="00CD17B7">
      <w:pPr>
        <w:pStyle w:val="a4"/>
        <w:numPr>
          <w:ilvl w:val="0"/>
          <w:numId w:val="42"/>
        </w:numPr>
        <w:spacing w:after="0" w:line="276" w:lineRule="auto"/>
        <w:ind w:left="0" w:firstLine="1077"/>
        <w:jc w:val="both"/>
        <w:rPr>
          <w:rFonts w:ascii="Times New Roman" w:hAnsi="Times New Roman" w:cs="Times New Roman"/>
          <w:sz w:val="28"/>
          <w:szCs w:val="28"/>
        </w:rPr>
      </w:pPr>
      <w:r w:rsidRPr="00CD17B7">
        <w:rPr>
          <w:rFonts w:ascii="Times New Roman" w:hAnsi="Times New Roman" w:cs="Times New Roman"/>
          <w:sz w:val="28"/>
          <w:szCs w:val="28"/>
        </w:rPr>
        <w:t xml:space="preserve">порушення </w:t>
      </w:r>
      <w:r w:rsidR="005E4F87">
        <w:rPr>
          <w:rFonts w:ascii="Times New Roman" w:hAnsi="Times New Roman" w:cs="Times New Roman"/>
          <w:sz w:val="28"/>
          <w:szCs w:val="28"/>
        </w:rPr>
        <w:t xml:space="preserve">трудової </w:t>
      </w:r>
      <w:r w:rsidRPr="00CD17B7">
        <w:rPr>
          <w:rFonts w:ascii="Times New Roman" w:hAnsi="Times New Roman" w:cs="Times New Roman"/>
          <w:sz w:val="28"/>
          <w:szCs w:val="28"/>
        </w:rPr>
        <w:t>дисципліни;</w:t>
      </w:r>
    </w:p>
    <w:p w14:paraId="17000464" w14:textId="66AC12CA" w:rsidR="00A12B79" w:rsidRPr="00CD17B7" w:rsidRDefault="00A12B79" w:rsidP="00CD17B7">
      <w:pPr>
        <w:pStyle w:val="a4"/>
        <w:numPr>
          <w:ilvl w:val="0"/>
          <w:numId w:val="42"/>
        </w:numPr>
        <w:spacing w:after="0" w:line="276" w:lineRule="auto"/>
        <w:ind w:left="0" w:firstLine="1077"/>
        <w:jc w:val="both"/>
        <w:rPr>
          <w:rFonts w:ascii="Times New Roman" w:hAnsi="Times New Roman" w:cs="Times New Roman"/>
          <w:sz w:val="28"/>
          <w:szCs w:val="28"/>
        </w:rPr>
      </w:pPr>
      <w:r w:rsidRPr="00906413">
        <w:rPr>
          <w:rFonts w:ascii="Times New Roman" w:hAnsi="Times New Roman" w:cs="Times New Roman"/>
          <w:sz w:val="28"/>
          <w:szCs w:val="28"/>
        </w:rPr>
        <w:t xml:space="preserve">відсутність </w:t>
      </w:r>
      <w:r w:rsidR="00906413">
        <w:rPr>
          <w:rFonts w:ascii="Times New Roman" w:hAnsi="Times New Roman" w:cs="Times New Roman"/>
          <w:sz w:val="28"/>
          <w:szCs w:val="28"/>
        </w:rPr>
        <w:t>кадрового резерву</w:t>
      </w:r>
      <w:r w:rsidRPr="00CD17B7">
        <w:rPr>
          <w:rFonts w:ascii="Times New Roman" w:hAnsi="Times New Roman" w:cs="Times New Roman"/>
          <w:sz w:val="28"/>
          <w:szCs w:val="28"/>
        </w:rPr>
        <w:t>.</w:t>
      </w:r>
    </w:p>
    <w:p w14:paraId="76B531F6" w14:textId="4D3FF0BB" w:rsidR="00A12B79" w:rsidRPr="00325ACB" w:rsidRDefault="003156F2" w:rsidP="00F00291">
      <w:pPr>
        <w:spacing w:after="0" w:line="276" w:lineRule="auto"/>
        <w:ind w:firstLine="709"/>
        <w:jc w:val="both"/>
        <w:rPr>
          <w:rFonts w:ascii="Times New Roman" w:hAnsi="Times New Roman" w:cs="Times New Roman"/>
          <w:sz w:val="28"/>
          <w:szCs w:val="28"/>
        </w:rPr>
      </w:pPr>
      <w:r w:rsidRPr="00325ACB">
        <w:rPr>
          <w:rFonts w:ascii="Times New Roman" w:hAnsi="Times New Roman" w:cs="Times New Roman"/>
          <w:sz w:val="28"/>
          <w:szCs w:val="28"/>
        </w:rPr>
        <w:t>Стратегічні н</w:t>
      </w:r>
      <w:r w:rsidR="00A12B79" w:rsidRPr="00325ACB">
        <w:rPr>
          <w:rFonts w:ascii="Times New Roman" w:hAnsi="Times New Roman" w:cs="Times New Roman"/>
          <w:sz w:val="28"/>
          <w:szCs w:val="28"/>
        </w:rPr>
        <w:t>аслідки: зниження продуктивності, ризики ко</w:t>
      </w:r>
      <w:r w:rsidR="00730385">
        <w:rPr>
          <w:rFonts w:ascii="Times New Roman" w:hAnsi="Times New Roman" w:cs="Times New Roman"/>
          <w:sz w:val="28"/>
          <w:szCs w:val="28"/>
        </w:rPr>
        <w:t>рупції, порушення законодавства</w:t>
      </w:r>
      <w:r w:rsidR="00A12B79" w:rsidRPr="00325ACB">
        <w:rPr>
          <w:rFonts w:ascii="Times New Roman" w:hAnsi="Times New Roman" w:cs="Times New Roman"/>
          <w:sz w:val="28"/>
          <w:szCs w:val="28"/>
        </w:rPr>
        <w:t>.</w:t>
      </w:r>
    </w:p>
    <w:p w14:paraId="45D3F4D1" w14:textId="366D9F1B" w:rsidR="00A12B79" w:rsidRPr="00325ACB" w:rsidRDefault="00B24AC0" w:rsidP="00F00291">
      <w:pPr>
        <w:spacing w:after="0" w:line="276" w:lineRule="auto"/>
        <w:ind w:firstLine="709"/>
        <w:jc w:val="both"/>
        <w:rPr>
          <w:rFonts w:ascii="Times New Roman" w:hAnsi="Times New Roman" w:cs="Times New Roman"/>
          <w:sz w:val="28"/>
          <w:szCs w:val="28"/>
        </w:rPr>
      </w:pPr>
      <w:r w:rsidRPr="00B24AC0">
        <w:rPr>
          <w:rFonts w:ascii="Times New Roman" w:hAnsi="Times New Roman" w:cs="Times New Roman"/>
          <w:sz w:val="28"/>
          <w:szCs w:val="28"/>
        </w:rPr>
        <w:t>3.6.1.5.</w:t>
      </w:r>
      <w:r>
        <w:rPr>
          <w:rFonts w:ascii="Times New Roman" w:hAnsi="Times New Roman" w:cs="Times New Roman"/>
          <w:b/>
          <w:bCs/>
          <w:sz w:val="28"/>
          <w:szCs w:val="28"/>
        </w:rPr>
        <w:t xml:space="preserve"> </w:t>
      </w:r>
      <w:r w:rsidR="00A12B79" w:rsidRPr="00BF7012">
        <w:rPr>
          <w:rFonts w:ascii="Times New Roman" w:hAnsi="Times New Roman" w:cs="Times New Roman"/>
          <w:b/>
          <w:bCs/>
          <w:sz w:val="28"/>
          <w:szCs w:val="28"/>
        </w:rPr>
        <w:t>Господарські ризики</w:t>
      </w:r>
      <w:r w:rsidR="00BF7012">
        <w:rPr>
          <w:rFonts w:ascii="Times New Roman" w:hAnsi="Times New Roman" w:cs="Times New Roman"/>
          <w:sz w:val="28"/>
          <w:szCs w:val="28"/>
        </w:rPr>
        <w:t xml:space="preserve"> – це р</w:t>
      </w:r>
      <w:r w:rsidR="00A12B79" w:rsidRPr="00325ACB">
        <w:rPr>
          <w:rFonts w:ascii="Times New Roman" w:hAnsi="Times New Roman" w:cs="Times New Roman"/>
          <w:sz w:val="28"/>
          <w:szCs w:val="28"/>
        </w:rPr>
        <w:t>изики, пов’язані з інфраструктурою, майном і матеріально-технічним забезпеченням.</w:t>
      </w:r>
    </w:p>
    <w:p w14:paraId="6F63D6A8" w14:textId="77777777" w:rsidR="00A12B79" w:rsidRPr="00325ACB" w:rsidRDefault="00A12B79" w:rsidP="00F00291">
      <w:pPr>
        <w:spacing w:after="0" w:line="276" w:lineRule="auto"/>
        <w:ind w:firstLine="709"/>
        <w:jc w:val="both"/>
        <w:rPr>
          <w:rFonts w:ascii="Times New Roman" w:hAnsi="Times New Roman" w:cs="Times New Roman"/>
          <w:sz w:val="28"/>
          <w:szCs w:val="28"/>
        </w:rPr>
      </w:pPr>
      <w:r w:rsidRPr="00325ACB">
        <w:rPr>
          <w:rFonts w:ascii="Times New Roman" w:hAnsi="Times New Roman" w:cs="Times New Roman"/>
          <w:sz w:val="28"/>
          <w:szCs w:val="28"/>
        </w:rPr>
        <w:t>Основні прояви:</w:t>
      </w:r>
    </w:p>
    <w:p w14:paraId="6CBABCCD" w14:textId="534A0BAF" w:rsidR="00207988" w:rsidRPr="00CD17B7" w:rsidRDefault="00A12B79" w:rsidP="00CD17B7">
      <w:pPr>
        <w:pStyle w:val="a4"/>
        <w:numPr>
          <w:ilvl w:val="0"/>
          <w:numId w:val="42"/>
        </w:numPr>
        <w:spacing w:after="0" w:line="276" w:lineRule="auto"/>
        <w:ind w:left="0" w:firstLine="1077"/>
        <w:jc w:val="both"/>
        <w:rPr>
          <w:rFonts w:ascii="Times New Roman" w:hAnsi="Times New Roman" w:cs="Times New Roman"/>
          <w:sz w:val="28"/>
          <w:szCs w:val="28"/>
        </w:rPr>
      </w:pPr>
      <w:r w:rsidRPr="00CD17B7">
        <w:rPr>
          <w:rFonts w:ascii="Times New Roman" w:hAnsi="Times New Roman" w:cs="Times New Roman"/>
          <w:sz w:val="28"/>
          <w:szCs w:val="28"/>
        </w:rPr>
        <w:t>аварійні ситуації в будівлях, недоліки технічного стану;</w:t>
      </w:r>
    </w:p>
    <w:p w14:paraId="2840A712" w14:textId="5AAF272B" w:rsidR="00207988" w:rsidRPr="00CD17B7" w:rsidRDefault="00A12B79" w:rsidP="00CD17B7">
      <w:pPr>
        <w:pStyle w:val="a4"/>
        <w:numPr>
          <w:ilvl w:val="0"/>
          <w:numId w:val="42"/>
        </w:numPr>
        <w:spacing w:after="0" w:line="276" w:lineRule="auto"/>
        <w:ind w:left="0" w:firstLine="1077"/>
        <w:jc w:val="both"/>
        <w:rPr>
          <w:rFonts w:ascii="Times New Roman" w:hAnsi="Times New Roman" w:cs="Times New Roman"/>
          <w:sz w:val="28"/>
          <w:szCs w:val="28"/>
        </w:rPr>
      </w:pPr>
      <w:r w:rsidRPr="00CD17B7">
        <w:rPr>
          <w:rFonts w:ascii="Times New Roman" w:hAnsi="Times New Roman" w:cs="Times New Roman"/>
          <w:sz w:val="28"/>
          <w:szCs w:val="28"/>
        </w:rPr>
        <w:t>ненадійність енергопостачання, теплопостачання чи ІТ-інфраструктури;</w:t>
      </w:r>
    </w:p>
    <w:p w14:paraId="3543B148" w14:textId="0C7E915D" w:rsidR="00207988" w:rsidRPr="00CD17B7" w:rsidRDefault="00A12B79" w:rsidP="00CD17B7">
      <w:pPr>
        <w:pStyle w:val="a4"/>
        <w:numPr>
          <w:ilvl w:val="0"/>
          <w:numId w:val="42"/>
        </w:numPr>
        <w:spacing w:after="0" w:line="276" w:lineRule="auto"/>
        <w:ind w:left="0" w:firstLine="1077"/>
        <w:jc w:val="both"/>
        <w:rPr>
          <w:rFonts w:ascii="Times New Roman" w:hAnsi="Times New Roman" w:cs="Times New Roman"/>
          <w:sz w:val="28"/>
          <w:szCs w:val="28"/>
        </w:rPr>
      </w:pPr>
      <w:r w:rsidRPr="00CD17B7">
        <w:rPr>
          <w:rFonts w:ascii="Times New Roman" w:hAnsi="Times New Roman" w:cs="Times New Roman"/>
          <w:sz w:val="28"/>
          <w:szCs w:val="28"/>
        </w:rPr>
        <w:t>неефективне використання приміщень та основних фондів;</w:t>
      </w:r>
    </w:p>
    <w:p w14:paraId="18DD605F" w14:textId="6E9B501C" w:rsidR="00207988" w:rsidRPr="00CD17B7" w:rsidRDefault="00A12B79" w:rsidP="00CD17B7">
      <w:pPr>
        <w:pStyle w:val="a4"/>
        <w:numPr>
          <w:ilvl w:val="0"/>
          <w:numId w:val="42"/>
        </w:numPr>
        <w:spacing w:after="0" w:line="276" w:lineRule="auto"/>
        <w:ind w:left="0" w:firstLine="1077"/>
        <w:jc w:val="both"/>
        <w:rPr>
          <w:rFonts w:ascii="Times New Roman" w:hAnsi="Times New Roman" w:cs="Times New Roman"/>
          <w:sz w:val="28"/>
          <w:szCs w:val="28"/>
        </w:rPr>
      </w:pPr>
      <w:r w:rsidRPr="00CD17B7">
        <w:rPr>
          <w:rFonts w:ascii="Times New Roman" w:hAnsi="Times New Roman" w:cs="Times New Roman"/>
          <w:sz w:val="28"/>
          <w:szCs w:val="28"/>
        </w:rPr>
        <w:t>порушення правил експлуатації обладнання;</w:t>
      </w:r>
    </w:p>
    <w:p w14:paraId="19B28E2A" w14:textId="575D2C45" w:rsidR="00207988" w:rsidRPr="00CD17B7" w:rsidRDefault="00A12B79" w:rsidP="00CD17B7">
      <w:pPr>
        <w:pStyle w:val="a4"/>
        <w:numPr>
          <w:ilvl w:val="0"/>
          <w:numId w:val="42"/>
        </w:numPr>
        <w:spacing w:after="0" w:line="276" w:lineRule="auto"/>
        <w:ind w:left="0" w:firstLine="1077"/>
        <w:jc w:val="both"/>
        <w:rPr>
          <w:rFonts w:ascii="Times New Roman" w:hAnsi="Times New Roman" w:cs="Times New Roman"/>
          <w:sz w:val="28"/>
          <w:szCs w:val="28"/>
        </w:rPr>
      </w:pPr>
      <w:r w:rsidRPr="00CD17B7">
        <w:rPr>
          <w:rFonts w:ascii="Times New Roman" w:hAnsi="Times New Roman" w:cs="Times New Roman"/>
          <w:sz w:val="28"/>
          <w:szCs w:val="28"/>
        </w:rPr>
        <w:t>нестача матеріалів або проблеми з логістикою;</w:t>
      </w:r>
    </w:p>
    <w:p w14:paraId="2CB73528" w14:textId="1A8A8481" w:rsidR="00207988" w:rsidRPr="00CD17B7" w:rsidRDefault="00A12B79" w:rsidP="00CD17B7">
      <w:pPr>
        <w:pStyle w:val="a4"/>
        <w:numPr>
          <w:ilvl w:val="0"/>
          <w:numId w:val="42"/>
        </w:numPr>
        <w:spacing w:after="0" w:line="276" w:lineRule="auto"/>
        <w:ind w:left="0" w:firstLine="1077"/>
        <w:jc w:val="both"/>
        <w:rPr>
          <w:rFonts w:ascii="Times New Roman" w:hAnsi="Times New Roman" w:cs="Times New Roman"/>
          <w:sz w:val="28"/>
          <w:szCs w:val="28"/>
        </w:rPr>
      </w:pPr>
      <w:r w:rsidRPr="00CD17B7">
        <w:rPr>
          <w:rFonts w:ascii="Times New Roman" w:hAnsi="Times New Roman" w:cs="Times New Roman"/>
          <w:sz w:val="28"/>
          <w:szCs w:val="28"/>
        </w:rPr>
        <w:t>неналежне проведення ремонту або технічного обслуговування</w:t>
      </w:r>
      <w:r w:rsidR="00207988">
        <w:rPr>
          <w:rFonts w:ascii="Times New Roman" w:hAnsi="Times New Roman" w:cs="Times New Roman"/>
          <w:sz w:val="28"/>
          <w:szCs w:val="28"/>
        </w:rPr>
        <w:t>;</w:t>
      </w:r>
    </w:p>
    <w:p w14:paraId="3E054187" w14:textId="4F0A1BA9" w:rsidR="00207988" w:rsidRPr="00CD17B7" w:rsidRDefault="00A12B79" w:rsidP="00CD17B7">
      <w:pPr>
        <w:pStyle w:val="a4"/>
        <w:numPr>
          <w:ilvl w:val="0"/>
          <w:numId w:val="42"/>
        </w:numPr>
        <w:spacing w:after="0" w:line="276" w:lineRule="auto"/>
        <w:ind w:left="0" w:firstLine="1077"/>
        <w:jc w:val="both"/>
        <w:rPr>
          <w:rFonts w:ascii="Times New Roman" w:hAnsi="Times New Roman" w:cs="Times New Roman"/>
          <w:sz w:val="28"/>
          <w:szCs w:val="28"/>
        </w:rPr>
      </w:pPr>
      <w:r w:rsidRPr="00CD17B7">
        <w:rPr>
          <w:rFonts w:ascii="Times New Roman" w:hAnsi="Times New Roman" w:cs="Times New Roman"/>
          <w:sz w:val="28"/>
          <w:szCs w:val="28"/>
        </w:rPr>
        <w:t>крадіжки чи пошкодження майна;</w:t>
      </w:r>
    </w:p>
    <w:p w14:paraId="6F0F9322" w14:textId="29031578" w:rsidR="00A12B79" w:rsidRPr="00730385" w:rsidRDefault="00A12B79" w:rsidP="00CD17B7">
      <w:pPr>
        <w:pStyle w:val="a4"/>
        <w:numPr>
          <w:ilvl w:val="0"/>
          <w:numId w:val="42"/>
        </w:numPr>
        <w:spacing w:after="0" w:line="276" w:lineRule="auto"/>
        <w:ind w:left="0" w:firstLine="1077"/>
        <w:jc w:val="both"/>
        <w:rPr>
          <w:rFonts w:ascii="Times New Roman" w:hAnsi="Times New Roman" w:cs="Times New Roman"/>
          <w:sz w:val="28"/>
          <w:szCs w:val="28"/>
        </w:rPr>
      </w:pPr>
      <w:r w:rsidRPr="00CD17B7">
        <w:rPr>
          <w:rFonts w:ascii="Times New Roman" w:hAnsi="Times New Roman" w:cs="Times New Roman"/>
          <w:sz w:val="28"/>
          <w:szCs w:val="28"/>
        </w:rPr>
        <w:t xml:space="preserve">ризики, </w:t>
      </w:r>
      <w:r w:rsidRPr="00730385">
        <w:rPr>
          <w:rFonts w:ascii="Times New Roman" w:hAnsi="Times New Roman" w:cs="Times New Roman"/>
          <w:sz w:val="28"/>
          <w:szCs w:val="28"/>
        </w:rPr>
        <w:t xml:space="preserve">пов’язані із </w:t>
      </w:r>
      <w:proofErr w:type="spellStart"/>
      <w:r w:rsidRPr="00730385">
        <w:rPr>
          <w:rFonts w:ascii="Times New Roman" w:hAnsi="Times New Roman" w:cs="Times New Roman"/>
          <w:sz w:val="28"/>
          <w:szCs w:val="28"/>
        </w:rPr>
        <w:t>закупівлями</w:t>
      </w:r>
      <w:proofErr w:type="spellEnd"/>
      <w:r w:rsidRPr="00730385">
        <w:rPr>
          <w:rFonts w:ascii="Times New Roman" w:hAnsi="Times New Roman" w:cs="Times New Roman"/>
          <w:sz w:val="28"/>
          <w:szCs w:val="28"/>
        </w:rPr>
        <w:t>.</w:t>
      </w:r>
    </w:p>
    <w:p w14:paraId="438C82C7" w14:textId="6953A498" w:rsidR="00A12B79" w:rsidRPr="00325ACB" w:rsidRDefault="00207988" w:rsidP="00F00291">
      <w:pPr>
        <w:spacing w:after="0" w:line="276" w:lineRule="auto"/>
        <w:ind w:firstLine="709"/>
        <w:jc w:val="both"/>
        <w:rPr>
          <w:rFonts w:ascii="Times New Roman" w:hAnsi="Times New Roman" w:cs="Times New Roman"/>
          <w:sz w:val="28"/>
          <w:szCs w:val="28"/>
        </w:rPr>
      </w:pPr>
      <w:r w:rsidRPr="00730385">
        <w:rPr>
          <w:rFonts w:ascii="Times New Roman" w:hAnsi="Times New Roman" w:cs="Times New Roman"/>
          <w:sz w:val="28"/>
          <w:szCs w:val="28"/>
        </w:rPr>
        <w:t>Стратегічні</w:t>
      </w:r>
      <w:r w:rsidR="003156F2" w:rsidRPr="00730385">
        <w:rPr>
          <w:rFonts w:ascii="Times New Roman" w:hAnsi="Times New Roman" w:cs="Times New Roman"/>
          <w:sz w:val="28"/>
          <w:szCs w:val="28"/>
        </w:rPr>
        <w:t xml:space="preserve"> н</w:t>
      </w:r>
      <w:r w:rsidR="00A12B79" w:rsidRPr="00730385">
        <w:rPr>
          <w:rFonts w:ascii="Times New Roman" w:hAnsi="Times New Roman" w:cs="Times New Roman"/>
          <w:sz w:val="28"/>
          <w:szCs w:val="28"/>
        </w:rPr>
        <w:t>аслідки: загроза безпеці</w:t>
      </w:r>
      <w:r w:rsidR="00730385" w:rsidRPr="00730385">
        <w:rPr>
          <w:rFonts w:ascii="Times New Roman" w:hAnsi="Times New Roman" w:cs="Times New Roman"/>
          <w:sz w:val="28"/>
          <w:szCs w:val="28"/>
        </w:rPr>
        <w:t xml:space="preserve"> діяльності КПІ ім. Ігоря Сікорського</w:t>
      </w:r>
      <w:r w:rsidR="00A12B79" w:rsidRPr="00730385">
        <w:rPr>
          <w:rFonts w:ascii="Times New Roman" w:hAnsi="Times New Roman" w:cs="Times New Roman"/>
          <w:sz w:val="28"/>
          <w:szCs w:val="28"/>
        </w:rPr>
        <w:t xml:space="preserve">, </w:t>
      </w:r>
      <w:r w:rsidR="00730385" w:rsidRPr="00730385">
        <w:rPr>
          <w:rFonts w:ascii="Times New Roman" w:hAnsi="Times New Roman" w:cs="Times New Roman"/>
          <w:sz w:val="28"/>
          <w:szCs w:val="28"/>
        </w:rPr>
        <w:t>простої</w:t>
      </w:r>
      <w:r w:rsidR="00A12B79" w:rsidRPr="00730385">
        <w:rPr>
          <w:rFonts w:ascii="Times New Roman" w:hAnsi="Times New Roman" w:cs="Times New Roman"/>
          <w:sz w:val="28"/>
          <w:szCs w:val="28"/>
        </w:rPr>
        <w:t>, матеріальні збитки, невиконання освітніх та наукових</w:t>
      </w:r>
      <w:r w:rsidR="00A12B79" w:rsidRPr="00325ACB">
        <w:rPr>
          <w:rFonts w:ascii="Times New Roman" w:hAnsi="Times New Roman" w:cs="Times New Roman"/>
          <w:sz w:val="28"/>
          <w:szCs w:val="28"/>
        </w:rPr>
        <w:t xml:space="preserve"> функцій.</w:t>
      </w:r>
    </w:p>
    <w:p w14:paraId="1FFAF5E1" w14:textId="3A5354C6" w:rsidR="00A12B79" w:rsidRPr="00325ACB" w:rsidRDefault="00B24AC0" w:rsidP="00F00291">
      <w:pPr>
        <w:spacing w:after="0" w:line="276" w:lineRule="auto"/>
        <w:ind w:firstLine="709"/>
        <w:jc w:val="both"/>
        <w:rPr>
          <w:rFonts w:ascii="Times New Roman" w:hAnsi="Times New Roman" w:cs="Times New Roman"/>
          <w:sz w:val="28"/>
          <w:szCs w:val="28"/>
        </w:rPr>
      </w:pPr>
      <w:r w:rsidRPr="00B24AC0">
        <w:rPr>
          <w:rFonts w:ascii="Times New Roman" w:hAnsi="Times New Roman" w:cs="Times New Roman"/>
          <w:sz w:val="28"/>
          <w:szCs w:val="28"/>
        </w:rPr>
        <w:t>3.6.1.6.</w:t>
      </w:r>
      <w:r>
        <w:rPr>
          <w:rFonts w:ascii="Times New Roman" w:hAnsi="Times New Roman" w:cs="Times New Roman"/>
          <w:b/>
          <w:bCs/>
          <w:sz w:val="28"/>
          <w:szCs w:val="28"/>
        </w:rPr>
        <w:t xml:space="preserve"> </w:t>
      </w:r>
      <w:r w:rsidR="00A12B79" w:rsidRPr="00BF7012">
        <w:rPr>
          <w:rFonts w:ascii="Times New Roman" w:hAnsi="Times New Roman" w:cs="Times New Roman"/>
          <w:b/>
          <w:bCs/>
          <w:sz w:val="28"/>
          <w:szCs w:val="28"/>
        </w:rPr>
        <w:t>Інформаційні ризики</w:t>
      </w:r>
      <w:r w:rsidR="00BF7012">
        <w:rPr>
          <w:rFonts w:ascii="Times New Roman" w:hAnsi="Times New Roman" w:cs="Times New Roman"/>
          <w:sz w:val="28"/>
          <w:szCs w:val="28"/>
        </w:rPr>
        <w:t xml:space="preserve"> – це р</w:t>
      </w:r>
      <w:r w:rsidR="00A12B79" w:rsidRPr="00325ACB">
        <w:rPr>
          <w:rFonts w:ascii="Times New Roman" w:hAnsi="Times New Roman" w:cs="Times New Roman"/>
          <w:sz w:val="28"/>
          <w:szCs w:val="28"/>
        </w:rPr>
        <w:t xml:space="preserve">изики, пов’язані з інформаційними технологіями, даними та </w:t>
      </w:r>
      <w:proofErr w:type="spellStart"/>
      <w:r w:rsidR="00A12B79" w:rsidRPr="00325ACB">
        <w:rPr>
          <w:rFonts w:ascii="Times New Roman" w:hAnsi="Times New Roman" w:cs="Times New Roman"/>
          <w:sz w:val="28"/>
          <w:szCs w:val="28"/>
        </w:rPr>
        <w:t>кібербезпекою</w:t>
      </w:r>
      <w:proofErr w:type="spellEnd"/>
      <w:r w:rsidR="00A12B79" w:rsidRPr="00325ACB">
        <w:rPr>
          <w:rFonts w:ascii="Times New Roman" w:hAnsi="Times New Roman" w:cs="Times New Roman"/>
          <w:sz w:val="28"/>
          <w:szCs w:val="28"/>
        </w:rPr>
        <w:t>.</w:t>
      </w:r>
    </w:p>
    <w:p w14:paraId="79B76C66" w14:textId="77777777" w:rsidR="00A12B79" w:rsidRPr="00325ACB" w:rsidRDefault="00A12B79" w:rsidP="00F00291">
      <w:pPr>
        <w:spacing w:after="0" w:line="276" w:lineRule="auto"/>
        <w:ind w:firstLine="709"/>
        <w:jc w:val="both"/>
        <w:rPr>
          <w:rFonts w:ascii="Times New Roman" w:hAnsi="Times New Roman" w:cs="Times New Roman"/>
          <w:sz w:val="28"/>
          <w:szCs w:val="28"/>
        </w:rPr>
      </w:pPr>
      <w:r w:rsidRPr="00325ACB">
        <w:rPr>
          <w:rFonts w:ascii="Times New Roman" w:hAnsi="Times New Roman" w:cs="Times New Roman"/>
          <w:sz w:val="28"/>
          <w:szCs w:val="28"/>
        </w:rPr>
        <w:t>Основні прояви:</w:t>
      </w:r>
    </w:p>
    <w:p w14:paraId="6E972357" w14:textId="20D3160F" w:rsidR="00207988" w:rsidRPr="00CD17B7" w:rsidRDefault="00A12B79" w:rsidP="00CD17B7">
      <w:pPr>
        <w:pStyle w:val="a4"/>
        <w:numPr>
          <w:ilvl w:val="0"/>
          <w:numId w:val="42"/>
        </w:numPr>
        <w:spacing w:after="0" w:line="276" w:lineRule="auto"/>
        <w:ind w:left="0" w:firstLine="1077"/>
        <w:jc w:val="both"/>
        <w:rPr>
          <w:rFonts w:ascii="Times New Roman" w:hAnsi="Times New Roman" w:cs="Times New Roman"/>
          <w:sz w:val="28"/>
          <w:szCs w:val="28"/>
        </w:rPr>
      </w:pPr>
      <w:r w:rsidRPr="00CD17B7">
        <w:rPr>
          <w:rFonts w:ascii="Times New Roman" w:hAnsi="Times New Roman" w:cs="Times New Roman"/>
          <w:sz w:val="28"/>
          <w:szCs w:val="28"/>
        </w:rPr>
        <w:t>витоки персональних або конфіденційних даних;</w:t>
      </w:r>
    </w:p>
    <w:p w14:paraId="12EB2249" w14:textId="5D01FAF7" w:rsidR="00207988" w:rsidRPr="00CD17B7" w:rsidRDefault="00A12B79" w:rsidP="00CD17B7">
      <w:pPr>
        <w:pStyle w:val="a4"/>
        <w:numPr>
          <w:ilvl w:val="0"/>
          <w:numId w:val="42"/>
        </w:numPr>
        <w:spacing w:after="0" w:line="276" w:lineRule="auto"/>
        <w:ind w:left="0" w:firstLine="1077"/>
        <w:jc w:val="both"/>
        <w:rPr>
          <w:rFonts w:ascii="Times New Roman" w:hAnsi="Times New Roman" w:cs="Times New Roman"/>
          <w:sz w:val="28"/>
          <w:szCs w:val="28"/>
        </w:rPr>
      </w:pPr>
      <w:r w:rsidRPr="00CD17B7">
        <w:rPr>
          <w:rFonts w:ascii="Times New Roman" w:hAnsi="Times New Roman" w:cs="Times New Roman"/>
          <w:sz w:val="28"/>
          <w:szCs w:val="28"/>
        </w:rPr>
        <w:t>кібератаки, шкідливе програмне забезпечення;</w:t>
      </w:r>
    </w:p>
    <w:p w14:paraId="6DB44700" w14:textId="3005B471" w:rsidR="00207988" w:rsidRPr="00CD17B7" w:rsidRDefault="00A12B79" w:rsidP="00CD17B7">
      <w:pPr>
        <w:pStyle w:val="a4"/>
        <w:numPr>
          <w:ilvl w:val="0"/>
          <w:numId w:val="42"/>
        </w:numPr>
        <w:spacing w:after="0" w:line="276" w:lineRule="auto"/>
        <w:ind w:left="0" w:firstLine="1077"/>
        <w:jc w:val="both"/>
        <w:rPr>
          <w:rFonts w:ascii="Times New Roman" w:hAnsi="Times New Roman" w:cs="Times New Roman"/>
          <w:sz w:val="28"/>
          <w:szCs w:val="28"/>
        </w:rPr>
      </w:pPr>
      <w:r w:rsidRPr="00CD17B7">
        <w:rPr>
          <w:rFonts w:ascii="Times New Roman" w:hAnsi="Times New Roman" w:cs="Times New Roman"/>
          <w:sz w:val="28"/>
          <w:szCs w:val="28"/>
        </w:rPr>
        <w:t>ненадійні ІТ-системи та платформи;</w:t>
      </w:r>
    </w:p>
    <w:p w14:paraId="5EA267EA" w14:textId="65E81D4D" w:rsidR="00207988" w:rsidRPr="00CD17B7" w:rsidRDefault="00A12B79" w:rsidP="00CD17B7">
      <w:pPr>
        <w:pStyle w:val="a4"/>
        <w:numPr>
          <w:ilvl w:val="0"/>
          <w:numId w:val="42"/>
        </w:numPr>
        <w:spacing w:after="0" w:line="276" w:lineRule="auto"/>
        <w:ind w:left="0" w:firstLine="1077"/>
        <w:jc w:val="both"/>
        <w:rPr>
          <w:rFonts w:ascii="Times New Roman" w:hAnsi="Times New Roman" w:cs="Times New Roman"/>
          <w:sz w:val="28"/>
          <w:szCs w:val="28"/>
        </w:rPr>
      </w:pPr>
      <w:r w:rsidRPr="00CD17B7">
        <w:rPr>
          <w:rFonts w:ascii="Times New Roman" w:hAnsi="Times New Roman" w:cs="Times New Roman"/>
          <w:sz w:val="28"/>
          <w:szCs w:val="28"/>
        </w:rPr>
        <w:t>відсутність резервного копіювання;</w:t>
      </w:r>
    </w:p>
    <w:p w14:paraId="6B2D7F6B" w14:textId="14B91367" w:rsidR="00207988" w:rsidRPr="00CD17B7" w:rsidRDefault="00A12B79" w:rsidP="00CD17B7">
      <w:pPr>
        <w:pStyle w:val="a4"/>
        <w:numPr>
          <w:ilvl w:val="0"/>
          <w:numId w:val="42"/>
        </w:numPr>
        <w:spacing w:after="0" w:line="276" w:lineRule="auto"/>
        <w:ind w:left="0" w:firstLine="1077"/>
        <w:jc w:val="both"/>
        <w:rPr>
          <w:rFonts w:ascii="Times New Roman" w:hAnsi="Times New Roman" w:cs="Times New Roman"/>
          <w:sz w:val="28"/>
          <w:szCs w:val="28"/>
        </w:rPr>
      </w:pPr>
      <w:r w:rsidRPr="00CD17B7">
        <w:rPr>
          <w:rFonts w:ascii="Times New Roman" w:hAnsi="Times New Roman" w:cs="Times New Roman"/>
          <w:sz w:val="28"/>
          <w:szCs w:val="28"/>
        </w:rPr>
        <w:t>помилки в електронній звітності;</w:t>
      </w:r>
    </w:p>
    <w:p w14:paraId="4BE12E5F" w14:textId="1B2A16A2" w:rsidR="00207988" w:rsidRPr="00CD17B7" w:rsidRDefault="00A12B79" w:rsidP="00CD17B7">
      <w:pPr>
        <w:pStyle w:val="a4"/>
        <w:numPr>
          <w:ilvl w:val="0"/>
          <w:numId w:val="42"/>
        </w:numPr>
        <w:spacing w:after="0" w:line="276" w:lineRule="auto"/>
        <w:ind w:left="0" w:firstLine="1077"/>
        <w:jc w:val="both"/>
        <w:rPr>
          <w:rFonts w:ascii="Times New Roman" w:hAnsi="Times New Roman" w:cs="Times New Roman"/>
          <w:sz w:val="28"/>
          <w:szCs w:val="28"/>
        </w:rPr>
      </w:pPr>
      <w:r w:rsidRPr="00CD17B7">
        <w:rPr>
          <w:rFonts w:ascii="Times New Roman" w:hAnsi="Times New Roman" w:cs="Times New Roman"/>
          <w:sz w:val="28"/>
          <w:szCs w:val="28"/>
        </w:rPr>
        <w:t>несанкціонований доступ;</w:t>
      </w:r>
    </w:p>
    <w:p w14:paraId="43219B96" w14:textId="77777777" w:rsidR="00A12B79" w:rsidRPr="00CD17B7" w:rsidRDefault="00A12B79" w:rsidP="00CD17B7">
      <w:pPr>
        <w:pStyle w:val="a4"/>
        <w:numPr>
          <w:ilvl w:val="0"/>
          <w:numId w:val="42"/>
        </w:numPr>
        <w:spacing w:after="0" w:line="276" w:lineRule="auto"/>
        <w:ind w:left="0" w:firstLine="1077"/>
        <w:jc w:val="both"/>
        <w:rPr>
          <w:rFonts w:ascii="Times New Roman" w:hAnsi="Times New Roman" w:cs="Times New Roman"/>
          <w:sz w:val="28"/>
          <w:szCs w:val="28"/>
        </w:rPr>
      </w:pPr>
      <w:r w:rsidRPr="00CD17B7">
        <w:rPr>
          <w:rFonts w:ascii="Times New Roman" w:hAnsi="Times New Roman" w:cs="Times New Roman"/>
          <w:sz w:val="28"/>
          <w:szCs w:val="28"/>
        </w:rPr>
        <w:t>низька цифрова компетентність працівників.</w:t>
      </w:r>
    </w:p>
    <w:p w14:paraId="7B5A99BD" w14:textId="1ED3B40E" w:rsidR="00A12B79" w:rsidRPr="00325ACB" w:rsidRDefault="003156F2" w:rsidP="00F00291">
      <w:pPr>
        <w:spacing w:after="0" w:line="276" w:lineRule="auto"/>
        <w:ind w:firstLine="709"/>
        <w:jc w:val="both"/>
        <w:rPr>
          <w:rFonts w:ascii="Times New Roman" w:hAnsi="Times New Roman" w:cs="Times New Roman"/>
          <w:sz w:val="28"/>
          <w:szCs w:val="28"/>
        </w:rPr>
      </w:pPr>
      <w:r w:rsidRPr="00325ACB">
        <w:rPr>
          <w:rFonts w:ascii="Times New Roman" w:hAnsi="Times New Roman" w:cs="Times New Roman"/>
          <w:sz w:val="28"/>
          <w:szCs w:val="28"/>
        </w:rPr>
        <w:t>Стратегічні н</w:t>
      </w:r>
      <w:r w:rsidR="00A12B79" w:rsidRPr="00325ACB">
        <w:rPr>
          <w:rFonts w:ascii="Times New Roman" w:hAnsi="Times New Roman" w:cs="Times New Roman"/>
          <w:sz w:val="28"/>
          <w:szCs w:val="28"/>
        </w:rPr>
        <w:t xml:space="preserve">аслідки: </w:t>
      </w:r>
      <w:r w:rsidR="00D10C71">
        <w:rPr>
          <w:rFonts w:ascii="Times New Roman" w:hAnsi="Times New Roman" w:cs="Times New Roman"/>
          <w:sz w:val="28"/>
          <w:szCs w:val="28"/>
        </w:rPr>
        <w:t xml:space="preserve">збій в </w:t>
      </w:r>
      <w:r w:rsidR="00A12B79" w:rsidRPr="00325ACB">
        <w:rPr>
          <w:rFonts w:ascii="Times New Roman" w:hAnsi="Times New Roman" w:cs="Times New Roman"/>
          <w:sz w:val="28"/>
          <w:szCs w:val="28"/>
        </w:rPr>
        <w:t>робот</w:t>
      </w:r>
      <w:r w:rsidR="00D10C71">
        <w:rPr>
          <w:rFonts w:ascii="Times New Roman" w:hAnsi="Times New Roman" w:cs="Times New Roman"/>
          <w:sz w:val="28"/>
          <w:szCs w:val="28"/>
        </w:rPr>
        <w:t xml:space="preserve">і </w:t>
      </w:r>
      <w:r w:rsidR="00A12B79" w:rsidRPr="00325ACB">
        <w:rPr>
          <w:rFonts w:ascii="Times New Roman" w:hAnsi="Times New Roman" w:cs="Times New Roman"/>
          <w:sz w:val="28"/>
          <w:szCs w:val="28"/>
        </w:rPr>
        <w:t xml:space="preserve">інформаційних систем, втрати даних, </w:t>
      </w:r>
      <w:r w:rsidR="00730385">
        <w:rPr>
          <w:rFonts w:ascii="Times New Roman" w:hAnsi="Times New Roman" w:cs="Times New Roman"/>
          <w:sz w:val="28"/>
          <w:szCs w:val="28"/>
        </w:rPr>
        <w:t>стягнення</w:t>
      </w:r>
      <w:r w:rsidR="00A12B79" w:rsidRPr="00325ACB">
        <w:rPr>
          <w:rFonts w:ascii="Times New Roman" w:hAnsi="Times New Roman" w:cs="Times New Roman"/>
          <w:sz w:val="28"/>
          <w:szCs w:val="28"/>
        </w:rPr>
        <w:t>, серйозні репутаційні збитки.</w:t>
      </w:r>
    </w:p>
    <w:p w14:paraId="03797A0D" w14:textId="205335E0" w:rsidR="00A12B79" w:rsidRPr="00325ACB" w:rsidRDefault="00B24AC0" w:rsidP="00F00291">
      <w:pPr>
        <w:spacing w:after="0" w:line="276" w:lineRule="auto"/>
        <w:ind w:firstLine="709"/>
        <w:jc w:val="both"/>
        <w:rPr>
          <w:rFonts w:ascii="Times New Roman" w:hAnsi="Times New Roman" w:cs="Times New Roman"/>
          <w:sz w:val="28"/>
          <w:szCs w:val="28"/>
        </w:rPr>
      </w:pPr>
      <w:r w:rsidRPr="00906413">
        <w:rPr>
          <w:rFonts w:ascii="Times New Roman" w:hAnsi="Times New Roman" w:cs="Times New Roman"/>
          <w:sz w:val="28"/>
          <w:szCs w:val="28"/>
        </w:rPr>
        <w:t>3.6.1.7.</w:t>
      </w:r>
      <w:r w:rsidRPr="00906413">
        <w:rPr>
          <w:rFonts w:ascii="Times New Roman" w:hAnsi="Times New Roman" w:cs="Times New Roman"/>
          <w:b/>
          <w:bCs/>
          <w:sz w:val="28"/>
          <w:szCs w:val="28"/>
        </w:rPr>
        <w:t> </w:t>
      </w:r>
      <w:r w:rsidR="00A12B79" w:rsidRPr="00906413">
        <w:rPr>
          <w:rFonts w:ascii="Times New Roman" w:hAnsi="Times New Roman" w:cs="Times New Roman"/>
          <w:b/>
          <w:bCs/>
          <w:sz w:val="28"/>
          <w:szCs w:val="28"/>
        </w:rPr>
        <w:t>Корупційні ризики</w:t>
      </w:r>
      <w:r w:rsidR="00BF7012" w:rsidRPr="00906413">
        <w:rPr>
          <w:rFonts w:ascii="Times New Roman" w:hAnsi="Times New Roman" w:cs="Times New Roman"/>
          <w:sz w:val="28"/>
          <w:szCs w:val="28"/>
        </w:rPr>
        <w:t xml:space="preserve"> – це р</w:t>
      </w:r>
      <w:r w:rsidR="00A12B79" w:rsidRPr="00906413">
        <w:rPr>
          <w:rFonts w:ascii="Times New Roman" w:hAnsi="Times New Roman" w:cs="Times New Roman"/>
          <w:sz w:val="28"/>
          <w:szCs w:val="28"/>
        </w:rPr>
        <w:t>изики, що мають прямий або опосередкований корупційний характер.</w:t>
      </w:r>
    </w:p>
    <w:p w14:paraId="664BFECA" w14:textId="77777777" w:rsidR="00A12B79" w:rsidRPr="00730385" w:rsidRDefault="00A12B79" w:rsidP="00F00291">
      <w:pPr>
        <w:spacing w:after="0" w:line="276" w:lineRule="auto"/>
        <w:ind w:firstLine="709"/>
        <w:jc w:val="both"/>
        <w:rPr>
          <w:rFonts w:ascii="Times New Roman" w:hAnsi="Times New Roman" w:cs="Times New Roman"/>
          <w:sz w:val="28"/>
          <w:szCs w:val="28"/>
        </w:rPr>
      </w:pPr>
      <w:r w:rsidRPr="00730385">
        <w:rPr>
          <w:rFonts w:ascii="Times New Roman" w:hAnsi="Times New Roman" w:cs="Times New Roman"/>
          <w:sz w:val="28"/>
          <w:szCs w:val="28"/>
        </w:rPr>
        <w:t>Основні прояви:</w:t>
      </w:r>
    </w:p>
    <w:p w14:paraId="762A0700" w14:textId="2852F600" w:rsidR="00207988" w:rsidRPr="00CD17B7" w:rsidRDefault="00730385" w:rsidP="00CD17B7">
      <w:pPr>
        <w:pStyle w:val="a4"/>
        <w:numPr>
          <w:ilvl w:val="0"/>
          <w:numId w:val="42"/>
        </w:numPr>
        <w:spacing w:after="0" w:line="276" w:lineRule="auto"/>
        <w:ind w:left="0" w:firstLine="1077"/>
        <w:jc w:val="both"/>
        <w:rPr>
          <w:rFonts w:ascii="Times New Roman" w:hAnsi="Times New Roman" w:cs="Times New Roman"/>
          <w:sz w:val="28"/>
          <w:szCs w:val="28"/>
        </w:rPr>
      </w:pPr>
      <w:proofErr w:type="spellStart"/>
      <w:r w:rsidRPr="00730385">
        <w:rPr>
          <w:rFonts w:ascii="Times New Roman" w:hAnsi="Times New Roman" w:cs="Times New Roman"/>
          <w:sz w:val="28"/>
          <w:szCs w:val="28"/>
        </w:rPr>
        <w:t>недоброчесність</w:t>
      </w:r>
      <w:proofErr w:type="spellEnd"/>
      <w:r w:rsidRPr="00730385">
        <w:rPr>
          <w:rFonts w:ascii="Times New Roman" w:hAnsi="Times New Roman" w:cs="Times New Roman"/>
          <w:sz w:val="28"/>
          <w:szCs w:val="28"/>
        </w:rPr>
        <w:t xml:space="preserve"> та</w:t>
      </w:r>
      <w:r>
        <w:rPr>
          <w:rFonts w:ascii="Times New Roman" w:hAnsi="Times New Roman" w:cs="Times New Roman"/>
          <w:sz w:val="28"/>
          <w:szCs w:val="28"/>
        </w:rPr>
        <w:t xml:space="preserve"> корупційні дії</w:t>
      </w:r>
      <w:r w:rsidR="00A12B79" w:rsidRPr="00CD17B7">
        <w:rPr>
          <w:rFonts w:ascii="Times New Roman" w:hAnsi="Times New Roman" w:cs="Times New Roman"/>
          <w:sz w:val="28"/>
          <w:szCs w:val="28"/>
        </w:rPr>
        <w:t>;</w:t>
      </w:r>
    </w:p>
    <w:p w14:paraId="66EA63AA" w14:textId="48C1B416" w:rsidR="00207988" w:rsidRPr="00CD17B7" w:rsidRDefault="00A12B79" w:rsidP="00CD17B7">
      <w:pPr>
        <w:pStyle w:val="a4"/>
        <w:numPr>
          <w:ilvl w:val="0"/>
          <w:numId w:val="42"/>
        </w:numPr>
        <w:spacing w:after="0" w:line="276" w:lineRule="auto"/>
        <w:ind w:left="0" w:firstLine="1077"/>
        <w:jc w:val="both"/>
        <w:rPr>
          <w:rFonts w:ascii="Times New Roman" w:hAnsi="Times New Roman" w:cs="Times New Roman"/>
          <w:sz w:val="28"/>
          <w:szCs w:val="28"/>
        </w:rPr>
      </w:pPr>
      <w:r w:rsidRPr="00CD17B7">
        <w:rPr>
          <w:rFonts w:ascii="Times New Roman" w:hAnsi="Times New Roman" w:cs="Times New Roman"/>
          <w:sz w:val="28"/>
          <w:szCs w:val="28"/>
        </w:rPr>
        <w:lastRenderedPageBreak/>
        <w:t>отримання неправомірної вигоди;</w:t>
      </w:r>
    </w:p>
    <w:p w14:paraId="0F21521F" w14:textId="4A26978B" w:rsidR="00207988" w:rsidRPr="00CD17B7" w:rsidRDefault="00A12B79" w:rsidP="00CD17B7">
      <w:pPr>
        <w:pStyle w:val="a4"/>
        <w:numPr>
          <w:ilvl w:val="0"/>
          <w:numId w:val="42"/>
        </w:numPr>
        <w:spacing w:after="0" w:line="276" w:lineRule="auto"/>
        <w:ind w:left="0" w:firstLine="1077"/>
        <w:jc w:val="both"/>
        <w:rPr>
          <w:rFonts w:ascii="Times New Roman" w:hAnsi="Times New Roman" w:cs="Times New Roman"/>
          <w:sz w:val="28"/>
          <w:szCs w:val="28"/>
        </w:rPr>
      </w:pPr>
      <w:r w:rsidRPr="00CD17B7">
        <w:rPr>
          <w:rFonts w:ascii="Times New Roman" w:hAnsi="Times New Roman" w:cs="Times New Roman"/>
          <w:sz w:val="28"/>
          <w:szCs w:val="28"/>
        </w:rPr>
        <w:t>зловживання посадовими повноваженнями;</w:t>
      </w:r>
    </w:p>
    <w:p w14:paraId="4C9A2A06" w14:textId="45908A62" w:rsidR="00207988" w:rsidRPr="00CD17B7" w:rsidRDefault="00A12B79" w:rsidP="00CD17B7">
      <w:pPr>
        <w:pStyle w:val="a4"/>
        <w:numPr>
          <w:ilvl w:val="0"/>
          <w:numId w:val="42"/>
        </w:numPr>
        <w:spacing w:after="0" w:line="276" w:lineRule="auto"/>
        <w:ind w:left="0" w:firstLine="1077"/>
        <w:jc w:val="both"/>
        <w:rPr>
          <w:rFonts w:ascii="Times New Roman" w:hAnsi="Times New Roman" w:cs="Times New Roman"/>
          <w:sz w:val="28"/>
          <w:szCs w:val="28"/>
        </w:rPr>
      </w:pPr>
      <w:r w:rsidRPr="00CD17B7">
        <w:rPr>
          <w:rFonts w:ascii="Times New Roman" w:hAnsi="Times New Roman" w:cs="Times New Roman"/>
          <w:sz w:val="28"/>
          <w:szCs w:val="28"/>
        </w:rPr>
        <w:t>непрозорі кадрові рішення;</w:t>
      </w:r>
    </w:p>
    <w:p w14:paraId="62B7BC3B" w14:textId="5519B81A" w:rsidR="00207988" w:rsidRPr="00CD17B7" w:rsidRDefault="00A12B79" w:rsidP="00CD17B7">
      <w:pPr>
        <w:pStyle w:val="a4"/>
        <w:numPr>
          <w:ilvl w:val="0"/>
          <w:numId w:val="42"/>
        </w:numPr>
        <w:spacing w:after="0" w:line="276" w:lineRule="auto"/>
        <w:ind w:left="0" w:firstLine="1077"/>
        <w:jc w:val="both"/>
        <w:rPr>
          <w:rFonts w:ascii="Times New Roman" w:hAnsi="Times New Roman" w:cs="Times New Roman"/>
          <w:sz w:val="28"/>
          <w:szCs w:val="28"/>
        </w:rPr>
      </w:pPr>
      <w:r w:rsidRPr="00CD17B7">
        <w:rPr>
          <w:rFonts w:ascii="Times New Roman" w:hAnsi="Times New Roman" w:cs="Times New Roman"/>
          <w:sz w:val="28"/>
          <w:szCs w:val="28"/>
        </w:rPr>
        <w:t>прихований конфлікт інтересів;</w:t>
      </w:r>
    </w:p>
    <w:p w14:paraId="31075529" w14:textId="56B8A9DE" w:rsidR="00207988" w:rsidRPr="00CD17B7" w:rsidRDefault="00A12B79" w:rsidP="00CD17B7">
      <w:pPr>
        <w:pStyle w:val="a4"/>
        <w:numPr>
          <w:ilvl w:val="0"/>
          <w:numId w:val="42"/>
        </w:numPr>
        <w:spacing w:after="0" w:line="276" w:lineRule="auto"/>
        <w:ind w:left="0" w:firstLine="1077"/>
        <w:jc w:val="both"/>
        <w:rPr>
          <w:rFonts w:ascii="Times New Roman" w:hAnsi="Times New Roman" w:cs="Times New Roman"/>
          <w:sz w:val="28"/>
          <w:szCs w:val="28"/>
        </w:rPr>
      </w:pPr>
      <w:r w:rsidRPr="00CD17B7">
        <w:rPr>
          <w:rFonts w:ascii="Times New Roman" w:hAnsi="Times New Roman" w:cs="Times New Roman"/>
          <w:sz w:val="28"/>
          <w:szCs w:val="28"/>
        </w:rPr>
        <w:t>підробка документів, викривлення даних;</w:t>
      </w:r>
    </w:p>
    <w:p w14:paraId="41A6B7D3" w14:textId="05597D1F" w:rsidR="00A12B79" w:rsidRPr="00CD17B7" w:rsidRDefault="00A12B79" w:rsidP="00CD17B7">
      <w:pPr>
        <w:pStyle w:val="a4"/>
        <w:numPr>
          <w:ilvl w:val="0"/>
          <w:numId w:val="42"/>
        </w:numPr>
        <w:spacing w:after="0" w:line="276" w:lineRule="auto"/>
        <w:ind w:left="0" w:firstLine="1077"/>
        <w:jc w:val="both"/>
        <w:rPr>
          <w:rFonts w:ascii="Times New Roman" w:hAnsi="Times New Roman" w:cs="Times New Roman"/>
          <w:sz w:val="28"/>
          <w:szCs w:val="28"/>
        </w:rPr>
      </w:pPr>
      <w:r w:rsidRPr="00CD17B7">
        <w:rPr>
          <w:rFonts w:ascii="Times New Roman" w:hAnsi="Times New Roman" w:cs="Times New Roman"/>
          <w:sz w:val="28"/>
          <w:szCs w:val="28"/>
        </w:rPr>
        <w:t xml:space="preserve">маніпуляції оцінюванням </w:t>
      </w:r>
      <w:r w:rsidR="00207988">
        <w:rPr>
          <w:rFonts w:ascii="Times New Roman" w:hAnsi="Times New Roman" w:cs="Times New Roman"/>
          <w:sz w:val="28"/>
          <w:szCs w:val="28"/>
        </w:rPr>
        <w:t xml:space="preserve">здобувачів вищої освіти </w:t>
      </w:r>
      <w:r w:rsidRPr="00CD17B7">
        <w:rPr>
          <w:rFonts w:ascii="Times New Roman" w:hAnsi="Times New Roman" w:cs="Times New Roman"/>
          <w:sz w:val="28"/>
          <w:szCs w:val="28"/>
        </w:rPr>
        <w:t xml:space="preserve">чи відбором у наукові </w:t>
      </w:r>
      <w:proofErr w:type="spellStart"/>
      <w:r w:rsidRPr="00CD17B7">
        <w:rPr>
          <w:rFonts w:ascii="Times New Roman" w:hAnsi="Times New Roman" w:cs="Times New Roman"/>
          <w:sz w:val="28"/>
          <w:szCs w:val="28"/>
        </w:rPr>
        <w:t>проєкти</w:t>
      </w:r>
      <w:proofErr w:type="spellEnd"/>
      <w:r w:rsidRPr="00CD17B7">
        <w:rPr>
          <w:rFonts w:ascii="Times New Roman" w:hAnsi="Times New Roman" w:cs="Times New Roman"/>
          <w:sz w:val="28"/>
          <w:szCs w:val="28"/>
        </w:rPr>
        <w:t>.</w:t>
      </w:r>
    </w:p>
    <w:p w14:paraId="33E6E2B5" w14:textId="7DDF68FF" w:rsidR="00A12B79" w:rsidRPr="00325ACB" w:rsidRDefault="00207988" w:rsidP="00F00291">
      <w:pPr>
        <w:spacing w:after="0" w:line="276" w:lineRule="auto"/>
        <w:ind w:firstLine="709"/>
        <w:jc w:val="both"/>
        <w:rPr>
          <w:rFonts w:ascii="Times New Roman" w:hAnsi="Times New Roman" w:cs="Times New Roman"/>
          <w:sz w:val="28"/>
          <w:szCs w:val="28"/>
        </w:rPr>
      </w:pPr>
      <w:r w:rsidRPr="00325ACB">
        <w:rPr>
          <w:rFonts w:ascii="Times New Roman" w:hAnsi="Times New Roman" w:cs="Times New Roman"/>
          <w:sz w:val="28"/>
          <w:szCs w:val="28"/>
        </w:rPr>
        <w:t>Стратегічні</w:t>
      </w:r>
      <w:r w:rsidR="003156F2" w:rsidRPr="00325ACB">
        <w:rPr>
          <w:rFonts w:ascii="Times New Roman" w:hAnsi="Times New Roman" w:cs="Times New Roman"/>
          <w:sz w:val="28"/>
          <w:szCs w:val="28"/>
        </w:rPr>
        <w:t xml:space="preserve"> н</w:t>
      </w:r>
      <w:r w:rsidR="00A12B79" w:rsidRPr="00325ACB">
        <w:rPr>
          <w:rFonts w:ascii="Times New Roman" w:hAnsi="Times New Roman" w:cs="Times New Roman"/>
          <w:sz w:val="28"/>
          <w:szCs w:val="28"/>
        </w:rPr>
        <w:t>аслідки: кримінальна та адміністративна відповідальність</w:t>
      </w:r>
      <w:r w:rsidR="003156F2" w:rsidRPr="00325ACB">
        <w:rPr>
          <w:rFonts w:ascii="Times New Roman" w:hAnsi="Times New Roman" w:cs="Times New Roman"/>
          <w:sz w:val="28"/>
          <w:szCs w:val="28"/>
        </w:rPr>
        <w:t xml:space="preserve"> працівників</w:t>
      </w:r>
      <w:r w:rsidR="00652793">
        <w:rPr>
          <w:rFonts w:ascii="Times New Roman" w:hAnsi="Times New Roman" w:cs="Times New Roman"/>
          <w:sz w:val="28"/>
          <w:szCs w:val="28"/>
        </w:rPr>
        <w:t xml:space="preserve"> КПІ ім. Ігоря Сікорського</w:t>
      </w:r>
      <w:r w:rsidR="00A12B79" w:rsidRPr="00325ACB">
        <w:rPr>
          <w:rFonts w:ascii="Times New Roman" w:hAnsi="Times New Roman" w:cs="Times New Roman"/>
          <w:sz w:val="28"/>
          <w:szCs w:val="28"/>
        </w:rPr>
        <w:t>, втрати фінансування, репутаційні ризики, підрив довіри</w:t>
      </w:r>
      <w:r w:rsidR="003156F2" w:rsidRPr="00325ACB">
        <w:rPr>
          <w:rFonts w:ascii="Times New Roman" w:hAnsi="Times New Roman" w:cs="Times New Roman"/>
          <w:sz w:val="28"/>
          <w:szCs w:val="28"/>
        </w:rPr>
        <w:t>, втрата контингенту</w:t>
      </w:r>
      <w:r w:rsidR="00652793">
        <w:rPr>
          <w:rFonts w:ascii="Times New Roman" w:hAnsi="Times New Roman" w:cs="Times New Roman"/>
          <w:sz w:val="28"/>
          <w:szCs w:val="28"/>
        </w:rPr>
        <w:t xml:space="preserve"> здобувачів вищої освіти</w:t>
      </w:r>
      <w:r w:rsidR="003156F2" w:rsidRPr="00325ACB">
        <w:rPr>
          <w:rFonts w:ascii="Times New Roman" w:hAnsi="Times New Roman" w:cs="Times New Roman"/>
          <w:sz w:val="28"/>
          <w:szCs w:val="28"/>
        </w:rPr>
        <w:t>.</w:t>
      </w:r>
    </w:p>
    <w:p w14:paraId="7DFE3FA3" w14:textId="6D2AABD6" w:rsidR="00A12B79" w:rsidRPr="00325ACB" w:rsidRDefault="00B24AC0" w:rsidP="00F00291">
      <w:pPr>
        <w:spacing w:after="0" w:line="276" w:lineRule="auto"/>
        <w:ind w:firstLine="709"/>
        <w:jc w:val="both"/>
        <w:rPr>
          <w:rFonts w:ascii="Times New Roman" w:hAnsi="Times New Roman" w:cs="Times New Roman"/>
          <w:sz w:val="28"/>
          <w:szCs w:val="28"/>
        </w:rPr>
      </w:pPr>
      <w:r w:rsidRPr="00B24AC0">
        <w:rPr>
          <w:rFonts w:ascii="Times New Roman" w:hAnsi="Times New Roman" w:cs="Times New Roman"/>
          <w:sz w:val="28"/>
          <w:szCs w:val="28"/>
        </w:rPr>
        <w:t>3.6.1.8.</w:t>
      </w:r>
      <w:r>
        <w:rPr>
          <w:rFonts w:ascii="Times New Roman" w:hAnsi="Times New Roman" w:cs="Times New Roman"/>
          <w:b/>
          <w:bCs/>
          <w:sz w:val="28"/>
          <w:szCs w:val="28"/>
        </w:rPr>
        <w:t xml:space="preserve"> </w:t>
      </w:r>
      <w:r w:rsidR="00A12B79" w:rsidRPr="00BF7012">
        <w:rPr>
          <w:rFonts w:ascii="Times New Roman" w:hAnsi="Times New Roman" w:cs="Times New Roman"/>
          <w:b/>
          <w:bCs/>
          <w:sz w:val="28"/>
          <w:szCs w:val="28"/>
        </w:rPr>
        <w:t>Репутаційні ризики</w:t>
      </w:r>
      <w:r w:rsidR="00BF7012">
        <w:rPr>
          <w:rFonts w:ascii="Times New Roman" w:hAnsi="Times New Roman" w:cs="Times New Roman"/>
          <w:sz w:val="28"/>
          <w:szCs w:val="28"/>
        </w:rPr>
        <w:t xml:space="preserve"> – це р</w:t>
      </w:r>
      <w:r w:rsidR="00A12B79" w:rsidRPr="00325ACB">
        <w:rPr>
          <w:rFonts w:ascii="Times New Roman" w:hAnsi="Times New Roman" w:cs="Times New Roman"/>
          <w:sz w:val="28"/>
          <w:szCs w:val="28"/>
        </w:rPr>
        <w:t xml:space="preserve">изики, що можуть негативно вплинути на довіру суспільства, партнерів, донорів та здобувачів </w:t>
      </w:r>
      <w:r w:rsidR="00207988">
        <w:rPr>
          <w:rFonts w:ascii="Times New Roman" w:hAnsi="Times New Roman" w:cs="Times New Roman"/>
          <w:sz w:val="28"/>
          <w:szCs w:val="28"/>
        </w:rPr>
        <w:t xml:space="preserve">вищої </w:t>
      </w:r>
      <w:r w:rsidR="00A12B79" w:rsidRPr="00325ACB">
        <w:rPr>
          <w:rFonts w:ascii="Times New Roman" w:hAnsi="Times New Roman" w:cs="Times New Roman"/>
          <w:sz w:val="28"/>
          <w:szCs w:val="28"/>
        </w:rPr>
        <w:t>освіти.</w:t>
      </w:r>
    </w:p>
    <w:p w14:paraId="1DDC57EA" w14:textId="77777777" w:rsidR="00A12B79" w:rsidRPr="00325ACB" w:rsidRDefault="00A12B79" w:rsidP="00F00291">
      <w:pPr>
        <w:spacing w:after="0" w:line="276" w:lineRule="auto"/>
        <w:ind w:firstLine="709"/>
        <w:jc w:val="both"/>
        <w:rPr>
          <w:rFonts w:ascii="Times New Roman" w:hAnsi="Times New Roman" w:cs="Times New Roman"/>
          <w:sz w:val="28"/>
          <w:szCs w:val="28"/>
        </w:rPr>
      </w:pPr>
      <w:r w:rsidRPr="00325ACB">
        <w:rPr>
          <w:rFonts w:ascii="Times New Roman" w:hAnsi="Times New Roman" w:cs="Times New Roman"/>
          <w:sz w:val="28"/>
          <w:szCs w:val="28"/>
        </w:rPr>
        <w:t>Основні прояви:</w:t>
      </w:r>
    </w:p>
    <w:p w14:paraId="0B4E9474" w14:textId="0356D3CF" w:rsidR="00207988" w:rsidRPr="00CD17B7" w:rsidRDefault="00A12B79" w:rsidP="00CD17B7">
      <w:pPr>
        <w:pStyle w:val="a4"/>
        <w:numPr>
          <w:ilvl w:val="0"/>
          <w:numId w:val="42"/>
        </w:numPr>
        <w:spacing w:after="0" w:line="276" w:lineRule="auto"/>
        <w:ind w:left="0" w:firstLine="1077"/>
        <w:jc w:val="both"/>
        <w:rPr>
          <w:rFonts w:ascii="Times New Roman" w:hAnsi="Times New Roman" w:cs="Times New Roman"/>
          <w:sz w:val="28"/>
          <w:szCs w:val="28"/>
        </w:rPr>
      </w:pPr>
      <w:r w:rsidRPr="00CD17B7">
        <w:rPr>
          <w:rFonts w:ascii="Times New Roman" w:hAnsi="Times New Roman" w:cs="Times New Roman"/>
          <w:sz w:val="28"/>
          <w:szCs w:val="28"/>
        </w:rPr>
        <w:t>публічні скандали, пов’язані з корупцією чи неетичною поведінкою;</w:t>
      </w:r>
    </w:p>
    <w:p w14:paraId="782B0205" w14:textId="35087063" w:rsidR="00207988" w:rsidRPr="00CD17B7" w:rsidRDefault="00A12B79" w:rsidP="00CD17B7">
      <w:pPr>
        <w:pStyle w:val="a4"/>
        <w:numPr>
          <w:ilvl w:val="0"/>
          <w:numId w:val="42"/>
        </w:numPr>
        <w:spacing w:after="0" w:line="276" w:lineRule="auto"/>
        <w:ind w:left="0" w:firstLine="1077"/>
        <w:jc w:val="both"/>
        <w:rPr>
          <w:rFonts w:ascii="Times New Roman" w:hAnsi="Times New Roman" w:cs="Times New Roman"/>
          <w:sz w:val="28"/>
          <w:szCs w:val="28"/>
        </w:rPr>
      </w:pPr>
      <w:r w:rsidRPr="00CD17B7">
        <w:rPr>
          <w:rFonts w:ascii="Times New Roman" w:hAnsi="Times New Roman" w:cs="Times New Roman"/>
          <w:sz w:val="28"/>
          <w:szCs w:val="28"/>
        </w:rPr>
        <w:t>недостовірна інформація у публічному просторі;</w:t>
      </w:r>
    </w:p>
    <w:p w14:paraId="6B475D1D" w14:textId="11B43811" w:rsidR="00207988" w:rsidRPr="00CD17B7" w:rsidRDefault="00A12B79" w:rsidP="00CD17B7">
      <w:pPr>
        <w:pStyle w:val="a4"/>
        <w:numPr>
          <w:ilvl w:val="0"/>
          <w:numId w:val="42"/>
        </w:numPr>
        <w:spacing w:after="0" w:line="276" w:lineRule="auto"/>
        <w:ind w:left="0" w:firstLine="1077"/>
        <w:jc w:val="both"/>
        <w:rPr>
          <w:rFonts w:ascii="Times New Roman" w:hAnsi="Times New Roman" w:cs="Times New Roman"/>
          <w:sz w:val="28"/>
          <w:szCs w:val="28"/>
        </w:rPr>
      </w:pPr>
      <w:r w:rsidRPr="00CD17B7">
        <w:rPr>
          <w:rFonts w:ascii="Times New Roman" w:hAnsi="Times New Roman" w:cs="Times New Roman"/>
          <w:sz w:val="28"/>
          <w:szCs w:val="28"/>
        </w:rPr>
        <w:t>низькі рейтинги;</w:t>
      </w:r>
    </w:p>
    <w:p w14:paraId="5637A379" w14:textId="0B9003D3" w:rsidR="00207988" w:rsidRPr="00CD17B7" w:rsidRDefault="00906413" w:rsidP="00CD17B7">
      <w:pPr>
        <w:pStyle w:val="a4"/>
        <w:numPr>
          <w:ilvl w:val="0"/>
          <w:numId w:val="42"/>
        </w:numPr>
        <w:spacing w:after="0" w:line="276" w:lineRule="auto"/>
        <w:ind w:left="0" w:firstLine="1077"/>
        <w:jc w:val="both"/>
        <w:rPr>
          <w:rFonts w:ascii="Times New Roman" w:hAnsi="Times New Roman" w:cs="Times New Roman"/>
          <w:sz w:val="28"/>
          <w:szCs w:val="28"/>
        </w:rPr>
      </w:pPr>
      <w:r w:rsidRPr="00906413">
        <w:rPr>
          <w:rFonts w:ascii="Times New Roman" w:hAnsi="Times New Roman" w:cs="Times New Roman"/>
          <w:sz w:val="28"/>
          <w:szCs w:val="28"/>
        </w:rPr>
        <w:t>соціальн</w:t>
      </w:r>
      <w:r>
        <w:rPr>
          <w:rFonts w:ascii="Times New Roman" w:hAnsi="Times New Roman" w:cs="Times New Roman"/>
          <w:sz w:val="28"/>
          <w:szCs w:val="28"/>
        </w:rPr>
        <w:t>і</w:t>
      </w:r>
      <w:r w:rsidRPr="00906413">
        <w:rPr>
          <w:rFonts w:ascii="Times New Roman" w:hAnsi="Times New Roman" w:cs="Times New Roman"/>
          <w:sz w:val="28"/>
          <w:szCs w:val="28"/>
        </w:rPr>
        <w:t xml:space="preserve"> </w:t>
      </w:r>
      <w:r>
        <w:rPr>
          <w:rFonts w:ascii="Times New Roman" w:hAnsi="Times New Roman" w:cs="Times New Roman"/>
          <w:sz w:val="28"/>
          <w:szCs w:val="28"/>
        </w:rPr>
        <w:t>конфлікти</w:t>
      </w:r>
      <w:r w:rsidR="009F6DBC">
        <w:rPr>
          <w:rFonts w:ascii="Times New Roman" w:hAnsi="Times New Roman" w:cs="Times New Roman"/>
          <w:sz w:val="28"/>
          <w:szCs w:val="28"/>
        </w:rPr>
        <w:t xml:space="preserve"> </w:t>
      </w:r>
      <w:r w:rsidR="00730385">
        <w:rPr>
          <w:rFonts w:ascii="Times New Roman" w:hAnsi="Times New Roman" w:cs="Times New Roman"/>
          <w:sz w:val="28"/>
          <w:szCs w:val="28"/>
        </w:rPr>
        <w:t>серед працівників</w:t>
      </w:r>
      <w:r w:rsidR="00207988">
        <w:rPr>
          <w:rFonts w:ascii="Times New Roman" w:hAnsi="Times New Roman" w:cs="Times New Roman"/>
          <w:sz w:val="28"/>
          <w:szCs w:val="28"/>
        </w:rPr>
        <w:t xml:space="preserve"> КПІ ім. Ігоря Сікорського</w:t>
      </w:r>
      <w:r w:rsidR="00A12B79" w:rsidRPr="00CD17B7">
        <w:rPr>
          <w:rFonts w:ascii="Times New Roman" w:hAnsi="Times New Roman" w:cs="Times New Roman"/>
          <w:sz w:val="28"/>
          <w:szCs w:val="28"/>
        </w:rPr>
        <w:t>;</w:t>
      </w:r>
    </w:p>
    <w:p w14:paraId="7AD01A8B" w14:textId="5D9BBC79" w:rsidR="00207988" w:rsidRPr="00CD17B7" w:rsidRDefault="00A12B79" w:rsidP="00CD17B7">
      <w:pPr>
        <w:pStyle w:val="a4"/>
        <w:numPr>
          <w:ilvl w:val="0"/>
          <w:numId w:val="42"/>
        </w:numPr>
        <w:spacing w:after="0" w:line="276" w:lineRule="auto"/>
        <w:ind w:left="0" w:firstLine="1077"/>
        <w:jc w:val="both"/>
        <w:rPr>
          <w:rFonts w:ascii="Times New Roman" w:hAnsi="Times New Roman" w:cs="Times New Roman"/>
          <w:sz w:val="28"/>
          <w:szCs w:val="28"/>
        </w:rPr>
      </w:pPr>
      <w:r w:rsidRPr="00CD17B7">
        <w:rPr>
          <w:rFonts w:ascii="Times New Roman" w:hAnsi="Times New Roman" w:cs="Times New Roman"/>
          <w:sz w:val="28"/>
          <w:szCs w:val="28"/>
        </w:rPr>
        <w:t>невиконання зобов’язань перед донорами чи партнерами;</w:t>
      </w:r>
    </w:p>
    <w:p w14:paraId="6F8817CC" w14:textId="6FC2975F" w:rsidR="00A12B79" w:rsidRPr="00CD17B7" w:rsidRDefault="009F6DBC" w:rsidP="00CD17B7">
      <w:pPr>
        <w:pStyle w:val="a4"/>
        <w:numPr>
          <w:ilvl w:val="0"/>
          <w:numId w:val="42"/>
        </w:numPr>
        <w:spacing w:after="0" w:line="276" w:lineRule="auto"/>
        <w:ind w:left="0" w:firstLine="1077"/>
        <w:jc w:val="both"/>
        <w:rPr>
          <w:rFonts w:ascii="Times New Roman" w:hAnsi="Times New Roman" w:cs="Times New Roman"/>
          <w:sz w:val="28"/>
          <w:szCs w:val="28"/>
        </w:rPr>
      </w:pPr>
      <w:r>
        <w:rPr>
          <w:rFonts w:ascii="Times New Roman" w:hAnsi="Times New Roman" w:cs="Times New Roman"/>
          <w:sz w:val="28"/>
          <w:szCs w:val="28"/>
        </w:rPr>
        <w:t>неналежна</w:t>
      </w:r>
      <w:r w:rsidR="00A12B79" w:rsidRPr="00CD17B7">
        <w:rPr>
          <w:rFonts w:ascii="Times New Roman" w:hAnsi="Times New Roman" w:cs="Times New Roman"/>
          <w:sz w:val="28"/>
          <w:szCs w:val="28"/>
        </w:rPr>
        <w:t xml:space="preserve"> комунікація у кризових ситуаціях.</w:t>
      </w:r>
    </w:p>
    <w:p w14:paraId="015B67B6" w14:textId="27197C8C" w:rsidR="005D01E3" w:rsidRPr="00325ACB" w:rsidRDefault="003156F2" w:rsidP="007E7AA8">
      <w:pPr>
        <w:spacing w:after="0" w:line="276" w:lineRule="auto"/>
        <w:ind w:firstLine="709"/>
        <w:jc w:val="both"/>
        <w:rPr>
          <w:rFonts w:ascii="Times New Roman" w:hAnsi="Times New Roman" w:cs="Times New Roman"/>
          <w:sz w:val="28"/>
          <w:szCs w:val="28"/>
        </w:rPr>
      </w:pPr>
      <w:r w:rsidRPr="00730385">
        <w:rPr>
          <w:rFonts w:ascii="Times New Roman" w:hAnsi="Times New Roman" w:cs="Times New Roman"/>
          <w:sz w:val="28"/>
          <w:szCs w:val="28"/>
        </w:rPr>
        <w:t>Стратегічні наслідки</w:t>
      </w:r>
      <w:r w:rsidR="00A12B79" w:rsidRPr="00730385">
        <w:rPr>
          <w:rFonts w:ascii="Times New Roman" w:hAnsi="Times New Roman" w:cs="Times New Roman"/>
          <w:sz w:val="28"/>
          <w:szCs w:val="28"/>
        </w:rPr>
        <w:t>: падіння конкурентоспроможності, зменшення</w:t>
      </w:r>
      <w:r w:rsidR="00730385" w:rsidRPr="00730385">
        <w:rPr>
          <w:rFonts w:ascii="Times New Roman" w:hAnsi="Times New Roman" w:cs="Times New Roman"/>
          <w:sz w:val="28"/>
          <w:szCs w:val="28"/>
        </w:rPr>
        <w:t xml:space="preserve"> кількості</w:t>
      </w:r>
      <w:r w:rsidR="00A12B79" w:rsidRPr="00730385">
        <w:rPr>
          <w:rFonts w:ascii="Times New Roman" w:hAnsi="Times New Roman" w:cs="Times New Roman"/>
          <w:sz w:val="28"/>
          <w:szCs w:val="28"/>
        </w:rPr>
        <w:t xml:space="preserve"> вступників, </w:t>
      </w:r>
      <w:r w:rsidR="00730385" w:rsidRPr="00730385">
        <w:rPr>
          <w:rFonts w:ascii="Times New Roman" w:hAnsi="Times New Roman" w:cs="Times New Roman"/>
          <w:sz w:val="28"/>
          <w:szCs w:val="28"/>
        </w:rPr>
        <w:t>втрата</w:t>
      </w:r>
      <w:r w:rsidR="00730385">
        <w:rPr>
          <w:rFonts w:ascii="Times New Roman" w:hAnsi="Times New Roman" w:cs="Times New Roman"/>
          <w:sz w:val="28"/>
          <w:szCs w:val="28"/>
        </w:rPr>
        <w:t xml:space="preserve"> довіри зі сторони партнерів, втрата грантових можливостей</w:t>
      </w:r>
      <w:r w:rsidRPr="00325ACB">
        <w:rPr>
          <w:rFonts w:ascii="Times New Roman" w:hAnsi="Times New Roman" w:cs="Times New Roman"/>
          <w:sz w:val="28"/>
          <w:szCs w:val="28"/>
        </w:rPr>
        <w:t xml:space="preserve">, зменшення контингенту </w:t>
      </w:r>
      <w:r w:rsidR="00207988">
        <w:rPr>
          <w:rFonts w:ascii="Times New Roman" w:hAnsi="Times New Roman" w:cs="Times New Roman"/>
          <w:sz w:val="28"/>
          <w:szCs w:val="28"/>
        </w:rPr>
        <w:t>здобувачів вищої освіти</w:t>
      </w:r>
      <w:r w:rsidRPr="00325ACB">
        <w:rPr>
          <w:rFonts w:ascii="Times New Roman" w:hAnsi="Times New Roman" w:cs="Times New Roman"/>
          <w:sz w:val="28"/>
          <w:szCs w:val="28"/>
        </w:rPr>
        <w:t>.</w:t>
      </w:r>
    </w:p>
    <w:p w14:paraId="1D0446DA" w14:textId="3152D946" w:rsidR="005D01E3" w:rsidRPr="00BF7012" w:rsidRDefault="00207988" w:rsidP="007E7AA8">
      <w:pPr>
        <w:spacing w:after="0" w:line="276" w:lineRule="auto"/>
        <w:ind w:firstLine="709"/>
        <w:jc w:val="both"/>
        <w:rPr>
          <w:rFonts w:ascii="Times New Roman" w:hAnsi="Times New Roman" w:cs="Times New Roman"/>
          <w:b/>
          <w:bCs/>
          <w:sz w:val="28"/>
          <w:szCs w:val="28"/>
        </w:rPr>
      </w:pPr>
      <w:r>
        <w:rPr>
          <w:rFonts w:ascii="Times New Roman" w:hAnsi="Times New Roman" w:cs="Times New Roman"/>
          <w:b/>
          <w:bCs/>
          <w:sz w:val="28"/>
          <w:szCs w:val="28"/>
        </w:rPr>
        <w:t xml:space="preserve">3.7. </w:t>
      </w:r>
      <w:r w:rsidR="005D01E3" w:rsidRPr="00BF7012">
        <w:rPr>
          <w:rFonts w:ascii="Times New Roman" w:hAnsi="Times New Roman" w:cs="Times New Roman"/>
          <w:b/>
          <w:bCs/>
          <w:sz w:val="28"/>
          <w:szCs w:val="28"/>
        </w:rPr>
        <w:t>Джерела інформації для оцінювання ризиків</w:t>
      </w:r>
    </w:p>
    <w:p w14:paraId="481ED882" w14:textId="33B9603B" w:rsidR="005D01E3" w:rsidRPr="00325ACB" w:rsidRDefault="005517BF" w:rsidP="007E7AA8">
      <w:pPr>
        <w:spacing w:after="0" w:line="276"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3.7.1. </w:t>
      </w:r>
      <w:r w:rsidR="005D01E3" w:rsidRPr="00325ACB">
        <w:rPr>
          <w:rFonts w:ascii="Times New Roman" w:hAnsi="Times New Roman" w:cs="Times New Roman"/>
          <w:sz w:val="28"/>
          <w:szCs w:val="28"/>
        </w:rPr>
        <w:t xml:space="preserve">Під час визначення ризиків </w:t>
      </w:r>
      <w:r w:rsidR="00207988">
        <w:rPr>
          <w:rFonts w:ascii="Times New Roman" w:hAnsi="Times New Roman" w:cs="Times New Roman"/>
          <w:sz w:val="28"/>
          <w:szCs w:val="28"/>
        </w:rPr>
        <w:t xml:space="preserve">КПІ ім. Ігоря Сікорського </w:t>
      </w:r>
      <w:r w:rsidR="005D01E3" w:rsidRPr="00325ACB">
        <w:rPr>
          <w:rFonts w:ascii="Times New Roman" w:hAnsi="Times New Roman" w:cs="Times New Roman"/>
          <w:sz w:val="28"/>
          <w:szCs w:val="28"/>
        </w:rPr>
        <w:t xml:space="preserve">використовує широкий спектр зовнішніх та внутрішніх джерел інформації, що дозволяють виявляти системні недоліки, потенційні загрози та зони вразливості. </w:t>
      </w:r>
      <w:r>
        <w:rPr>
          <w:rFonts w:ascii="Times New Roman" w:hAnsi="Times New Roman" w:cs="Times New Roman"/>
          <w:sz w:val="28"/>
          <w:szCs w:val="28"/>
        </w:rPr>
        <w:t>Джерелами інформації для оцінювання ризиків є:</w:t>
      </w:r>
    </w:p>
    <w:p w14:paraId="6264DFB9" w14:textId="7BAB4EF7" w:rsidR="005D01E3" w:rsidRPr="00325ACB" w:rsidRDefault="000C7F06" w:rsidP="007E7AA8">
      <w:pPr>
        <w:spacing w:after="0" w:line="276" w:lineRule="auto"/>
        <w:ind w:firstLine="709"/>
        <w:jc w:val="both"/>
        <w:rPr>
          <w:rFonts w:ascii="Times New Roman" w:hAnsi="Times New Roman" w:cs="Times New Roman"/>
          <w:sz w:val="28"/>
          <w:szCs w:val="28"/>
        </w:rPr>
      </w:pPr>
      <w:r>
        <w:rPr>
          <w:rFonts w:ascii="Times New Roman" w:hAnsi="Times New Roman" w:cs="Times New Roman"/>
          <w:sz w:val="28"/>
          <w:szCs w:val="28"/>
        </w:rPr>
        <w:t>3.7.1.1. </w:t>
      </w:r>
      <w:r w:rsidR="00CE12AE" w:rsidRPr="00325ACB">
        <w:rPr>
          <w:rFonts w:ascii="Times New Roman" w:hAnsi="Times New Roman" w:cs="Times New Roman"/>
          <w:sz w:val="28"/>
          <w:szCs w:val="28"/>
        </w:rPr>
        <w:t>Р</w:t>
      </w:r>
      <w:r w:rsidR="005D01E3" w:rsidRPr="00325ACB">
        <w:rPr>
          <w:rFonts w:ascii="Times New Roman" w:hAnsi="Times New Roman" w:cs="Times New Roman"/>
          <w:sz w:val="28"/>
          <w:szCs w:val="28"/>
        </w:rPr>
        <w:t>езул</w:t>
      </w:r>
      <w:r w:rsidR="00902C8E">
        <w:rPr>
          <w:rFonts w:ascii="Times New Roman" w:hAnsi="Times New Roman" w:cs="Times New Roman"/>
          <w:sz w:val="28"/>
          <w:szCs w:val="28"/>
        </w:rPr>
        <w:t>ьтати внутрішніх аудитів</w:t>
      </w:r>
      <w:r w:rsidR="005D01E3" w:rsidRPr="00325ACB">
        <w:rPr>
          <w:rFonts w:ascii="Times New Roman" w:hAnsi="Times New Roman" w:cs="Times New Roman"/>
          <w:sz w:val="28"/>
          <w:szCs w:val="28"/>
        </w:rPr>
        <w:t>.</w:t>
      </w:r>
    </w:p>
    <w:p w14:paraId="52E796A5" w14:textId="76016552" w:rsidR="005D01E3" w:rsidRPr="00325ACB" w:rsidRDefault="000C7F06" w:rsidP="007E7AA8">
      <w:pPr>
        <w:spacing w:after="0" w:line="276"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3.7.1.2. </w:t>
      </w:r>
      <w:r w:rsidR="00CE12AE" w:rsidRPr="00325ACB">
        <w:rPr>
          <w:rFonts w:ascii="Times New Roman" w:hAnsi="Times New Roman" w:cs="Times New Roman"/>
          <w:sz w:val="28"/>
          <w:szCs w:val="28"/>
        </w:rPr>
        <w:t>Р</w:t>
      </w:r>
      <w:r w:rsidR="005D01E3" w:rsidRPr="00325ACB">
        <w:rPr>
          <w:rFonts w:ascii="Times New Roman" w:hAnsi="Times New Roman" w:cs="Times New Roman"/>
          <w:sz w:val="28"/>
          <w:szCs w:val="28"/>
        </w:rPr>
        <w:t xml:space="preserve">езультати контрольних заходів Рахункової палати, Державної аудиторської служби України та інших органів державного фінансового контролю. </w:t>
      </w:r>
    </w:p>
    <w:p w14:paraId="198B1B00" w14:textId="2E98E3EA" w:rsidR="005D01E3" w:rsidRPr="00325ACB" w:rsidRDefault="000C7F06" w:rsidP="007E7AA8">
      <w:pPr>
        <w:spacing w:after="0" w:line="276" w:lineRule="auto"/>
        <w:ind w:firstLine="709"/>
        <w:jc w:val="both"/>
        <w:rPr>
          <w:rFonts w:ascii="Times New Roman" w:hAnsi="Times New Roman" w:cs="Times New Roman"/>
          <w:sz w:val="28"/>
          <w:szCs w:val="28"/>
        </w:rPr>
      </w:pPr>
      <w:r>
        <w:rPr>
          <w:rFonts w:ascii="Times New Roman" w:hAnsi="Times New Roman" w:cs="Times New Roman"/>
          <w:sz w:val="28"/>
          <w:szCs w:val="28"/>
        </w:rPr>
        <w:t>3.7.1.3. </w:t>
      </w:r>
      <w:r w:rsidR="00CE12AE" w:rsidRPr="00325ACB">
        <w:rPr>
          <w:rFonts w:ascii="Times New Roman" w:hAnsi="Times New Roman" w:cs="Times New Roman"/>
          <w:sz w:val="28"/>
          <w:szCs w:val="28"/>
        </w:rPr>
        <w:t>Р</w:t>
      </w:r>
      <w:r w:rsidR="005D01E3" w:rsidRPr="00325ACB">
        <w:rPr>
          <w:rFonts w:ascii="Times New Roman" w:hAnsi="Times New Roman" w:cs="Times New Roman"/>
          <w:sz w:val="28"/>
          <w:szCs w:val="28"/>
        </w:rPr>
        <w:t xml:space="preserve">ішення, висновки чи рекомендації органів, уповноважених здійснювати контроль за дотриманням бюджетного законодавства, а також головних </w:t>
      </w:r>
      <w:r w:rsidR="00730385">
        <w:rPr>
          <w:rFonts w:ascii="Times New Roman" w:hAnsi="Times New Roman" w:cs="Times New Roman"/>
          <w:sz w:val="28"/>
          <w:szCs w:val="28"/>
        </w:rPr>
        <w:t>розпорядників бюджетних коштів</w:t>
      </w:r>
      <w:r w:rsidR="005D01E3" w:rsidRPr="00325ACB">
        <w:rPr>
          <w:rFonts w:ascii="Times New Roman" w:hAnsi="Times New Roman" w:cs="Times New Roman"/>
          <w:sz w:val="28"/>
          <w:szCs w:val="28"/>
        </w:rPr>
        <w:t>.</w:t>
      </w:r>
    </w:p>
    <w:p w14:paraId="0897876D" w14:textId="3A6C5BDA" w:rsidR="005D01E3" w:rsidRPr="00325ACB" w:rsidRDefault="000C7F06" w:rsidP="007E7AA8">
      <w:pPr>
        <w:spacing w:after="0" w:line="276" w:lineRule="auto"/>
        <w:ind w:firstLine="709"/>
        <w:jc w:val="both"/>
        <w:rPr>
          <w:rFonts w:ascii="Times New Roman" w:hAnsi="Times New Roman" w:cs="Times New Roman"/>
          <w:sz w:val="28"/>
          <w:szCs w:val="28"/>
        </w:rPr>
      </w:pPr>
      <w:r>
        <w:rPr>
          <w:rFonts w:ascii="Times New Roman" w:hAnsi="Times New Roman" w:cs="Times New Roman"/>
          <w:sz w:val="28"/>
          <w:szCs w:val="28"/>
        </w:rPr>
        <w:t>3.7.1.4. </w:t>
      </w:r>
      <w:r w:rsidR="00CE12AE" w:rsidRPr="00325ACB">
        <w:rPr>
          <w:rFonts w:ascii="Times New Roman" w:hAnsi="Times New Roman" w:cs="Times New Roman"/>
          <w:sz w:val="28"/>
          <w:szCs w:val="28"/>
        </w:rPr>
        <w:t>Р</w:t>
      </w:r>
      <w:r w:rsidR="005D01E3" w:rsidRPr="00325ACB">
        <w:rPr>
          <w:rFonts w:ascii="Times New Roman" w:hAnsi="Times New Roman" w:cs="Times New Roman"/>
          <w:sz w:val="28"/>
          <w:szCs w:val="28"/>
        </w:rPr>
        <w:t xml:space="preserve">езультати моніторингу виконання бюджетних програм та оцінювання їх ефективності. </w:t>
      </w:r>
    </w:p>
    <w:p w14:paraId="38330B75" w14:textId="70BE9C9D" w:rsidR="005D01E3" w:rsidRPr="00325ACB" w:rsidRDefault="000C7F06" w:rsidP="00F51E2E">
      <w:pPr>
        <w:spacing w:after="0" w:line="276"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3.7.1.5. </w:t>
      </w:r>
      <w:r w:rsidR="00CE12AE" w:rsidRPr="00325ACB">
        <w:rPr>
          <w:rFonts w:ascii="Times New Roman" w:hAnsi="Times New Roman" w:cs="Times New Roman"/>
          <w:sz w:val="28"/>
          <w:szCs w:val="28"/>
        </w:rPr>
        <w:t>Д</w:t>
      </w:r>
      <w:r w:rsidR="005D01E3" w:rsidRPr="00325ACB">
        <w:rPr>
          <w:rFonts w:ascii="Times New Roman" w:hAnsi="Times New Roman" w:cs="Times New Roman"/>
          <w:sz w:val="28"/>
          <w:szCs w:val="28"/>
        </w:rPr>
        <w:t>епутатські запити, звернення</w:t>
      </w:r>
      <w:r w:rsidR="00F51E2E" w:rsidRPr="00730385">
        <w:rPr>
          <w:rFonts w:ascii="Times New Roman" w:hAnsi="Times New Roman" w:cs="Times New Roman"/>
          <w:sz w:val="28"/>
          <w:szCs w:val="28"/>
        </w:rPr>
        <w:t>.</w:t>
      </w:r>
    </w:p>
    <w:p w14:paraId="194B5D73" w14:textId="3CE76609" w:rsidR="005D01E3" w:rsidRPr="00325ACB" w:rsidRDefault="000C7F06" w:rsidP="00F51E2E">
      <w:pPr>
        <w:spacing w:after="0" w:line="276" w:lineRule="auto"/>
        <w:ind w:firstLine="709"/>
        <w:jc w:val="both"/>
        <w:rPr>
          <w:rFonts w:ascii="Times New Roman" w:hAnsi="Times New Roman" w:cs="Times New Roman"/>
          <w:sz w:val="28"/>
          <w:szCs w:val="28"/>
        </w:rPr>
      </w:pPr>
      <w:r>
        <w:rPr>
          <w:rFonts w:ascii="Times New Roman" w:hAnsi="Times New Roman" w:cs="Times New Roman"/>
          <w:sz w:val="28"/>
          <w:szCs w:val="28"/>
        </w:rPr>
        <w:t>3.7.1.6. </w:t>
      </w:r>
      <w:r w:rsidR="00CE12AE" w:rsidRPr="00325ACB">
        <w:rPr>
          <w:rFonts w:ascii="Times New Roman" w:hAnsi="Times New Roman" w:cs="Times New Roman"/>
          <w:sz w:val="28"/>
          <w:szCs w:val="28"/>
        </w:rPr>
        <w:t>С</w:t>
      </w:r>
      <w:r w:rsidR="005D01E3" w:rsidRPr="00325ACB">
        <w:rPr>
          <w:rFonts w:ascii="Times New Roman" w:hAnsi="Times New Roman" w:cs="Times New Roman"/>
          <w:sz w:val="28"/>
          <w:szCs w:val="28"/>
        </w:rPr>
        <w:t xml:space="preserve">удові </w:t>
      </w:r>
      <w:r w:rsidR="00025495">
        <w:rPr>
          <w:rFonts w:ascii="Times New Roman" w:hAnsi="Times New Roman" w:cs="Times New Roman"/>
          <w:sz w:val="28"/>
          <w:szCs w:val="28"/>
        </w:rPr>
        <w:t xml:space="preserve">та адміністративні </w:t>
      </w:r>
      <w:r w:rsidR="005D01E3" w:rsidRPr="00325ACB">
        <w:rPr>
          <w:rFonts w:ascii="Times New Roman" w:hAnsi="Times New Roman" w:cs="Times New Roman"/>
          <w:sz w:val="28"/>
          <w:szCs w:val="28"/>
        </w:rPr>
        <w:t xml:space="preserve">рішення, у яких фігурує </w:t>
      </w:r>
      <w:r w:rsidR="00F51E2E">
        <w:rPr>
          <w:rFonts w:ascii="Times New Roman" w:hAnsi="Times New Roman" w:cs="Times New Roman"/>
          <w:sz w:val="28"/>
          <w:szCs w:val="28"/>
        </w:rPr>
        <w:t xml:space="preserve">КПІ ім. Ігоря Сікорського </w:t>
      </w:r>
      <w:r w:rsidR="00902C8E">
        <w:rPr>
          <w:rFonts w:ascii="Times New Roman" w:hAnsi="Times New Roman" w:cs="Times New Roman"/>
          <w:sz w:val="28"/>
          <w:szCs w:val="28"/>
        </w:rPr>
        <w:t>або його структурні підрозділи.</w:t>
      </w:r>
    </w:p>
    <w:p w14:paraId="0A028C55" w14:textId="14423E6A" w:rsidR="00107626" w:rsidRPr="00325ACB" w:rsidRDefault="000C7F06" w:rsidP="007E7AA8">
      <w:pPr>
        <w:spacing w:after="0" w:line="276"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3.7.1.7. </w:t>
      </w:r>
      <w:r w:rsidR="00CE12AE" w:rsidRPr="00325ACB">
        <w:rPr>
          <w:rFonts w:ascii="Times New Roman" w:hAnsi="Times New Roman" w:cs="Times New Roman"/>
          <w:sz w:val="28"/>
          <w:szCs w:val="28"/>
        </w:rPr>
        <w:t>І</w:t>
      </w:r>
      <w:r w:rsidR="005D01E3" w:rsidRPr="00325ACB">
        <w:rPr>
          <w:rFonts w:ascii="Times New Roman" w:hAnsi="Times New Roman" w:cs="Times New Roman"/>
          <w:sz w:val="28"/>
          <w:szCs w:val="28"/>
        </w:rPr>
        <w:t>нформація зі звернень громадян, юридичн</w:t>
      </w:r>
      <w:r w:rsidR="00025495">
        <w:rPr>
          <w:rFonts w:ascii="Times New Roman" w:hAnsi="Times New Roman" w:cs="Times New Roman"/>
          <w:sz w:val="28"/>
          <w:szCs w:val="28"/>
        </w:rPr>
        <w:t>их осіб, громадських організацій</w:t>
      </w:r>
      <w:r w:rsidR="005D01E3" w:rsidRPr="00325ACB">
        <w:rPr>
          <w:rFonts w:ascii="Times New Roman" w:hAnsi="Times New Roman" w:cs="Times New Roman"/>
          <w:sz w:val="28"/>
          <w:szCs w:val="28"/>
        </w:rPr>
        <w:t xml:space="preserve">. </w:t>
      </w:r>
    </w:p>
    <w:p w14:paraId="7B4CC55D" w14:textId="3F2DCA93" w:rsidR="005D01E3" w:rsidRPr="00325ACB" w:rsidRDefault="000C7F06" w:rsidP="007E7AA8">
      <w:pPr>
        <w:spacing w:after="0" w:line="276"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3.7.1.8. </w:t>
      </w:r>
      <w:proofErr w:type="spellStart"/>
      <w:r w:rsidR="005D01E3" w:rsidRPr="00325ACB">
        <w:rPr>
          <w:rFonts w:ascii="Times New Roman" w:hAnsi="Times New Roman" w:cs="Times New Roman"/>
          <w:sz w:val="28"/>
          <w:szCs w:val="28"/>
        </w:rPr>
        <w:t>Медіаповідомлення</w:t>
      </w:r>
      <w:proofErr w:type="spellEnd"/>
      <w:r w:rsidR="00902C8E">
        <w:rPr>
          <w:rFonts w:ascii="Times New Roman" w:hAnsi="Times New Roman" w:cs="Times New Roman"/>
          <w:sz w:val="28"/>
          <w:szCs w:val="28"/>
        </w:rPr>
        <w:t xml:space="preserve"> в засобах масової інформації</w:t>
      </w:r>
      <w:r w:rsidR="005D01E3" w:rsidRPr="00325ACB">
        <w:rPr>
          <w:rFonts w:ascii="Times New Roman" w:hAnsi="Times New Roman" w:cs="Times New Roman"/>
          <w:sz w:val="28"/>
          <w:szCs w:val="28"/>
        </w:rPr>
        <w:t>.</w:t>
      </w:r>
    </w:p>
    <w:p w14:paraId="64B1F0C5" w14:textId="0516FE83" w:rsidR="00F161D1" w:rsidRPr="00D957E5" w:rsidRDefault="00F51E2E" w:rsidP="007E7AA8">
      <w:pPr>
        <w:spacing w:after="0" w:line="276" w:lineRule="auto"/>
        <w:ind w:firstLine="709"/>
        <w:jc w:val="both"/>
        <w:rPr>
          <w:rFonts w:ascii="Times New Roman" w:hAnsi="Times New Roman" w:cs="Times New Roman"/>
          <w:b/>
          <w:bCs/>
          <w:sz w:val="28"/>
          <w:szCs w:val="28"/>
        </w:rPr>
      </w:pPr>
      <w:r>
        <w:rPr>
          <w:rFonts w:ascii="Times New Roman" w:hAnsi="Times New Roman" w:cs="Times New Roman"/>
          <w:b/>
          <w:bCs/>
          <w:sz w:val="28"/>
          <w:szCs w:val="28"/>
        </w:rPr>
        <w:t xml:space="preserve">3.8. </w:t>
      </w:r>
      <w:r w:rsidR="00F161D1" w:rsidRPr="00D957E5">
        <w:rPr>
          <w:rFonts w:ascii="Times New Roman" w:hAnsi="Times New Roman" w:cs="Times New Roman"/>
          <w:b/>
          <w:bCs/>
          <w:sz w:val="28"/>
          <w:szCs w:val="28"/>
        </w:rPr>
        <w:t>Оцінка</w:t>
      </w:r>
      <w:r w:rsidR="00B04C5A" w:rsidRPr="00D957E5">
        <w:rPr>
          <w:rFonts w:ascii="Times New Roman" w:hAnsi="Times New Roman" w:cs="Times New Roman"/>
          <w:b/>
          <w:bCs/>
          <w:sz w:val="28"/>
          <w:szCs w:val="28"/>
        </w:rPr>
        <w:t xml:space="preserve"> ризиків</w:t>
      </w:r>
    </w:p>
    <w:p w14:paraId="6EC53214" w14:textId="3029161E" w:rsidR="00107626" w:rsidRPr="00325ACB" w:rsidRDefault="000C7F06" w:rsidP="007E7AA8">
      <w:pPr>
        <w:spacing w:after="0" w:line="276"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3.8.1. </w:t>
      </w:r>
      <w:r w:rsidR="00107626" w:rsidRPr="00325ACB">
        <w:rPr>
          <w:rFonts w:ascii="Times New Roman" w:hAnsi="Times New Roman" w:cs="Times New Roman"/>
          <w:sz w:val="28"/>
          <w:szCs w:val="28"/>
        </w:rPr>
        <w:t xml:space="preserve">Під час оцінювання ризиків </w:t>
      </w:r>
      <w:r w:rsidR="00F51E2E">
        <w:rPr>
          <w:rFonts w:ascii="Times New Roman" w:hAnsi="Times New Roman" w:cs="Times New Roman"/>
          <w:sz w:val="28"/>
          <w:szCs w:val="28"/>
        </w:rPr>
        <w:t xml:space="preserve">КПІ ім. Ігоря Сікорського </w:t>
      </w:r>
      <w:r w:rsidR="00107626" w:rsidRPr="00325ACB">
        <w:rPr>
          <w:rFonts w:ascii="Times New Roman" w:hAnsi="Times New Roman" w:cs="Times New Roman"/>
          <w:sz w:val="28"/>
          <w:szCs w:val="28"/>
        </w:rPr>
        <w:t>враховує основні параметри: ймовірність виникненн</w:t>
      </w:r>
      <w:r w:rsidR="00902C8E">
        <w:rPr>
          <w:rFonts w:ascii="Times New Roman" w:hAnsi="Times New Roman" w:cs="Times New Roman"/>
          <w:sz w:val="28"/>
          <w:szCs w:val="28"/>
        </w:rPr>
        <w:t>я та масштаб можливих наслідків</w:t>
      </w:r>
      <w:r w:rsidR="00107626" w:rsidRPr="00325ACB">
        <w:rPr>
          <w:rFonts w:ascii="Times New Roman" w:hAnsi="Times New Roman" w:cs="Times New Roman"/>
          <w:sz w:val="28"/>
          <w:szCs w:val="28"/>
        </w:rPr>
        <w:t>.</w:t>
      </w:r>
    </w:p>
    <w:p w14:paraId="1E1F1D2F" w14:textId="70CED967" w:rsidR="00107626" w:rsidRPr="00325ACB" w:rsidRDefault="004F4ACC" w:rsidP="007E7AA8">
      <w:pPr>
        <w:spacing w:after="0" w:line="276"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3.8.1.1. </w:t>
      </w:r>
      <w:r w:rsidR="00107626" w:rsidRPr="00325ACB">
        <w:rPr>
          <w:rFonts w:ascii="Times New Roman" w:hAnsi="Times New Roman" w:cs="Times New Roman"/>
          <w:sz w:val="28"/>
          <w:szCs w:val="28"/>
        </w:rPr>
        <w:t xml:space="preserve">Ймовірність виникнення ризику відображає те, наскільки часто подія може повторитися за умови незмінності управлінських підходів. Вона враховує історичні дані, чинники, що сприяють появі ризику, та стабільність процесів. Висока ймовірність означає значну вірогідність реалізації ризику, низька </w:t>
      </w:r>
      <w:r w:rsidR="00F51E2E">
        <w:rPr>
          <w:rFonts w:ascii="Times New Roman" w:hAnsi="Times New Roman" w:cs="Times New Roman"/>
          <w:sz w:val="28"/>
          <w:szCs w:val="28"/>
        </w:rPr>
        <w:t>–</w:t>
      </w:r>
      <w:r w:rsidR="00107626" w:rsidRPr="00325ACB">
        <w:rPr>
          <w:rFonts w:ascii="Times New Roman" w:hAnsi="Times New Roman" w:cs="Times New Roman"/>
          <w:sz w:val="28"/>
          <w:szCs w:val="28"/>
        </w:rPr>
        <w:t xml:space="preserve"> поодинокість або малу ймовірність його прояву.</w:t>
      </w:r>
    </w:p>
    <w:p w14:paraId="2AAF478D" w14:textId="5C3FDD21" w:rsidR="00107626" w:rsidRPr="00325ACB" w:rsidRDefault="004F4ACC" w:rsidP="007E7AA8">
      <w:pPr>
        <w:spacing w:after="0" w:line="276"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3.8.1.2. </w:t>
      </w:r>
      <w:r w:rsidR="00107626" w:rsidRPr="00325ACB">
        <w:rPr>
          <w:rFonts w:ascii="Times New Roman" w:hAnsi="Times New Roman" w:cs="Times New Roman"/>
          <w:sz w:val="28"/>
          <w:szCs w:val="28"/>
        </w:rPr>
        <w:t xml:space="preserve">Вплив ризику визначає </w:t>
      </w:r>
      <w:r>
        <w:rPr>
          <w:rFonts w:ascii="Times New Roman" w:hAnsi="Times New Roman" w:cs="Times New Roman"/>
          <w:sz w:val="28"/>
          <w:szCs w:val="28"/>
        </w:rPr>
        <w:t xml:space="preserve">масштаб </w:t>
      </w:r>
      <w:r w:rsidR="00107626" w:rsidRPr="00325ACB">
        <w:rPr>
          <w:rFonts w:ascii="Times New Roman" w:hAnsi="Times New Roman" w:cs="Times New Roman"/>
          <w:sz w:val="28"/>
          <w:szCs w:val="28"/>
        </w:rPr>
        <w:t>можливих наслідків для</w:t>
      </w:r>
      <w:r w:rsidR="00F51E2E">
        <w:rPr>
          <w:rFonts w:ascii="Times New Roman" w:hAnsi="Times New Roman" w:cs="Times New Roman"/>
          <w:sz w:val="28"/>
          <w:szCs w:val="28"/>
        </w:rPr>
        <w:t xml:space="preserve"> КПІ ім. Ігоря Сікорського</w:t>
      </w:r>
      <w:r w:rsidR="00107626" w:rsidRPr="00325ACB">
        <w:rPr>
          <w:rFonts w:ascii="Times New Roman" w:hAnsi="Times New Roman" w:cs="Times New Roman"/>
          <w:sz w:val="28"/>
          <w:szCs w:val="28"/>
        </w:rPr>
        <w:t>. Він оцінюється за тим, як подія може позначитися на освітній, науковій, фінансовій, кадровій чи господарській діяльності, включно з ризиками переривання процесів, фінансових втрат, репутаційних збитків або юридичної відповідальності. Чим суттєвішим є потенційний вплив, тим вищим є пріоритет реагування.</w:t>
      </w:r>
      <w:r w:rsidR="00F51E2E">
        <w:rPr>
          <w:rFonts w:ascii="Times New Roman" w:hAnsi="Times New Roman" w:cs="Times New Roman"/>
          <w:sz w:val="28"/>
          <w:szCs w:val="28"/>
        </w:rPr>
        <w:t xml:space="preserve"> </w:t>
      </w:r>
    </w:p>
    <w:p w14:paraId="44DC2BB0" w14:textId="241AB49F" w:rsidR="00107626" w:rsidRPr="00325ACB" w:rsidRDefault="00286B6A" w:rsidP="007E7AA8">
      <w:pPr>
        <w:spacing w:after="0" w:line="276"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3.8.2. </w:t>
      </w:r>
      <w:r w:rsidR="00107626" w:rsidRPr="00325ACB">
        <w:rPr>
          <w:rFonts w:ascii="Times New Roman" w:hAnsi="Times New Roman" w:cs="Times New Roman"/>
          <w:sz w:val="28"/>
          <w:szCs w:val="28"/>
        </w:rPr>
        <w:t>Комплексний аналіз цих параметрів дає змогу визначити загальний рівень ризику, встановити його пріоритетність, розробити заходи реагування та вибудувати ефективний моніторинг. Такий підхід забезпечує системність та результативність внутрішнього контролю</w:t>
      </w:r>
      <w:r w:rsidR="00F51E2E">
        <w:rPr>
          <w:rFonts w:ascii="Times New Roman" w:hAnsi="Times New Roman" w:cs="Times New Roman"/>
          <w:sz w:val="28"/>
          <w:szCs w:val="28"/>
        </w:rPr>
        <w:t xml:space="preserve"> КПІ ім. Ігоря Сікорського</w:t>
      </w:r>
      <w:r w:rsidR="00107626" w:rsidRPr="00325ACB">
        <w:rPr>
          <w:rFonts w:ascii="Times New Roman" w:hAnsi="Times New Roman" w:cs="Times New Roman"/>
          <w:sz w:val="28"/>
          <w:szCs w:val="28"/>
        </w:rPr>
        <w:t>.</w:t>
      </w:r>
    </w:p>
    <w:p w14:paraId="77378EBF" w14:textId="73DFBCF8" w:rsidR="005D01E3" w:rsidRPr="00325ACB" w:rsidRDefault="000C7F06" w:rsidP="007E7AA8">
      <w:pPr>
        <w:spacing w:after="0" w:line="276" w:lineRule="auto"/>
        <w:ind w:firstLine="709"/>
        <w:jc w:val="both"/>
        <w:rPr>
          <w:rFonts w:ascii="Times New Roman" w:hAnsi="Times New Roman" w:cs="Times New Roman"/>
          <w:sz w:val="28"/>
          <w:szCs w:val="28"/>
        </w:rPr>
      </w:pPr>
      <w:r>
        <w:rPr>
          <w:rFonts w:ascii="Times New Roman" w:hAnsi="Times New Roman" w:cs="Times New Roman"/>
          <w:sz w:val="28"/>
          <w:szCs w:val="28"/>
        </w:rPr>
        <w:t>3.8.</w:t>
      </w:r>
      <w:r w:rsidR="00286B6A">
        <w:rPr>
          <w:rFonts w:ascii="Times New Roman" w:hAnsi="Times New Roman" w:cs="Times New Roman"/>
          <w:sz w:val="28"/>
          <w:szCs w:val="28"/>
        </w:rPr>
        <w:t>3.</w:t>
      </w:r>
      <w:r>
        <w:rPr>
          <w:rFonts w:ascii="Times New Roman" w:hAnsi="Times New Roman" w:cs="Times New Roman"/>
          <w:sz w:val="28"/>
          <w:szCs w:val="28"/>
        </w:rPr>
        <w:t xml:space="preserve"> </w:t>
      </w:r>
      <w:r w:rsidR="005D01E3" w:rsidRPr="00325ACB">
        <w:rPr>
          <w:rFonts w:ascii="Times New Roman" w:hAnsi="Times New Roman" w:cs="Times New Roman"/>
          <w:sz w:val="28"/>
          <w:szCs w:val="28"/>
        </w:rPr>
        <w:t>Ступінь ймовірності ризику структурними підрозділами КПІ ім. Ігоря Сікорського визначається за такими видами:</w:t>
      </w:r>
    </w:p>
    <w:p w14:paraId="0397EEF7" w14:textId="77777777" w:rsidR="007E7AA8" w:rsidRDefault="005D01E3" w:rsidP="007E7AA8">
      <w:pPr>
        <w:pStyle w:val="a4"/>
        <w:numPr>
          <w:ilvl w:val="0"/>
          <w:numId w:val="42"/>
        </w:numPr>
        <w:spacing w:after="0" w:line="276" w:lineRule="auto"/>
        <w:ind w:left="0" w:firstLine="1077"/>
        <w:jc w:val="both"/>
        <w:rPr>
          <w:rFonts w:ascii="Times New Roman" w:hAnsi="Times New Roman" w:cs="Times New Roman"/>
          <w:sz w:val="28"/>
          <w:szCs w:val="28"/>
        </w:rPr>
      </w:pPr>
      <w:r w:rsidRPr="00D957E5">
        <w:rPr>
          <w:rFonts w:ascii="Times New Roman" w:hAnsi="Times New Roman" w:cs="Times New Roman"/>
          <w:sz w:val="28"/>
          <w:szCs w:val="28"/>
        </w:rPr>
        <w:t xml:space="preserve">низька ймовірність – така подія не виникала ніколи і ймовірність її виникнення практично нульова; </w:t>
      </w:r>
    </w:p>
    <w:p w14:paraId="5E2E9EE7" w14:textId="77777777" w:rsidR="007E7AA8" w:rsidRDefault="005D01E3" w:rsidP="007E7AA8">
      <w:pPr>
        <w:pStyle w:val="a4"/>
        <w:numPr>
          <w:ilvl w:val="0"/>
          <w:numId w:val="42"/>
        </w:numPr>
        <w:spacing w:after="0" w:line="276" w:lineRule="auto"/>
        <w:ind w:left="0" w:firstLine="1077"/>
        <w:jc w:val="both"/>
        <w:rPr>
          <w:rFonts w:ascii="Times New Roman" w:hAnsi="Times New Roman" w:cs="Times New Roman"/>
          <w:sz w:val="28"/>
          <w:szCs w:val="28"/>
        </w:rPr>
      </w:pPr>
      <w:r w:rsidRPr="007E7AA8">
        <w:rPr>
          <w:rFonts w:ascii="Times New Roman" w:hAnsi="Times New Roman" w:cs="Times New Roman"/>
          <w:sz w:val="28"/>
          <w:szCs w:val="28"/>
        </w:rPr>
        <w:t xml:space="preserve">середня ймовірність – випадки виникнення вже були, але не частіше ніж один-два рази за останні три роки; </w:t>
      </w:r>
    </w:p>
    <w:p w14:paraId="31F6C069" w14:textId="044174E8" w:rsidR="005D01E3" w:rsidRPr="007E7AA8" w:rsidRDefault="005D01E3" w:rsidP="007E7AA8">
      <w:pPr>
        <w:pStyle w:val="a4"/>
        <w:numPr>
          <w:ilvl w:val="0"/>
          <w:numId w:val="42"/>
        </w:numPr>
        <w:spacing w:after="0" w:line="276" w:lineRule="auto"/>
        <w:ind w:left="0" w:firstLine="1077"/>
        <w:jc w:val="both"/>
        <w:rPr>
          <w:rFonts w:ascii="Times New Roman" w:hAnsi="Times New Roman" w:cs="Times New Roman"/>
          <w:sz w:val="28"/>
          <w:szCs w:val="28"/>
        </w:rPr>
      </w:pPr>
      <w:r w:rsidRPr="007E7AA8">
        <w:rPr>
          <w:rFonts w:ascii="Times New Roman" w:hAnsi="Times New Roman" w:cs="Times New Roman"/>
          <w:sz w:val="28"/>
          <w:szCs w:val="28"/>
        </w:rPr>
        <w:t>висока ймовірність – подія може виникнути у короткостроковій перспективі (до одного року) та може бути повторена.</w:t>
      </w:r>
    </w:p>
    <w:p w14:paraId="624044C0" w14:textId="0041BA37" w:rsidR="005D01E3" w:rsidRPr="00325ACB" w:rsidRDefault="000C7F06" w:rsidP="007E7AA8">
      <w:pPr>
        <w:spacing w:after="0" w:line="276" w:lineRule="auto"/>
        <w:ind w:firstLine="709"/>
        <w:jc w:val="both"/>
        <w:rPr>
          <w:rFonts w:ascii="Times New Roman" w:hAnsi="Times New Roman" w:cs="Times New Roman"/>
          <w:sz w:val="28"/>
          <w:szCs w:val="28"/>
        </w:rPr>
      </w:pPr>
      <w:r>
        <w:rPr>
          <w:rFonts w:ascii="Times New Roman" w:hAnsi="Times New Roman" w:cs="Times New Roman"/>
          <w:sz w:val="28"/>
          <w:szCs w:val="28"/>
        </w:rPr>
        <w:t>3.8.</w:t>
      </w:r>
      <w:r w:rsidR="00286B6A">
        <w:rPr>
          <w:rFonts w:ascii="Times New Roman" w:hAnsi="Times New Roman" w:cs="Times New Roman"/>
          <w:sz w:val="28"/>
          <w:szCs w:val="28"/>
        </w:rPr>
        <w:t>4</w:t>
      </w:r>
      <w:r>
        <w:rPr>
          <w:rFonts w:ascii="Times New Roman" w:hAnsi="Times New Roman" w:cs="Times New Roman"/>
          <w:sz w:val="28"/>
          <w:szCs w:val="28"/>
        </w:rPr>
        <w:t>. </w:t>
      </w:r>
      <w:r w:rsidR="005D01E3" w:rsidRPr="00325ACB">
        <w:rPr>
          <w:rFonts w:ascii="Times New Roman" w:hAnsi="Times New Roman" w:cs="Times New Roman"/>
          <w:sz w:val="28"/>
          <w:szCs w:val="28"/>
        </w:rPr>
        <w:t>За впливом на здатність суб’єктів внутрішнього контролю  виконувати завдання та функції ризики поділяються на:</w:t>
      </w:r>
    </w:p>
    <w:p w14:paraId="4D7016FA" w14:textId="77777777" w:rsidR="007E7AA8" w:rsidRDefault="005D01E3" w:rsidP="007E7AA8">
      <w:pPr>
        <w:pStyle w:val="a4"/>
        <w:numPr>
          <w:ilvl w:val="0"/>
          <w:numId w:val="42"/>
        </w:numPr>
        <w:spacing w:after="0" w:line="276" w:lineRule="auto"/>
        <w:ind w:left="0" w:firstLine="1077"/>
        <w:jc w:val="both"/>
        <w:rPr>
          <w:rFonts w:ascii="Times New Roman" w:hAnsi="Times New Roman" w:cs="Times New Roman"/>
          <w:sz w:val="28"/>
          <w:szCs w:val="28"/>
        </w:rPr>
      </w:pPr>
      <w:r w:rsidRPr="007E7AA8">
        <w:rPr>
          <w:rFonts w:ascii="Times New Roman" w:hAnsi="Times New Roman" w:cs="Times New Roman"/>
          <w:sz w:val="28"/>
          <w:szCs w:val="28"/>
        </w:rPr>
        <w:t>низького рівня впливу – вплив події є мінімальним та/або невеликої тяжкості;</w:t>
      </w:r>
    </w:p>
    <w:p w14:paraId="53D763E3" w14:textId="77777777" w:rsidR="007E7AA8" w:rsidRDefault="005D01E3" w:rsidP="007E7AA8">
      <w:pPr>
        <w:pStyle w:val="a4"/>
        <w:numPr>
          <w:ilvl w:val="0"/>
          <w:numId w:val="42"/>
        </w:numPr>
        <w:spacing w:after="0" w:line="276" w:lineRule="auto"/>
        <w:ind w:left="0" w:firstLine="1077"/>
        <w:jc w:val="both"/>
        <w:rPr>
          <w:rFonts w:ascii="Times New Roman" w:hAnsi="Times New Roman" w:cs="Times New Roman"/>
          <w:sz w:val="28"/>
          <w:szCs w:val="28"/>
        </w:rPr>
      </w:pPr>
      <w:r w:rsidRPr="007E7AA8">
        <w:rPr>
          <w:rFonts w:ascii="Times New Roman" w:hAnsi="Times New Roman" w:cs="Times New Roman"/>
          <w:sz w:val="28"/>
          <w:szCs w:val="28"/>
        </w:rPr>
        <w:t>середнього рівня впливу – вплив середньої тяжкості на виконання закріплених за структурними підрозділами завдань та функцій;</w:t>
      </w:r>
    </w:p>
    <w:p w14:paraId="3CBFBAE3" w14:textId="13DE57B5" w:rsidR="005D01E3" w:rsidRPr="007E7AA8" w:rsidRDefault="005D01E3" w:rsidP="007E7AA8">
      <w:pPr>
        <w:pStyle w:val="a4"/>
        <w:numPr>
          <w:ilvl w:val="0"/>
          <w:numId w:val="42"/>
        </w:numPr>
        <w:spacing w:after="0" w:line="276" w:lineRule="auto"/>
        <w:ind w:left="0" w:firstLine="1077"/>
        <w:jc w:val="both"/>
        <w:rPr>
          <w:rFonts w:ascii="Times New Roman" w:hAnsi="Times New Roman" w:cs="Times New Roman"/>
          <w:sz w:val="28"/>
          <w:szCs w:val="28"/>
        </w:rPr>
      </w:pPr>
      <w:r w:rsidRPr="007E7AA8">
        <w:rPr>
          <w:rFonts w:ascii="Times New Roman" w:hAnsi="Times New Roman" w:cs="Times New Roman"/>
          <w:sz w:val="28"/>
          <w:szCs w:val="28"/>
        </w:rPr>
        <w:t>високого рівня впливу – вплив є тяжким та/або особливо тяжким.</w:t>
      </w:r>
    </w:p>
    <w:p w14:paraId="227166B7" w14:textId="43788617" w:rsidR="005D01E3" w:rsidRDefault="000C7F06" w:rsidP="007E7AA8">
      <w:pPr>
        <w:spacing w:after="0" w:line="276" w:lineRule="auto"/>
        <w:ind w:firstLine="709"/>
        <w:jc w:val="both"/>
        <w:rPr>
          <w:rFonts w:ascii="Times New Roman" w:hAnsi="Times New Roman" w:cs="Times New Roman"/>
          <w:sz w:val="28"/>
          <w:szCs w:val="28"/>
        </w:rPr>
      </w:pPr>
      <w:r>
        <w:rPr>
          <w:rFonts w:ascii="Times New Roman" w:hAnsi="Times New Roman" w:cs="Times New Roman"/>
          <w:sz w:val="28"/>
          <w:szCs w:val="28"/>
        </w:rPr>
        <w:t>3.8.</w:t>
      </w:r>
      <w:r w:rsidR="00286B6A">
        <w:rPr>
          <w:rFonts w:ascii="Times New Roman" w:hAnsi="Times New Roman" w:cs="Times New Roman"/>
          <w:sz w:val="28"/>
          <w:szCs w:val="28"/>
        </w:rPr>
        <w:t>5</w:t>
      </w:r>
      <w:r>
        <w:rPr>
          <w:rFonts w:ascii="Times New Roman" w:hAnsi="Times New Roman" w:cs="Times New Roman"/>
          <w:sz w:val="28"/>
          <w:szCs w:val="28"/>
        </w:rPr>
        <w:t xml:space="preserve">. </w:t>
      </w:r>
      <w:r w:rsidR="005D01E3" w:rsidRPr="00325ACB">
        <w:rPr>
          <w:rFonts w:ascii="Times New Roman" w:hAnsi="Times New Roman" w:cs="Times New Roman"/>
          <w:sz w:val="28"/>
          <w:szCs w:val="28"/>
        </w:rPr>
        <w:t>Оцінка ідентифікованих ризиків здійснюється відповідно до Матриці оцінки ризиків (Таблиця 1). Горизонтальна вісь відображає ймовірність ризику (низька, середня, висока), а вертикальна – рівень впливу ризику (низький, середній, високий). Для відображення рівня оцінки використовують кольори (червоний, жовтий, зелений).</w:t>
      </w:r>
    </w:p>
    <w:p w14:paraId="3F52E09B" w14:textId="77777777" w:rsidR="008264F6" w:rsidRDefault="008264F6" w:rsidP="007E7AA8">
      <w:pPr>
        <w:spacing w:after="0" w:line="276" w:lineRule="auto"/>
        <w:ind w:firstLine="709"/>
        <w:jc w:val="both"/>
        <w:rPr>
          <w:rFonts w:ascii="Times New Roman" w:hAnsi="Times New Roman" w:cs="Times New Roman"/>
          <w:sz w:val="28"/>
          <w:szCs w:val="28"/>
        </w:rPr>
      </w:pPr>
    </w:p>
    <w:p w14:paraId="58CB90A8" w14:textId="77777777" w:rsidR="008264F6" w:rsidRDefault="008264F6" w:rsidP="007E7AA8">
      <w:pPr>
        <w:spacing w:after="0" w:line="276" w:lineRule="auto"/>
        <w:ind w:firstLine="709"/>
        <w:jc w:val="both"/>
        <w:rPr>
          <w:rFonts w:ascii="Times New Roman" w:hAnsi="Times New Roman" w:cs="Times New Roman"/>
          <w:sz w:val="28"/>
          <w:szCs w:val="28"/>
        </w:rPr>
      </w:pPr>
    </w:p>
    <w:p w14:paraId="118FF1F3" w14:textId="77777777" w:rsidR="008264F6" w:rsidRPr="00325ACB" w:rsidRDefault="008264F6" w:rsidP="007E7AA8">
      <w:pPr>
        <w:spacing w:after="0" w:line="276" w:lineRule="auto"/>
        <w:ind w:firstLine="709"/>
        <w:jc w:val="both"/>
        <w:rPr>
          <w:rFonts w:ascii="Times New Roman" w:hAnsi="Times New Roman" w:cs="Times New Roman"/>
          <w:sz w:val="28"/>
          <w:szCs w:val="28"/>
        </w:rPr>
      </w:pPr>
    </w:p>
    <w:p w14:paraId="737E428F" w14:textId="77777777" w:rsidR="005D01E3" w:rsidRPr="00CD17B7" w:rsidRDefault="005D01E3" w:rsidP="007E7AA8">
      <w:pPr>
        <w:spacing w:after="0" w:line="276" w:lineRule="auto"/>
        <w:ind w:firstLine="709"/>
        <w:jc w:val="both"/>
        <w:rPr>
          <w:rFonts w:ascii="Times New Roman" w:hAnsi="Times New Roman" w:cs="Times New Roman"/>
          <w:b/>
          <w:bCs/>
          <w:sz w:val="28"/>
          <w:szCs w:val="28"/>
        </w:rPr>
      </w:pPr>
      <w:r w:rsidRPr="00CD17B7">
        <w:rPr>
          <w:rFonts w:ascii="Times New Roman" w:hAnsi="Times New Roman" w:cs="Times New Roman"/>
          <w:b/>
          <w:bCs/>
          <w:sz w:val="28"/>
          <w:szCs w:val="28"/>
        </w:rPr>
        <w:lastRenderedPageBreak/>
        <w:t>Таблиця 1. Матриця оцінки ризиків</w:t>
      </w:r>
    </w:p>
    <w:tbl>
      <w:tblPr>
        <w:tblW w:w="9962" w:type="dxa"/>
        <w:tblInd w:w="108" w:type="dxa"/>
        <w:tblLook w:val="04A0" w:firstRow="1" w:lastRow="0" w:firstColumn="1" w:lastColumn="0" w:noHBand="0" w:noVBand="1"/>
      </w:tblPr>
      <w:tblGrid>
        <w:gridCol w:w="960"/>
        <w:gridCol w:w="2163"/>
        <w:gridCol w:w="2704"/>
        <w:gridCol w:w="2126"/>
        <w:gridCol w:w="2268"/>
      </w:tblGrid>
      <w:tr w:rsidR="005D01E3" w:rsidRPr="00325ACB" w14:paraId="6D032B14" w14:textId="77777777" w:rsidTr="00CD17B7">
        <w:trPr>
          <w:trHeight w:val="495"/>
        </w:trPr>
        <w:tc>
          <w:tcPr>
            <w:tcW w:w="960" w:type="dxa"/>
            <w:vMerge w:val="restart"/>
            <w:tcBorders>
              <w:top w:val="single" w:sz="4" w:space="0" w:color="auto"/>
              <w:left w:val="single" w:sz="4" w:space="0" w:color="auto"/>
              <w:bottom w:val="single" w:sz="4" w:space="0" w:color="000000"/>
              <w:right w:val="single" w:sz="4" w:space="0" w:color="auto"/>
            </w:tcBorders>
            <w:noWrap/>
            <w:textDirection w:val="btLr"/>
            <w:vAlign w:val="center"/>
            <w:hideMark/>
          </w:tcPr>
          <w:p w14:paraId="4DCC5E1C" w14:textId="77777777" w:rsidR="005D01E3" w:rsidRPr="00325ACB" w:rsidRDefault="005D01E3" w:rsidP="00803F2D">
            <w:pPr>
              <w:spacing w:after="0" w:line="276" w:lineRule="auto"/>
              <w:ind w:firstLine="851"/>
              <w:jc w:val="both"/>
              <w:rPr>
                <w:rFonts w:ascii="Times New Roman" w:hAnsi="Times New Roman" w:cs="Times New Roman"/>
                <w:sz w:val="28"/>
                <w:szCs w:val="28"/>
              </w:rPr>
            </w:pPr>
            <w:r w:rsidRPr="00325ACB">
              <w:rPr>
                <w:rFonts w:ascii="Times New Roman" w:hAnsi="Times New Roman" w:cs="Times New Roman"/>
                <w:sz w:val="28"/>
                <w:szCs w:val="28"/>
              </w:rPr>
              <w:t>Р І В Е Н Ь  В П Л И В У</w:t>
            </w:r>
          </w:p>
        </w:tc>
        <w:tc>
          <w:tcPr>
            <w:tcW w:w="1904" w:type="dxa"/>
            <w:vMerge w:val="restart"/>
            <w:tcBorders>
              <w:top w:val="single" w:sz="4" w:space="0" w:color="auto"/>
              <w:left w:val="single" w:sz="4" w:space="0" w:color="auto"/>
              <w:bottom w:val="single" w:sz="4" w:space="0" w:color="auto"/>
              <w:right w:val="single" w:sz="4" w:space="0" w:color="auto"/>
            </w:tcBorders>
            <w:vAlign w:val="center"/>
            <w:hideMark/>
          </w:tcPr>
          <w:p w14:paraId="3443433F" w14:textId="77777777" w:rsidR="005D01E3" w:rsidRPr="00325ACB" w:rsidRDefault="005D01E3" w:rsidP="00803F2D">
            <w:pPr>
              <w:spacing w:after="0" w:line="276" w:lineRule="auto"/>
              <w:ind w:firstLine="851"/>
              <w:jc w:val="both"/>
              <w:rPr>
                <w:rFonts w:ascii="Times New Roman" w:hAnsi="Times New Roman" w:cs="Times New Roman"/>
                <w:sz w:val="28"/>
                <w:szCs w:val="28"/>
              </w:rPr>
            </w:pPr>
            <w:r w:rsidRPr="00325ACB">
              <w:rPr>
                <w:rFonts w:ascii="Times New Roman" w:hAnsi="Times New Roman" w:cs="Times New Roman"/>
                <w:sz w:val="28"/>
                <w:szCs w:val="28"/>
              </w:rPr>
              <w:br/>
            </w:r>
            <w:r w:rsidRPr="00325ACB">
              <w:rPr>
                <w:rFonts w:ascii="Times New Roman" w:hAnsi="Times New Roman" w:cs="Times New Roman"/>
                <w:sz w:val="28"/>
                <w:szCs w:val="28"/>
              </w:rPr>
              <w:br/>
              <w:t>Високий (3)</w:t>
            </w:r>
          </w:p>
        </w:tc>
        <w:tc>
          <w:tcPr>
            <w:tcW w:w="7098" w:type="dxa"/>
            <w:gridSpan w:val="3"/>
            <w:tcBorders>
              <w:top w:val="single" w:sz="4" w:space="0" w:color="auto"/>
              <w:left w:val="nil"/>
              <w:bottom w:val="single" w:sz="4" w:space="0" w:color="auto"/>
              <w:right w:val="single" w:sz="4" w:space="0" w:color="000000"/>
            </w:tcBorders>
            <w:noWrap/>
            <w:vAlign w:val="center"/>
            <w:hideMark/>
          </w:tcPr>
          <w:p w14:paraId="13779105" w14:textId="77777777" w:rsidR="005D01E3" w:rsidRPr="00325ACB" w:rsidRDefault="005D01E3" w:rsidP="00803F2D">
            <w:pPr>
              <w:spacing w:after="0" w:line="276" w:lineRule="auto"/>
              <w:ind w:firstLine="851"/>
              <w:jc w:val="both"/>
              <w:rPr>
                <w:rFonts w:ascii="Times New Roman" w:hAnsi="Times New Roman" w:cs="Times New Roman"/>
                <w:sz w:val="28"/>
                <w:szCs w:val="28"/>
              </w:rPr>
            </w:pPr>
            <w:r w:rsidRPr="00325ACB">
              <w:rPr>
                <w:rFonts w:ascii="Times New Roman" w:hAnsi="Times New Roman" w:cs="Times New Roman"/>
                <w:sz w:val="28"/>
                <w:szCs w:val="28"/>
              </w:rPr>
              <w:t xml:space="preserve"> ЙМОВІРНІСТЬ РИЗИКУ</w:t>
            </w:r>
          </w:p>
        </w:tc>
      </w:tr>
      <w:tr w:rsidR="005D01E3" w:rsidRPr="00325ACB" w14:paraId="2F42E48D" w14:textId="77777777" w:rsidTr="00CD17B7">
        <w:trPr>
          <w:trHeight w:val="765"/>
        </w:trPr>
        <w:tc>
          <w:tcPr>
            <w:tcW w:w="960" w:type="dxa"/>
            <w:vMerge/>
            <w:tcBorders>
              <w:top w:val="single" w:sz="4" w:space="0" w:color="auto"/>
              <w:left w:val="single" w:sz="4" w:space="0" w:color="auto"/>
              <w:bottom w:val="single" w:sz="4" w:space="0" w:color="000000"/>
              <w:right w:val="single" w:sz="4" w:space="0" w:color="auto"/>
            </w:tcBorders>
            <w:vAlign w:val="center"/>
            <w:hideMark/>
          </w:tcPr>
          <w:p w14:paraId="2D989C4C" w14:textId="77777777" w:rsidR="005D01E3" w:rsidRPr="00325ACB" w:rsidRDefault="005D01E3" w:rsidP="00803F2D">
            <w:pPr>
              <w:spacing w:after="0" w:line="276" w:lineRule="auto"/>
              <w:ind w:firstLine="851"/>
              <w:jc w:val="both"/>
              <w:rPr>
                <w:rFonts w:ascii="Times New Roman" w:hAnsi="Times New Roman" w:cs="Times New Roman"/>
                <w:sz w:val="28"/>
                <w:szCs w:val="28"/>
              </w:rPr>
            </w:pPr>
          </w:p>
        </w:tc>
        <w:tc>
          <w:tcPr>
            <w:tcW w:w="1904" w:type="dxa"/>
            <w:vMerge/>
            <w:tcBorders>
              <w:top w:val="single" w:sz="4" w:space="0" w:color="auto"/>
              <w:left w:val="single" w:sz="4" w:space="0" w:color="auto"/>
              <w:bottom w:val="single" w:sz="4" w:space="0" w:color="auto"/>
              <w:right w:val="single" w:sz="4" w:space="0" w:color="auto"/>
            </w:tcBorders>
            <w:vAlign w:val="center"/>
            <w:hideMark/>
          </w:tcPr>
          <w:p w14:paraId="52B0D72A" w14:textId="77777777" w:rsidR="005D01E3" w:rsidRPr="00325ACB" w:rsidRDefault="005D01E3" w:rsidP="00803F2D">
            <w:pPr>
              <w:spacing w:after="0" w:line="276" w:lineRule="auto"/>
              <w:ind w:firstLine="851"/>
              <w:jc w:val="both"/>
              <w:rPr>
                <w:rFonts w:ascii="Times New Roman" w:hAnsi="Times New Roman" w:cs="Times New Roman"/>
                <w:sz w:val="28"/>
                <w:szCs w:val="28"/>
              </w:rPr>
            </w:pPr>
          </w:p>
        </w:tc>
        <w:tc>
          <w:tcPr>
            <w:tcW w:w="2704" w:type="dxa"/>
            <w:tcBorders>
              <w:top w:val="nil"/>
              <w:left w:val="nil"/>
              <w:bottom w:val="single" w:sz="4" w:space="0" w:color="auto"/>
              <w:right w:val="single" w:sz="4" w:space="0" w:color="auto"/>
            </w:tcBorders>
            <w:vAlign w:val="bottom"/>
            <w:hideMark/>
          </w:tcPr>
          <w:p w14:paraId="653B5201" w14:textId="77777777" w:rsidR="005D01E3" w:rsidRPr="00325ACB" w:rsidRDefault="005D01E3" w:rsidP="00803F2D">
            <w:pPr>
              <w:spacing w:after="0" w:line="276" w:lineRule="auto"/>
              <w:ind w:firstLine="851"/>
              <w:jc w:val="both"/>
              <w:rPr>
                <w:rFonts w:ascii="Times New Roman" w:hAnsi="Times New Roman" w:cs="Times New Roman"/>
                <w:sz w:val="28"/>
                <w:szCs w:val="28"/>
              </w:rPr>
            </w:pPr>
            <w:r w:rsidRPr="00325ACB">
              <w:rPr>
                <w:rFonts w:ascii="Times New Roman" w:hAnsi="Times New Roman" w:cs="Times New Roman"/>
                <w:sz w:val="28"/>
                <w:szCs w:val="28"/>
              </w:rPr>
              <w:t>Низька</w:t>
            </w:r>
            <w:r w:rsidRPr="00325ACB">
              <w:rPr>
                <w:rFonts w:ascii="Times New Roman" w:hAnsi="Times New Roman" w:cs="Times New Roman"/>
                <w:sz w:val="28"/>
                <w:szCs w:val="28"/>
              </w:rPr>
              <w:br/>
              <w:t xml:space="preserve"> (1)</w:t>
            </w:r>
          </w:p>
        </w:tc>
        <w:tc>
          <w:tcPr>
            <w:tcW w:w="2126" w:type="dxa"/>
            <w:tcBorders>
              <w:top w:val="nil"/>
              <w:left w:val="nil"/>
              <w:bottom w:val="single" w:sz="4" w:space="0" w:color="auto"/>
              <w:right w:val="single" w:sz="4" w:space="0" w:color="auto"/>
            </w:tcBorders>
            <w:vAlign w:val="bottom"/>
            <w:hideMark/>
          </w:tcPr>
          <w:p w14:paraId="2FC5D1D9" w14:textId="77777777" w:rsidR="005D01E3" w:rsidRPr="00325ACB" w:rsidRDefault="005D01E3" w:rsidP="00803F2D">
            <w:pPr>
              <w:spacing w:after="0" w:line="276" w:lineRule="auto"/>
              <w:ind w:firstLine="851"/>
              <w:jc w:val="both"/>
              <w:rPr>
                <w:rFonts w:ascii="Times New Roman" w:hAnsi="Times New Roman" w:cs="Times New Roman"/>
                <w:sz w:val="28"/>
                <w:szCs w:val="28"/>
              </w:rPr>
            </w:pPr>
            <w:r w:rsidRPr="00325ACB">
              <w:rPr>
                <w:rFonts w:ascii="Times New Roman" w:hAnsi="Times New Roman" w:cs="Times New Roman"/>
                <w:sz w:val="28"/>
                <w:szCs w:val="28"/>
              </w:rPr>
              <w:t xml:space="preserve">Середня </w:t>
            </w:r>
            <w:r w:rsidRPr="00325ACB">
              <w:rPr>
                <w:rFonts w:ascii="Times New Roman" w:hAnsi="Times New Roman" w:cs="Times New Roman"/>
                <w:sz w:val="28"/>
                <w:szCs w:val="28"/>
              </w:rPr>
              <w:br/>
              <w:t xml:space="preserve"> (2)</w:t>
            </w:r>
          </w:p>
        </w:tc>
        <w:tc>
          <w:tcPr>
            <w:tcW w:w="2268" w:type="dxa"/>
            <w:tcBorders>
              <w:top w:val="nil"/>
              <w:left w:val="nil"/>
              <w:bottom w:val="single" w:sz="4" w:space="0" w:color="auto"/>
              <w:right w:val="single" w:sz="4" w:space="0" w:color="auto"/>
            </w:tcBorders>
            <w:vAlign w:val="bottom"/>
            <w:hideMark/>
          </w:tcPr>
          <w:p w14:paraId="5310315F" w14:textId="77777777" w:rsidR="005D01E3" w:rsidRPr="00325ACB" w:rsidRDefault="005D01E3" w:rsidP="00803F2D">
            <w:pPr>
              <w:spacing w:after="0" w:line="276" w:lineRule="auto"/>
              <w:ind w:firstLine="851"/>
              <w:jc w:val="both"/>
              <w:rPr>
                <w:rFonts w:ascii="Times New Roman" w:hAnsi="Times New Roman" w:cs="Times New Roman"/>
                <w:sz w:val="28"/>
                <w:szCs w:val="28"/>
              </w:rPr>
            </w:pPr>
            <w:r w:rsidRPr="00325ACB">
              <w:rPr>
                <w:rFonts w:ascii="Times New Roman" w:hAnsi="Times New Roman" w:cs="Times New Roman"/>
                <w:sz w:val="28"/>
                <w:szCs w:val="28"/>
              </w:rPr>
              <w:t>Висока</w:t>
            </w:r>
            <w:r w:rsidRPr="00325ACB">
              <w:rPr>
                <w:rFonts w:ascii="Times New Roman" w:hAnsi="Times New Roman" w:cs="Times New Roman"/>
                <w:sz w:val="28"/>
                <w:szCs w:val="28"/>
              </w:rPr>
              <w:br/>
              <w:t xml:space="preserve"> (3)</w:t>
            </w:r>
          </w:p>
        </w:tc>
      </w:tr>
      <w:tr w:rsidR="00325ACB" w:rsidRPr="00325ACB" w14:paraId="29225E82" w14:textId="77777777" w:rsidTr="00CD17B7">
        <w:trPr>
          <w:trHeight w:val="529"/>
        </w:trPr>
        <w:tc>
          <w:tcPr>
            <w:tcW w:w="960" w:type="dxa"/>
            <w:vMerge/>
            <w:tcBorders>
              <w:top w:val="single" w:sz="4" w:space="0" w:color="auto"/>
              <w:left w:val="single" w:sz="4" w:space="0" w:color="auto"/>
              <w:bottom w:val="single" w:sz="4" w:space="0" w:color="000000"/>
              <w:right w:val="single" w:sz="4" w:space="0" w:color="auto"/>
            </w:tcBorders>
            <w:vAlign w:val="center"/>
            <w:hideMark/>
          </w:tcPr>
          <w:p w14:paraId="3446C34D" w14:textId="77777777" w:rsidR="005D01E3" w:rsidRPr="00325ACB" w:rsidRDefault="005D01E3" w:rsidP="00803F2D">
            <w:pPr>
              <w:spacing w:after="0" w:line="276" w:lineRule="auto"/>
              <w:ind w:firstLine="851"/>
              <w:jc w:val="both"/>
              <w:rPr>
                <w:rFonts w:ascii="Times New Roman" w:hAnsi="Times New Roman" w:cs="Times New Roman"/>
                <w:sz w:val="28"/>
                <w:szCs w:val="28"/>
              </w:rPr>
            </w:pPr>
          </w:p>
        </w:tc>
        <w:tc>
          <w:tcPr>
            <w:tcW w:w="1904" w:type="dxa"/>
            <w:vMerge/>
            <w:tcBorders>
              <w:top w:val="single" w:sz="4" w:space="0" w:color="auto"/>
              <w:left w:val="single" w:sz="4" w:space="0" w:color="auto"/>
              <w:bottom w:val="single" w:sz="4" w:space="0" w:color="auto"/>
              <w:right w:val="single" w:sz="4" w:space="0" w:color="auto"/>
            </w:tcBorders>
            <w:vAlign w:val="center"/>
            <w:hideMark/>
          </w:tcPr>
          <w:p w14:paraId="19BF1ECB" w14:textId="77777777" w:rsidR="005D01E3" w:rsidRPr="00325ACB" w:rsidRDefault="005D01E3" w:rsidP="00803F2D">
            <w:pPr>
              <w:spacing w:after="0" w:line="276" w:lineRule="auto"/>
              <w:ind w:firstLine="851"/>
              <w:jc w:val="both"/>
              <w:rPr>
                <w:rFonts w:ascii="Times New Roman" w:hAnsi="Times New Roman" w:cs="Times New Roman"/>
                <w:sz w:val="28"/>
                <w:szCs w:val="28"/>
              </w:rPr>
            </w:pPr>
          </w:p>
        </w:tc>
        <w:tc>
          <w:tcPr>
            <w:tcW w:w="2704" w:type="dxa"/>
            <w:vMerge w:val="restart"/>
            <w:tcBorders>
              <w:top w:val="nil"/>
              <w:left w:val="single" w:sz="4" w:space="0" w:color="auto"/>
              <w:bottom w:val="single" w:sz="4" w:space="0" w:color="auto"/>
              <w:right w:val="single" w:sz="4" w:space="0" w:color="auto"/>
            </w:tcBorders>
            <w:shd w:val="clear" w:color="000000" w:fill="FFFF00"/>
            <w:vAlign w:val="center"/>
            <w:hideMark/>
          </w:tcPr>
          <w:p w14:paraId="540CFF9A" w14:textId="77777777" w:rsidR="005D01E3" w:rsidRPr="00325ACB" w:rsidRDefault="005D01E3" w:rsidP="00803F2D">
            <w:pPr>
              <w:spacing w:after="0" w:line="276" w:lineRule="auto"/>
              <w:ind w:firstLine="851"/>
              <w:jc w:val="both"/>
              <w:rPr>
                <w:rFonts w:ascii="Times New Roman" w:hAnsi="Times New Roman" w:cs="Times New Roman"/>
                <w:sz w:val="28"/>
                <w:szCs w:val="28"/>
              </w:rPr>
            </w:pPr>
            <w:r w:rsidRPr="00325ACB">
              <w:rPr>
                <w:rFonts w:ascii="Times New Roman" w:hAnsi="Times New Roman" w:cs="Times New Roman"/>
                <w:sz w:val="28"/>
                <w:szCs w:val="28"/>
              </w:rPr>
              <w:t xml:space="preserve">3 = 1  x  3  </w:t>
            </w:r>
            <w:r w:rsidRPr="00325ACB">
              <w:rPr>
                <w:rFonts w:ascii="Times New Roman" w:hAnsi="Times New Roman" w:cs="Times New Roman"/>
                <w:sz w:val="28"/>
                <w:szCs w:val="28"/>
              </w:rPr>
              <w:br/>
              <w:t xml:space="preserve">(жовта зона)                    </w:t>
            </w:r>
          </w:p>
        </w:tc>
        <w:tc>
          <w:tcPr>
            <w:tcW w:w="2126" w:type="dxa"/>
            <w:vMerge w:val="restart"/>
            <w:tcBorders>
              <w:top w:val="nil"/>
              <w:left w:val="single" w:sz="4" w:space="0" w:color="auto"/>
              <w:bottom w:val="single" w:sz="4" w:space="0" w:color="auto"/>
              <w:right w:val="single" w:sz="4" w:space="0" w:color="auto"/>
            </w:tcBorders>
            <w:shd w:val="clear" w:color="000000" w:fill="FF0000"/>
            <w:vAlign w:val="center"/>
            <w:hideMark/>
          </w:tcPr>
          <w:p w14:paraId="11B69715" w14:textId="77777777" w:rsidR="005D01E3" w:rsidRPr="00325ACB" w:rsidRDefault="005D01E3" w:rsidP="00803F2D">
            <w:pPr>
              <w:spacing w:after="0" w:line="276" w:lineRule="auto"/>
              <w:ind w:firstLine="851"/>
              <w:jc w:val="both"/>
              <w:rPr>
                <w:rFonts w:ascii="Times New Roman" w:hAnsi="Times New Roman" w:cs="Times New Roman"/>
                <w:sz w:val="28"/>
                <w:szCs w:val="28"/>
              </w:rPr>
            </w:pPr>
            <w:r w:rsidRPr="00325ACB">
              <w:rPr>
                <w:rFonts w:ascii="Times New Roman" w:hAnsi="Times New Roman" w:cs="Times New Roman"/>
                <w:sz w:val="28"/>
                <w:szCs w:val="28"/>
              </w:rPr>
              <w:t xml:space="preserve">6 = 2  x  3  </w:t>
            </w:r>
            <w:r w:rsidRPr="00325ACB">
              <w:rPr>
                <w:rFonts w:ascii="Times New Roman" w:hAnsi="Times New Roman" w:cs="Times New Roman"/>
                <w:sz w:val="28"/>
                <w:szCs w:val="28"/>
              </w:rPr>
              <w:br/>
              <w:t xml:space="preserve">(червона зона)                    </w:t>
            </w:r>
          </w:p>
        </w:tc>
        <w:tc>
          <w:tcPr>
            <w:tcW w:w="2268" w:type="dxa"/>
            <w:vMerge w:val="restart"/>
            <w:tcBorders>
              <w:top w:val="nil"/>
              <w:left w:val="single" w:sz="4" w:space="0" w:color="auto"/>
              <w:bottom w:val="single" w:sz="4" w:space="0" w:color="auto"/>
              <w:right w:val="single" w:sz="4" w:space="0" w:color="auto"/>
            </w:tcBorders>
            <w:shd w:val="clear" w:color="000000" w:fill="FF0000"/>
            <w:vAlign w:val="center"/>
            <w:hideMark/>
          </w:tcPr>
          <w:p w14:paraId="24CEB5D4" w14:textId="77777777" w:rsidR="005D01E3" w:rsidRPr="00325ACB" w:rsidRDefault="005D01E3" w:rsidP="00803F2D">
            <w:pPr>
              <w:spacing w:after="0" w:line="276" w:lineRule="auto"/>
              <w:ind w:firstLine="851"/>
              <w:jc w:val="both"/>
              <w:rPr>
                <w:rFonts w:ascii="Times New Roman" w:hAnsi="Times New Roman" w:cs="Times New Roman"/>
                <w:sz w:val="28"/>
                <w:szCs w:val="28"/>
              </w:rPr>
            </w:pPr>
            <w:r w:rsidRPr="00325ACB">
              <w:rPr>
                <w:rFonts w:ascii="Times New Roman" w:hAnsi="Times New Roman" w:cs="Times New Roman"/>
                <w:sz w:val="28"/>
                <w:szCs w:val="28"/>
              </w:rPr>
              <w:t xml:space="preserve">9 =  3 x  3  </w:t>
            </w:r>
            <w:r w:rsidRPr="00325ACB">
              <w:rPr>
                <w:rFonts w:ascii="Times New Roman" w:hAnsi="Times New Roman" w:cs="Times New Roman"/>
                <w:sz w:val="28"/>
                <w:szCs w:val="28"/>
              </w:rPr>
              <w:br/>
              <w:t xml:space="preserve">(червона зона)                    </w:t>
            </w:r>
          </w:p>
        </w:tc>
      </w:tr>
      <w:tr w:rsidR="005D01E3" w:rsidRPr="00325ACB" w14:paraId="4761D1DA" w14:textId="77777777" w:rsidTr="00CD17B7">
        <w:trPr>
          <w:trHeight w:val="971"/>
        </w:trPr>
        <w:tc>
          <w:tcPr>
            <w:tcW w:w="960" w:type="dxa"/>
            <w:vMerge/>
            <w:tcBorders>
              <w:top w:val="single" w:sz="4" w:space="0" w:color="auto"/>
              <w:left w:val="single" w:sz="4" w:space="0" w:color="auto"/>
              <w:bottom w:val="single" w:sz="4" w:space="0" w:color="000000"/>
              <w:right w:val="single" w:sz="4" w:space="0" w:color="auto"/>
            </w:tcBorders>
            <w:vAlign w:val="center"/>
            <w:hideMark/>
          </w:tcPr>
          <w:p w14:paraId="2690688F" w14:textId="77777777" w:rsidR="005D01E3" w:rsidRPr="00325ACB" w:rsidRDefault="005D01E3" w:rsidP="00803F2D">
            <w:pPr>
              <w:spacing w:after="0" w:line="276" w:lineRule="auto"/>
              <w:ind w:firstLine="851"/>
              <w:jc w:val="both"/>
              <w:rPr>
                <w:rFonts w:ascii="Times New Roman" w:hAnsi="Times New Roman" w:cs="Times New Roman"/>
                <w:sz w:val="28"/>
                <w:szCs w:val="28"/>
              </w:rPr>
            </w:pPr>
          </w:p>
        </w:tc>
        <w:tc>
          <w:tcPr>
            <w:tcW w:w="1904" w:type="dxa"/>
            <w:vMerge/>
            <w:tcBorders>
              <w:top w:val="single" w:sz="4" w:space="0" w:color="auto"/>
              <w:left w:val="single" w:sz="4" w:space="0" w:color="auto"/>
              <w:bottom w:val="single" w:sz="4" w:space="0" w:color="auto"/>
              <w:right w:val="single" w:sz="4" w:space="0" w:color="auto"/>
            </w:tcBorders>
            <w:vAlign w:val="center"/>
            <w:hideMark/>
          </w:tcPr>
          <w:p w14:paraId="0D080CCB" w14:textId="77777777" w:rsidR="005D01E3" w:rsidRPr="00325ACB" w:rsidRDefault="005D01E3" w:rsidP="00803F2D">
            <w:pPr>
              <w:spacing w:after="0" w:line="276" w:lineRule="auto"/>
              <w:ind w:firstLine="851"/>
              <w:jc w:val="both"/>
              <w:rPr>
                <w:rFonts w:ascii="Times New Roman" w:hAnsi="Times New Roman" w:cs="Times New Roman"/>
                <w:sz w:val="28"/>
                <w:szCs w:val="28"/>
              </w:rPr>
            </w:pPr>
          </w:p>
        </w:tc>
        <w:tc>
          <w:tcPr>
            <w:tcW w:w="2704" w:type="dxa"/>
            <w:vMerge/>
            <w:tcBorders>
              <w:top w:val="nil"/>
              <w:left w:val="single" w:sz="4" w:space="0" w:color="auto"/>
              <w:bottom w:val="single" w:sz="4" w:space="0" w:color="auto"/>
              <w:right w:val="single" w:sz="4" w:space="0" w:color="auto"/>
            </w:tcBorders>
            <w:vAlign w:val="center"/>
            <w:hideMark/>
          </w:tcPr>
          <w:p w14:paraId="08DF8F3B" w14:textId="77777777" w:rsidR="005D01E3" w:rsidRPr="00325ACB" w:rsidRDefault="005D01E3" w:rsidP="00803F2D">
            <w:pPr>
              <w:spacing w:after="0" w:line="276" w:lineRule="auto"/>
              <w:ind w:firstLine="851"/>
              <w:jc w:val="both"/>
              <w:rPr>
                <w:rFonts w:ascii="Times New Roman" w:hAnsi="Times New Roman" w:cs="Times New Roman"/>
                <w:sz w:val="28"/>
                <w:szCs w:val="28"/>
              </w:rPr>
            </w:pPr>
          </w:p>
        </w:tc>
        <w:tc>
          <w:tcPr>
            <w:tcW w:w="2126" w:type="dxa"/>
            <w:vMerge/>
            <w:tcBorders>
              <w:top w:val="nil"/>
              <w:left w:val="single" w:sz="4" w:space="0" w:color="auto"/>
              <w:bottom w:val="single" w:sz="4" w:space="0" w:color="auto"/>
              <w:right w:val="single" w:sz="4" w:space="0" w:color="auto"/>
            </w:tcBorders>
            <w:vAlign w:val="center"/>
            <w:hideMark/>
          </w:tcPr>
          <w:p w14:paraId="038688DA" w14:textId="77777777" w:rsidR="005D01E3" w:rsidRPr="00325ACB" w:rsidRDefault="005D01E3" w:rsidP="00803F2D">
            <w:pPr>
              <w:spacing w:after="0" w:line="276" w:lineRule="auto"/>
              <w:ind w:firstLine="851"/>
              <w:jc w:val="both"/>
              <w:rPr>
                <w:rFonts w:ascii="Times New Roman" w:hAnsi="Times New Roman" w:cs="Times New Roman"/>
                <w:sz w:val="28"/>
                <w:szCs w:val="28"/>
              </w:rPr>
            </w:pPr>
          </w:p>
        </w:tc>
        <w:tc>
          <w:tcPr>
            <w:tcW w:w="2268" w:type="dxa"/>
            <w:vMerge/>
            <w:tcBorders>
              <w:top w:val="nil"/>
              <w:left w:val="single" w:sz="4" w:space="0" w:color="auto"/>
              <w:bottom w:val="single" w:sz="4" w:space="0" w:color="auto"/>
              <w:right w:val="single" w:sz="4" w:space="0" w:color="auto"/>
            </w:tcBorders>
            <w:vAlign w:val="center"/>
            <w:hideMark/>
          </w:tcPr>
          <w:p w14:paraId="5B3CD26F" w14:textId="77777777" w:rsidR="005D01E3" w:rsidRPr="00325ACB" w:rsidRDefault="005D01E3" w:rsidP="00803F2D">
            <w:pPr>
              <w:spacing w:after="0" w:line="276" w:lineRule="auto"/>
              <w:ind w:firstLine="851"/>
              <w:jc w:val="both"/>
              <w:rPr>
                <w:rFonts w:ascii="Times New Roman" w:hAnsi="Times New Roman" w:cs="Times New Roman"/>
                <w:sz w:val="28"/>
                <w:szCs w:val="28"/>
              </w:rPr>
            </w:pPr>
          </w:p>
        </w:tc>
      </w:tr>
      <w:tr w:rsidR="00325ACB" w:rsidRPr="00325ACB" w14:paraId="5BF02EBF" w14:textId="77777777" w:rsidTr="00CD17B7">
        <w:trPr>
          <w:trHeight w:val="529"/>
        </w:trPr>
        <w:tc>
          <w:tcPr>
            <w:tcW w:w="960" w:type="dxa"/>
            <w:vMerge/>
            <w:tcBorders>
              <w:top w:val="single" w:sz="4" w:space="0" w:color="auto"/>
              <w:left w:val="single" w:sz="4" w:space="0" w:color="auto"/>
              <w:bottom w:val="single" w:sz="4" w:space="0" w:color="000000"/>
              <w:right w:val="single" w:sz="4" w:space="0" w:color="auto"/>
            </w:tcBorders>
            <w:vAlign w:val="center"/>
            <w:hideMark/>
          </w:tcPr>
          <w:p w14:paraId="0EBC76C2" w14:textId="77777777" w:rsidR="005D01E3" w:rsidRPr="00325ACB" w:rsidRDefault="005D01E3" w:rsidP="00803F2D">
            <w:pPr>
              <w:spacing w:after="0" w:line="276" w:lineRule="auto"/>
              <w:ind w:firstLine="851"/>
              <w:jc w:val="both"/>
              <w:rPr>
                <w:rFonts w:ascii="Times New Roman" w:hAnsi="Times New Roman" w:cs="Times New Roman"/>
                <w:sz w:val="28"/>
                <w:szCs w:val="28"/>
              </w:rPr>
            </w:pPr>
          </w:p>
        </w:tc>
        <w:tc>
          <w:tcPr>
            <w:tcW w:w="1904" w:type="dxa"/>
            <w:vMerge w:val="restart"/>
            <w:tcBorders>
              <w:top w:val="nil"/>
              <w:left w:val="single" w:sz="4" w:space="0" w:color="auto"/>
              <w:bottom w:val="single" w:sz="4" w:space="0" w:color="000000"/>
              <w:right w:val="single" w:sz="4" w:space="0" w:color="auto"/>
            </w:tcBorders>
            <w:noWrap/>
            <w:vAlign w:val="center"/>
            <w:hideMark/>
          </w:tcPr>
          <w:p w14:paraId="6F24ACCB" w14:textId="77777777" w:rsidR="005D01E3" w:rsidRPr="00325ACB" w:rsidRDefault="005D01E3" w:rsidP="00803F2D">
            <w:pPr>
              <w:spacing w:after="0" w:line="276" w:lineRule="auto"/>
              <w:ind w:firstLine="851"/>
              <w:jc w:val="both"/>
              <w:rPr>
                <w:rFonts w:ascii="Times New Roman" w:hAnsi="Times New Roman" w:cs="Times New Roman"/>
                <w:sz w:val="28"/>
                <w:szCs w:val="28"/>
              </w:rPr>
            </w:pPr>
            <w:r w:rsidRPr="00325ACB">
              <w:rPr>
                <w:rFonts w:ascii="Times New Roman" w:hAnsi="Times New Roman" w:cs="Times New Roman"/>
                <w:sz w:val="28"/>
                <w:szCs w:val="28"/>
              </w:rPr>
              <w:t>Середній (2)</w:t>
            </w:r>
          </w:p>
          <w:p w14:paraId="6D05CA0D" w14:textId="77777777" w:rsidR="005D01E3" w:rsidRPr="00325ACB" w:rsidRDefault="005D01E3" w:rsidP="00803F2D">
            <w:pPr>
              <w:spacing w:after="0" w:line="276" w:lineRule="auto"/>
              <w:ind w:firstLine="851"/>
              <w:jc w:val="both"/>
              <w:rPr>
                <w:rFonts w:ascii="Times New Roman" w:hAnsi="Times New Roman" w:cs="Times New Roman"/>
                <w:sz w:val="28"/>
                <w:szCs w:val="28"/>
              </w:rPr>
            </w:pPr>
          </w:p>
        </w:tc>
        <w:tc>
          <w:tcPr>
            <w:tcW w:w="2704" w:type="dxa"/>
            <w:vMerge w:val="restart"/>
            <w:tcBorders>
              <w:top w:val="nil"/>
              <w:left w:val="single" w:sz="4" w:space="0" w:color="auto"/>
              <w:bottom w:val="single" w:sz="4" w:space="0" w:color="000000"/>
              <w:right w:val="single" w:sz="4" w:space="0" w:color="auto"/>
            </w:tcBorders>
            <w:shd w:val="clear" w:color="000000" w:fill="00B050"/>
            <w:vAlign w:val="center"/>
            <w:hideMark/>
          </w:tcPr>
          <w:p w14:paraId="12253A8E" w14:textId="77777777" w:rsidR="005D01E3" w:rsidRPr="00325ACB" w:rsidRDefault="005D01E3" w:rsidP="00803F2D">
            <w:pPr>
              <w:spacing w:after="0" w:line="276" w:lineRule="auto"/>
              <w:ind w:firstLine="851"/>
              <w:jc w:val="both"/>
              <w:rPr>
                <w:rFonts w:ascii="Times New Roman" w:hAnsi="Times New Roman" w:cs="Times New Roman"/>
                <w:sz w:val="28"/>
                <w:szCs w:val="28"/>
              </w:rPr>
            </w:pPr>
            <w:r w:rsidRPr="00325ACB">
              <w:rPr>
                <w:rFonts w:ascii="Times New Roman" w:hAnsi="Times New Roman" w:cs="Times New Roman"/>
                <w:sz w:val="28"/>
                <w:szCs w:val="28"/>
              </w:rPr>
              <w:t>2 = 1  x  2</w:t>
            </w:r>
            <w:r w:rsidRPr="00325ACB">
              <w:rPr>
                <w:rFonts w:ascii="Times New Roman" w:hAnsi="Times New Roman" w:cs="Times New Roman"/>
                <w:sz w:val="28"/>
                <w:szCs w:val="28"/>
              </w:rPr>
              <w:br/>
              <w:t xml:space="preserve">(зелена зона)                    </w:t>
            </w:r>
          </w:p>
        </w:tc>
        <w:tc>
          <w:tcPr>
            <w:tcW w:w="2126" w:type="dxa"/>
            <w:vMerge w:val="restart"/>
            <w:tcBorders>
              <w:top w:val="nil"/>
              <w:left w:val="single" w:sz="4" w:space="0" w:color="auto"/>
              <w:bottom w:val="single" w:sz="4" w:space="0" w:color="000000"/>
              <w:right w:val="single" w:sz="4" w:space="0" w:color="auto"/>
            </w:tcBorders>
            <w:shd w:val="clear" w:color="000000" w:fill="FFFF00"/>
            <w:vAlign w:val="center"/>
            <w:hideMark/>
          </w:tcPr>
          <w:p w14:paraId="3944075E" w14:textId="77777777" w:rsidR="005D01E3" w:rsidRPr="00325ACB" w:rsidRDefault="005D01E3" w:rsidP="00803F2D">
            <w:pPr>
              <w:spacing w:after="0" w:line="276" w:lineRule="auto"/>
              <w:ind w:firstLine="851"/>
              <w:jc w:val="both"/>
              <w:rPr>
                <w:rFonts w:ascii="Times New Roman" w:hAnsi="Times New Roman" w:cs="Times New Roman"/>
                <w:sz w:val="28"/>
                <w:szCs w:val="28"/>
              </w:rPr>
            </w:pPr>
            <w:r w:rsidRPr="00325ACB">
              <w:rPr>
                <w:rFonts w:ascii="Times New Roman" w:hAnsi="Times New Roman" w:cs="Times New Roman"/>
                <w:sz w:val="28"/>
                <w:szCs w:val="28"/>
              </w:rPr>
              <w:t xml:space="preserve">4 = 2  x  2 </w:t>
            </w:r>
            <w:r w:rsidRPr="00325ACB">
              <w:rPr>
                <w:rFonts w:ascii="Times New Roman" w:hAnsi="Times New Roman" w:cs="Times New Roman"/>
                <w:sz w:val="28"/>
                <w:szCs w:val="28"/>
              </w:rPr>
              <w:br/>
              <w:t xml:space="preserve">(жовта зона)                    </w:t>
            </w:r>
          </w:p>
        </w:tc>
        <w:tc>
          <w:tcPr>
            <w:tcW w:w="2268" w:type="dxa"/>
            <w:vMerge w:val="restart"/>
            <w:tcBorders>
              <w:top w:val="nil"/>
              <w:left w:val="single" w:sz="4" w:space="0" w:color="auto"/>
              <w:bottom w:val="single" w:sz="4" w:space="0" w:color="000000"/>
              <w:right w:val="single" w:sz="4" w:space="0" w:color="auto"/>
            </w:tcBorders>
            <w:shd w:val="clear" w:color="000000" w:fill="FF0000"/>
            <w:vAlign w:val="center"/>
            <w:hideMark/>
          </w:tcPr>
          <w:p w14:paraId="01DB7A51" w14:textId="77777777" w:rsidR="005D01E3" w:rsidRPr="00325ACB" w:rsidRDefault="005D01E3" w:rsidP="00803F2D">
            <w:pPr>
              <w:spacing w:after="0" w:line="276" w:lineRule="auto"/>
              <w:ind w:firstLine="851"/>
              <w:jc w:val="both"/>
              <w:rPr>
                <w:rFonts w:ascii="Times New Roman" w:hAnsi="Times New Roman" w:cs="Times New Roman"/>
                <w:sz w:val="28"/>
                <w:szCs w:val="28"/>
              </w:rPr>
            </w:pPr>
            <w:r w:rsidRPr="00325ACB">
              <w:rPr>
                <w:rFonts w:ascii="Times New Roman" w:hAnsi="Times New Roman" w:cs="Times New Roman"/>
                <w:sz w:val="28"/>
                <w:szCs w:val="28"/>
              </w:rPr>
              <w:t xml:space="preserve">6 = 3  x  2 </w:t>
            </w:r>
            <w:r w:rsidRPr="00325ACB">
              <w:rPr>
                <w:rFonts w:ascii="Times New Roman" w:hAnsi="Times New Roman" w:cs="Times New Roman"/>
                <w:sz w:val="28"/>
                <w:szCs w:val="28"/>
              </w:rPr>
              <w:br/>
              <w:t xml:space="preserve">(червона зона)                    </w:t>
            </w:r>
          </w:p>
        </w:tc>
      </w:tr>
      <w:tr w:rsidR="005D01E3" w:rsidRPr="00325ACB" w14:paraId="7D00F305" w14:textId="77777777" w:rsidTr="00CD17B7">
        <w:trPr>
          <w:trHeight w:val="529"/>
        </w:trPr>
        <w:tc>
          <w:tcPr>
            <w:tcW w:w="960" w:type="dxa"/>
            <w:vMerge/>
            <w:tcBorders>
              <w:top w:val="single" w:sz="4" w:space="0" w:color="auto"/>
              <w:left w:val="single" w:sz="4" w:space="0" w:color="auto"/>
              <w:bottom w:val="single" w:sz="4" w:space="0" w:color="000000"/>
              <w:right w:val="single" w:sz="4" w:space="0" w:color="auto"/>
            </w:tcBorders>
            <w:vAlign w:val="center"/>
            <w:hideMark/>
          </w:tcPr>
          <w:p w14:paraId="283E2D82" w14:textId="77777777" w:rsidR="005D01E3" w:rsidRPr="00325ACB" w:rsidRDefault="005D01E3" w:rsidP="00803F2D">
            <w:pPr>
              <w:spacing w:after="0" w:line="276" w:lineRule="auto"/>
              <w:ind w:firstLine="851"/>
              <w:jc w:val="both"/>
              <w:rPr>
                <w:rFonts w:ascii="Times New Roman" w:hAnsi="Times New Roman" w:cs="Times New Roman"/>
                <w:sz w:val="28"/>
                <w:szCs w:val="28"/>
              </w:rPr>
            </w:pPr>
          </w:p>
        </w:tc>
        <w:tc>
          <w:tcPr>
            <w:tcW w:w="1904" w:type="dxa"/>
            <w:vMerge/>
            <w:tcBorders>
              <w:top w:val="nil"/>
              <w:left w:val="single" w:sz="4" w:space="0" w:color="auto"/>
              <w:bottom w:val="single" w:sz="4" w:space="0" w:color="000000"/>
              <w:right w:val="single" w:sz="4" w:space="0" w:color="auto"/>
            </w:tcBorders>
            <w:vAlign w:val="center"/>
            <w:hideMark/>
          </w:tcPr>
          <w:p w14:paraId="74648FB7" w14:textId="77777777" w:rsidR="005D01E3" w:rsidRPr="00325ACB" w:rsidRDefault="005D01E3" w:rsidP="00803F2D">
            <w:pPr>
              <w:spacing w:after="0" w:line="276" w:lineRule="auto"/>
              <w:ind w:firstLine="851"/>
              <w:jc w:val="both"/>
              <w:rPr>
                <w:rFonts w:ascii="Times New Roman" w:hAnsi="Times New Roman" w:cs="Times New Roman"/>
                <w:sz w:val="28"/>
                <w:szCs w:val="28"/>
              </w:rPr>
            </w:pPr>
          </w:p>
        </w:tc>
        <w:tc>
          <w:tcPr>
            <w:tcW w:w="2704" w:type="dxa"/>
            <w:vMerge/>
            <w:tcBorders>
              <w:top w:val="nil"/>
              <w:left w:val="single" w:sz="4" w:space="0" w:color="auto"/>
              <w:bottom w:val="single" w:sz="4" w:space="0" w:color="000000"/>
              <w:right w:val="single" w:sz="4" w:space="0" w:color="auto"/>
            </w:tcBorders>
            <w:vAlign w:val="center"/>
            <w:hideMark/>
          </w:tcPr>
          <w:p w14:paraId="50EA6839" w14:textId="77777777" w:rsidR="005D01E3" w:rsidRPr="00325ACB" w:rsidRDefault="005D01E3" w:rsidP="00803F2D">
            <w:pPr>
              <w:spacing w:after="0" w:line="276" w:lineRule="auto"/>
              <w:ind w:firstLine="851"/>
              <w:jc w:val="both"/>
              <w:rPr>
                <w:rFonts w:ascii="Times New Roman" w:hAnsi="Times New Roman" w:cs="Times New Roman"/>
                <w:sz w:val="28"/>
                <w:szCs w:val="28"/>
              </w:rPr>
            </w:pPr>
          </w:p>
        </w:tc>
        <w:tc>
          <w:tcPr>
            <w:tcW w:w="2126" w:type="dxa"/>
            <w:vMerge/>
            <w:tcBorders>
              <w:top w:val="nil"/>
              <w:left w:val="single" w:sz="4" w:space="0" w:color="auto"/>
              <w:bottom w:val="single" w:sz="4" w:space="0" w:color="000000"/>
              <w:right w:val="single" w:sz="4" w:space="0" w:color="auto"/>
            </w:tcBorders>
            <w:vAlign w:val="center"/>
            <w:hideMark/>
          </w:tcPr>
          <w:p w14:paraId="4BAD3F94" w14:textId="77777777" w:rsidR="005D01E3" w:rsidRPr="00325ACB" w:rsidRDefault="005D01E3" w:rsidP="00803F2D">
            <w:pPr>
              <w:spacing w:after="0" w:line="276" w:lineRule="auto"/>
              <w:ind w:firstLine="851"/>
              <w:jc w:val="both"/>
              <w:rPr>
                <w:rFonts w:ascii="Times New Roman" w:hAnsi="Times New Roman" w:cs="Times New Roman"/>
                <w:sz w:val="28"/>
                <w:szCs w:val="28"/>
              </w:rPr>
            </w:pPr>
          </w:p>
        </w:tc>
        <w:tc>
          <w:tcPr>
            <w:tcW w:w="2268" w:type="dxa"/>
            <w:vMerge/>
            <w:tcBorders>
              <w:top w:val="nil"/>
              <w:left w:val="single" w:sz="4" w:space="0" w:color="auto"/>
              <w:bottom w:val="single" w:sz="4" w:space="0" w:color="000000"/>
              <w:right w:val="single" w:sz="4" w:space="0" w:color="auto"/>
            </w:tcBorders>
            <w:vAlign w:val="center"/>
            <w:hideMark/>
          </w:tcPr>
          <w:p w14:paraId="506CE7AF" w14:textId="77777777" w:rsidR="005D01E3" w:rsidRPr="00325ACB" w:rsidRDefault="005D01E3" w:rsidP="00803F2D">
            <w:pPr>
              <w:spacing w:after="0" w:line="276" w:lineRule="auto"/>
              <w:ind w:firstLine="851"/>
              <w:jc w:val="both"/>
              <w:rPr>
                <w:rFonts w:ascii="Times New Roman" w:hAnsi="Times New Roman" w:cs="Times New Roman"/>
                <w:sz w:val="28"/>
                <w:szCs w:val="28"/>
              </w:rPr>
            </w:pPr>
          </w:p>
        </w:tc>
      </w:tr>
      <w:tr w:rsidR="005D01E3" w:rsidRPr="00325ACB" w14:paraId="4DA397DB" w14:textId="77777777" w:rsidTr="00CD17B7">
        <w:trPr>
          <w:trHeight w:val="529"/>
        </w:trPr>
        <w:tc>
          <w:tcPr>
            <w:tcW w:w="960" w:type="dxa"/>
            <w:vMerge/>
            <w:tcBorders>
              <w:top w:val="single" w:sz="4" w:space="0" w:color="auto"/>
              <w:left w:val="single" w:sz="4" w:space="0" w:color="auto"/>
              <w:bottom w:val="single" w:sz="4" w:space="0" w:color="000000"/>
              <w:right w:val="single" w:sz="4" w:space="0" w:color="auto"/>
            </w:tcBorders>
            <w:vAlign w:val="center"/>
            <w:hideMark/>
          </w:tcPr>
          <w:p w14:paraId="28780DD7" w14:textId="77777777" w:rsidR="005D01E3" w:rsidRPr="00325ACB" w:rsidRDefault="005D01E3" w:rsidP="00803F2D">
            <w:pPr>
              <w:spacing w:after="0" w:line="276" w:lineRule="auto"/>
              <w:ind w:firstLine="851"/>
              <w:jc w:val="both"/>
              <w:rPr>
                <w:rFonts w:ascii="Times New Roman" w:hAnsi="Times New Roman" w:cs="Times New Roman"/>
                <w:sz w:val="28"/>
                <w:szCs w:val="28"/>
              </w:rPr>
            </w:pPr>
          </w:p>
        </w:tc>
        <w:tc>
          <w:tcPr>
            <w:tcW w:w="1904" w:type="dxa"/>
            <w:vMerge/>
            <w:tcBorders>
              <w:top w:val="nil"/>
              <w:left w:val="single" w:sz="4" w:space="0" w:color="auto"/>
              <w:bottom w:val="single" w:sz="4" w:space="0" w:color="000000"/>
              <w:right w:val="single" w:sz="4" w:space="0" w:color="auto"/>
            </w:tcBorders>
            <w:vAlign w:val="center"/>
            <w:hideMark/>
          </w:tcPr>
          <w:p w14:paraId="20B7B0DF" w14:textId="77777777" w:rsidR="005D01E3" w:rsidRPr="00325ACB" w:rsidRDefault="005D01E3" w:rsidP="00803F2D">
            <w:pPr>
              <w:spacing w:after="0" w:line="276" w:lineRule="auto"/>
              <w:ind w:firstLine="851"/>
              <w:jc w:val="both"/>
              <w:rPr>
                <w:rFonts w:ascii="Times New Roman" w:hAnsi="Times New Roman" w:cs="Times New Roman"/>
                <w:sz w:val="28"/>
                <w:szCs w:val="28"/>
              </w:rPr>
            </w:pPr>
          </w:p>
        </w:tc>
        <w:tc>
          <w:tcPr>
            <w:tcW w:w="2704" w:type="dxa"/>
            <w:vMerge/>
            <w:tcBorders>
              <w:top w:val="nil"/>
              <w:left w:val="single" w:sz="4" w:space="0" w:color="auto"/>
              <w:bottom w:val="single" w:sz="4" w:space="0" w:color="000000"/>
              <w:right w:val="single" w:sz="4" w:space="0" w:color="auto"/>
            </w:tcBorders>
            <w:vAlign w:val="center"/>
            <w:hideMark/>
          </w:tcPr>
          <w:p w14:paraId="42092497" w14:textId="77777777" w:rsidR="005D01E3" w:rsidRPr="00325ACB" w:rsidRDefault="005D01E3" w:rsidP="00803F2D">
            <w:pPr>
              <w:spacing w:after="0" w:line="276" w:lineRule="auto"/>
              <w:ind w:firstLine="851"/>
              <w:jc w:val="both"/>
              <w:rPr>
                <w:rFonts w:ascii="Times New Roman" w:hAnsi="Times New Roman" w:cs="Times New Roman"/>
                <w:sz w:val="28"/>
                <w:szCs w:val="28"/>
              </w:rPr>
            </w:pPr>
          </w:p>
        </w:tc>
        <w:tc>
          <w:tcPr>
            <w:tcW w:w="2126" w:type="dxa"/>
            <w:vMerge/>
            <w:tcBorders>
              <w:top w:val="nil"/>
              <w:left w:val="single" w:sz="4" w:space="0" w:color="auto"/>
              <w:bottom w:val="single" w:sz="4" w:space="0" w:color="000000"/>
              <w:right w:val="single" w:sz="4" w:space="0" w:color="auto"/>
            </w:tcBorders>
            <w:vAlign w:val="center"/>
            <w:hideMark/>
          </w:tcPr>
          <w:p w14:paraId="73CD9CEE" w14:textId="77777777" w:rsidR="005D01E3" w:rsidRPr="00325ACB" w:rsidRDefault="005D01E3" w:rsidP="00803F2D">
            <w:pPr>
              <w:spacing w:after="0" w:line="276" w:lineRule="auto"/>
              <w:ind w:firstLine="851"/>
              <w:jc w:val="both"/>
              <w:rPr>
                <w:rFonts w:ascii="Times New Roman" w:hAnsi="Times New Roman" w:cs="Times New Roman"/>
                <w:sz w:val="28"/>
                <w:szCs w:val="28"/>
              </w:rPr>
            </w:pPr>
          </w:p>
        </w:tc>
        <w:tc>
          <w:tcPr>
            <w:tcW w:w="2268" w:type="dxa"/>
            <w:vMerge/>
            <w:tcBorders>
              <w:top w:val="nil"/>
              <w:left w:val="single" w:sz="4" w:space="0" w:color="auto"/>
              <w:bottom w:val="single" w:sz="4" w:space="0" w:color="000000"/>
              <w:right w:val="single" w:sz="4" w:space="0" w:color="auto"/>
            </w:tcBorders>
            <w:vAlign w:val="center"/>
            <w:hideMark/>
          </w:tcPr>
          <w:p w14:paraId="320A3BC4" w14:textId="77777777" w:rsidR="005D01E3" w:rsidRPr="00325ACB" w:rsidRDefault="005D01E3" w:rsidP="00803F2D">
            <w:pPr>
              <w:spacing w:after="0" w:line="276" w:lineRule="auto"/>
              <w:ind w:firstLine="851"/>
              <w:jc w:val="both"/>
              <w:rPr>
                <w:rFonts w:ascii="Times New Roman" w:hAnsi="Times New Roman" w:cs="Times New Roman"/>
                <w:sz w:val="28"/>
                <w:szCs w:val="28"/>
              </w:rPr>
            </w:pPr>
          </w:p>
        </w:tc>
      </w:tr>
      <w:tr w:rsidR="005D01E3" w:rsidRPr="00325ACB" w14:paraId="718F1FD3" w14:textId="77777777" w:rsidTr="00CD17B7">
        <w:trPr>
          <w:trHeight w:val="529"/>
        </w:trPr>
        <w:tc>
          <w:tcPr>
            <w:tcW w:w="960" w:type="dxa"/>
            <w:vMerge/>
            <w:tcBorders>
              <w:top w:val="single" w:sz="4" w:space="0" w:color="auto"/>
              <w:left w:val="single" w:sz="4" w:space="0" w:color="auto"/>
              <w:bottom w:val="single" w:sz="4" w:space="0" w:color="000000"/>
              <w:right w:val="single" w:sz="4" w:space="0" w:color="auto"/>
            </w:tcBorders>
            <w:vAlign w:val="center"/>
            <w:hideMark/>
          </w:tcPr>
          <w:p w14:paraId="18059B9B" w14:textId="77777777" w:rsidR="005D01E3" w:rsidRPr="00325ACB" w:rsidRDefault="005D01E3" w:rsidP="00803F2D">
            <w:pPr>
              <w:spacing w:after="0" w:line="276" w:lineRule="auto"/>
              <w:ind w:firstLine="851"/>
              <w:jc w:val="both"/>
              <w:rPr>
                <w:rFonts w:ascii="Times New Roman" w:hAnsi="Times New Roman" w:cs="Times New Roman"/>
                <w:sz w:val="28"/>
                <w:szCs w:val="28"/>
              </w:rPr>
            </w:pPr>
          </w:p>
        </w:tc>
        <w:tc>
          <w:tcPr>
            <w:tcW w:w="1904" w:type="dxa"/>
            <w:vMerge/>
            <w:tcBorders>
              <w:top w:val="nil"/>
              <w:left w:val="single" w:sz="4" w:space="0" w:color="auto"/>
              <w:bottom w:val="single" w:sz="4" w:space="0" w:color="000000"/>
              <w:right w:val="single" w:sz="4" w:space="0" w:color="auto"/>
            </w:tcBorders>
            <w:vAlign w:val="center"/>
            <w:hideMark/>
          </w:tcPr>
          <w:p w14:paraId="2A2F4421" w14:textId="77777777" w:rsidR="005D01E3" w:rsidRPr="00325ACB" w:rsidRDefault="005D01E3" w:rsidP="00803F2D">
            <w:pPr>
              <w:spacing w:after="0" w:line="276" w:lineRule="auto"/>
              <w:ind w:firstLine="851"/>
              <w:jc w:val="both"/>
              <w:rPr>
                <w:rFonts w:ascii="Times New Roman" w:hAnsi="Times New Roman" w:cs="Times New Roman"/>
                <w:sz w:val="28"/>
                <w:szCs w:val="28"/>
              </w:rPr>
            </w:pPr>
          </w:p>
        </w:tc>
        <w:tc>
          <w:tcPr>
            <w:tcW w:w="2704" w:type="dxa"/>
            <w:vMerge/>
            <w:tcBorders>
              <w:top w:val="nil"/>
              <w:left w:val="single" w:sz="4" w:space="0" w:color="auto"/>
              <w:bottom w:val="single" w:sz="4" w:space="0" w:color="000000"/>
              <w:right w:val="single" w:sz="4" w:space="0" w:color="auto"/>
            </w:tcBorders>
            <w:vAlign w:val="center"/>
            <w:hideMark/>
          </w:tcPr>
          <w:p w14:paraId="72557004" w14:textId="77777777" w:rsidR="005D01E3" w:rsidRPr="00325ACB" w:rsidRDefault="005D01E3" w:rsidP="00803F2D">
            <w:pPr>
              <w:spacing w:after="0" w:line="276" w:lineRule="auto"/>
              <w:ind w:firstLine="851"/>
              <w:jc w:val="both"/>
              <w:rPr>
                <w:rFonts w:ascii="Times New Roman" w:hAnsi="Times New Roman" w:cs="Times New Roman"/>
                <w:sz w:val="28"/>
                <w:szCs w:val="28"/>
              </w:rPr>
            </w:pPr>
          </w:p>
        </w:tc>
        <w:tc>
          <w:tcPr>
            <w:tcW w:w="2126" w:type="dxa"/>
            <w:vMerge/>
            <w:tcBorders>
              <w:top w:val="nil"/>
              <w:left w:val="single" w:sz="4" w:space="0" w:color="auto"/>
              <w:bottom w:val="single" w:sz="4" w:space="0" w:color="000000"/>
              <w:right w:val="single" w:sz="4" w:space="0" w:color="auto"/>
            </w:tcBorders>
            <w:vAlign w:val="center"/>
            <w:hideMark/>
          </w:tcPr>
          <w:p w14:paraId="52B734F9" w14:textId="77777777" w:rsidR="005D01E3" w:rsidRPr="00325ACB" w:rsidRDefault="005D01E3" w:rsidP="00803F2D">
            <w:pPr>
              <w:spacing w:after="0" w:line="276" w:lineRule="auto"/>
              <w:ind w:firstLine="851"/>
              <w:jc w:val="both"/>
              <w:rPr>
                <w:rFonts w:ascii="Times New Roman" w:hAnsi="Times New Roman" w:cs="Times New Roman"/>
                <w:sz w:val="28"/>
                <w:szCs w:val="28"/>
              </w:rPr>
            </w:pPr>
          </w:p>
        </w:tc>
        <w:tc>
          <w:tcPr>
            <w:tcW w:w="2268" w:type="dxa"/>
            <w:vMerge/>
            <w:tcBorders>
              <w:top w:val="nil"/>
              <w:left w:val="single" w:sz="4" w:space="0" w:color="auto"/>
              <w:bottom w:val="single" w:sz="4" w:space="0" w:color="000000"/>
              <w:right w:val="single" w:sz="4" w:space="0" w:color="auto"/>
            </w:tcBorders>
            <w:vAlign w:val="center"/>
            <w:hideMark/>
          </w:tcPr>
          <w:p w14:paraId="59782779" w14:textId="77777777" w:rsidR="005D01E3" w:rsidRPr="00325ACB" w:rsidRDefault="005D01E3" w:rsidP="00803F2D">
            <w:pPr>
              <w:spacing w:after="0" w:line="276" w:lineRule="auto"/>
              <w:ind w:firstLine="851"/>
              <w:jc w:val="both"/>
              <w:rPr>
                <w:rFonts w:ascii="Times New Roman" w:hAnsi="Times New Roman" w:cs="Times New Roman"/>
                <w:sz w:val="28"/>
                <w:szCs w:val="28"/>
              </w:rPr>
            </w:pPr>
          </w:p>
        </w:tc>
      </w:tr>
      <w:tr w:rsidR="00325ACB" w:rsidRPr="00325ACB" w14:paraId="1A669B2D" w14:textId="77777777" w:rsidTr="00CD17B7">
        <w:trPr>
          <w:trHeight w:val="529"/>
        </w:trPr>
        <w:tc>
          <w:tcPr>
            <w:tcW w:w="960" w:type="dxa"/>
            <w:vMerge/>
            <w:tcBorders>
              <w:top w:val="single" w:sz="4" w:space="0" w:color="auto"/>
              <w:left w:val="single" w:sz="4" w:space="0" w:color="auto"/>
              <w:bottom w:val="single" w:sz="4" w:space="0" w:color="000000"/>
              <w:right w:val="single" w:sz="4" w:space="0" w:color="auto"/>
            </w:tcBorders>
            <w:vAlign w:val="center"/>
            <w:hideMark/>
          </w:tcPr>
          <w:p w14:paraId="1AC4DDD0" w14:textId="77777777" w:rsidR="005D01E3" w:rsidRPr="00325ACB" w:rsidRDefault="005D01E3" w:rsidP="00803F2D">
            <w:pPr>
              <w:spacing w:after="0" w:line="276" w:lineRule="auto"/>
              <w:ind w:firstLine="851"/>
              <w:jc w:val="both"/>
              <w:rPr>
                <w:rFonts w:ascii="Times New Roman" w:hAnsi="Times New Roman" w:cs="Times New Roman"/>
                <w:sz w:val="28"/>
                <w:szCs w:val="28"/>
              </w:rPr>
            </w:pPr>
          </w:p>
        </w:tc>
        <w:tc>
          <w:tcPr>
            <w:tcW w:w="1904" w:type="dxa"/>
            <w:vMerge w:val="restart"/>
            <w:tcBorders>
              <w:top w:val="nil"/>
              <w:left w:val="single" w:sz="4" w:space="0" w:color="auto"/>
              <w:bottom w:val="single" w:sz="4" w:space="0" w:color="000000"/>
              <w:right w:val="single" w:sz="4" w:space="0" w:color="auto"/>
            </w:tcBorders>
            <w:noWrap/>
            <w:vAlign w:val="center"/>
            <w:hideMark/>
          </w:tcPr>
          <w:p w14:paraId="0D7E274B" w14:textId="77777777" w:rsidR="005D01E3" w:rsidRPr="00325ACB" w:rsidRDefault="005D01E3" w:rsidP="00803F2D">
            <w:pPr>
              <w:spacing w:after="0" w:line="276" w:lineRule="auto"/>
              <w:ind w:firstLine="851"/>
              <w:jc w:val="both"/>
              <w:rPr>
                <w:rFonts w:ascii="Times New Roman" w:hAnsi="Times New Roman" w:cs="Times New Roman"/>
                <w:sz w:val="28"/>
                <w:szCs w:val="28"/>
              </w:rPr>
            </w:pPr>
            <w:r w:rsidRPr="00325ACB">
              <w:rPr>
                <w:rFonts w:ascii="Times New Roman" w:hAnsi="Times New Roman" w:cs="Times New Roman"/>
                <w:sz w:val="28"/>
                <w:szCs w:val="28"/>
              </w:rPr>
              <w:t>Низький (1)</w:t>
            </w:r>
          </w:p>
        </w:tc>
        <w:tc>
          <w:tcPr>
            <w:tcW w:w="2704" w:type="dxa"/>
            <w:vMerge w:val="restart"/>
            <w:tcBorders>
              <w:top w:val="nil"/>
              <w:left w:val="single" w:sz="4" w:space="0" w:color="auto"/>
              <w:bottom w:val="single" w:sz="4" w:space="0" w:color="000000"/>
              <w:right w:val="single" w:sz="4" w:space="0" w:color="auto"/>
            </w:tcBorders>
            <w:shd w:val="clear" w:color="000000" w:fill="00B050"/>
            <w:vAlign w:val="center"/>
            <w:hideMark/>
          </w:tcPr>
          <w:p w14:paraId="3BB61A99" w14:textId="77777777" w:rsidR="005D01E3" w:rsidRPr="00325ACB" w:rsidRDefault="005D01E3" w:rsidP="00803F2D">
            <w:pPr>
              <w:spacing w:after="0" w:line="276" w:lineRule="auto"/>
              <w:ind w:firstLine="851"/>
              <w:jc w:val="both"/>
              <w:rPr>
                <w:rFonts w:ascii="Times New Roman" w:hAnsi="Times New Roman" w:cs="Times New Roman"/>
                <w:sz w:val="28"/>
                <w:szCs w:val="28"/>
              </w:rPr>
            </w:pPr>
            <w:r w:rsidRPr="00325ACB">
              <w:rPr>
                <w:rFonts w:ascii="Times New Roman" w:hAnsi="Times New Roman" w:cs="Times New Roman"/>
                <w:sz w:val="28"/>
                <w:szCs w:val="28"/>
              </w:rPr>
              <w:t>1 = 1  x  1</w:t>
            </w:r>
            <w:r w:rsidRPr="00325ACB">
              <w:rPr>
                <w:rFonts w:ascii="Times New Roman" w:hAnsi="Times New Roman" w:cs="Times New Roman"/>
                <w:sz w:val="28"/>
                <w:szCs w:val="28"/>
              </w:rPr>
              <w:br/>
              <w:t xml:space="preserve">(зелена зона)                    </w:t>
            </w:r>
          </w:p>
        </w:tc>
        <w:tc>
          <w:tcPr>
            <w:tcW w:w="2126" w:type="dxa"/>
            <w:vMerge w:val="restart"/>
            <w:tcBorders>
              <w:top w:val="nil"/>
              <w:left w:val="single" w:sz="4" w:space="0" w:color="auto"/>
              <w:bottom w:val="single" w:sz="4" w:space="0" w:color="000000"/>
              <w:right w:val="single" w:sz="4" w:space="0" w:color="auto"/>
            </w:tcBorders>
            <w:shd w:val="clear" w:color="000000" w:fill="00B050"/>
            <w:vAlign w:val="center"/>
            <w:hideMark/>
          </w:tcPr>
          <w:p w14:paraId="54273BD1" w14:textId="77777777" w:rsidR="005D01E3" w:rsidRPr="00325ACB" w:rsidRDefault="005D01E3" w:rsidP="00803F2D">
            <w:pPr>
              <w:spacing w:after="0" w:line="276" w:lineRule="auto"/>
              <w:ind w:firstLine="851"/>
              <w:jc w:val="both"/>
              <w:rPr>
                <w:rFonts w:ascii="Times New Roman" w:hAnsi="Times New Roman" w:cs="Times New Roman"/>
                <w:sz w:val="28"/>
                <w:szCs w:val="28"/>
              </w:rPr>
            </w:pPr>
            <w:r w:rsidRPr="00325ACB">
              <w:rPr>
                <w:rFonts w:ascii="Times New Roman" w:hAnsi="Times New Roman" w:cs="Times New Roman"/>
                <w:sz w:val="28"/>
                <w:szCs w:val="28"/>
              </w:rPr>
              <w:t xml:space="preserve">2 = 2  x  1  </w:t>
            </w:r>
            <w:r w:rsidRPr="00325ACB">
              <w:rPr>
                <w:rFonts w:ascii="Times New Roman" w:hAnsi="Times New Roman" w:cs="Times New Roman"/>
                <w:sz w:val="28"/>
                <w:szCs w:val="28"/>
              </w:rPr>
              <w:br/>
              <w:t xml:space="preserve">(зелена  зона)                    </w:t>
            </w:r>
          </w:p>
        </w:tc>
        <w:tc>
          <w:tcPr>
            <w:tcW w:w="2268" w:type="dxa"/>
            <w:vMerge w:val="restart"/>
            <w:tcBorders>
              <w:top w:val="nil"/>
              <w:left w:val="single" w:sz="4" w:space="0" w:color="auto"/>
              <w:bottom w:val="single" w:sz="4" w:space="0" w:color="000000"/>
              <w:right w:val="single" w:sz="4" w:space="0" w:color="auto"/>
            </w:tcBorders>
            <w:shd w:val="clear" w:color="000000" w:fill="FFFF00"/>
            <w:vAlign w:val="center"/>
            <w:hideMark/>
          </w:tcPr>
          <w:p w14:paraId="002EB1C6" w14:textId="77777777" w:rsidR="005D01E3" w:rsidRPr="00325ACB" w:rsidRDefault="005D01E3" w:rsidP="00803F2D">
            <w:pPr>
              <w:spacing w:after="0" w:line="276" w:lineRule="auto"/>
              <w:ind w:firstLine="851"/>
              <w:jc w:val="both"/>
              <w:rPr>
                <w:rFonts w:ascii="Times New Roman" w:hAnsi="Times New Roman" w:cs="Times New Roman"/>
                <w:sz w:val="28"/>
                <w:szCs w:val="28"/>
              </w:rPr>
            </w:pPr>
            <w:r w:rsidRPr="00325ACB">
              <w:rPr>
                <w:rFonts w:ascii="Times New Roman" w:hAnsi="Times New Roman" w:cs="Times New Roman"/>
                <w:sz w:val="28"/>
                <w:szCs w:val="28"/>
              </w:rPr>
              <w:t>3 = 3  x  1</w:t>
            </w:r>
            <w:r w:rsidRPr="00325ACB">
              <w:rPr>
                <w:rFonts w:ascii="Times New Roman" w:hAnsi="Times New Roman" w:cs="Times New Roman"/>
                <w:sz w:val="28"/>
                <w:szCs w:val="28"/>
              </w:rPr>
              <w:br/>
              <w:t xml:space="preserve">(жовта зона)                    </w:t>
            </w:r>
          </w:p>
        </w:tc>
      </w:tr>
      <w:tr w:rsidR="005D01E3" w:rsidRPr="00325ACB" w14:paraId="4F6489D3" w14:textId="77777777" w:rsidTr="00CD17B7">
        <w:trPr>
          <w:trHeight w:val="529"/>
        </w:trPr>
        <w:tc>
          <w:tcPr>
            <w:tcW w:w="960" w:type="dxa"/>
            <w:vMerge/>
            <w:tcBorders>
              <w:top w:val="single" w:sz="4" w:space="0" w:color="auto"/>
              <w:left w:val="single" w:sz="4" w:space="0" w:color="auto"/>
              <w:bottom w:val="single" w:sz="4" w:space="0" w:color="000000"/>
              <w:right w:val="single" w:sz="4" w:space="0" w:color="auto"/>
            </w:tcBorders>
            <w:vAlign w:val="center"/>
            <w:hideMark/>
          </w:tcPr>
          <w:p w14:paraId="6D5BC132" w14:textId="77777777" w:rsidR="005D01E3" w:rsidRPr="00325ACB" w:rsidRDefault="005D01E3" w:rsidP="00803F2D">
            <w:pPr>
              <w:spacing w:after="0" w:line="276" w:lineRule="auto"/>
              <w:ind w:firstLine="851"/>
              <w:jc w:val="both"/>
              <w:rPr>
                <w:rFonts w:ascii="Times New Roman" w:hAnsi="Times New Roman" w:cs="Times New Roman"/>
                <w:sz w:val="28"/>
                <w:szCs w:val="28"/>
              </w:rPr>
            </w:pPr>
          </w:p>
        </w:tc>
        <w:tc>
          <w:tcPr>
            <w:tcW w:w="1904" w:type="dxa"/>
            <w:vMerge/>
            <w:tcBorders>
              <w:top w:val="nil"/>
              <w:left w:val="single" w:sz="4" w:space="0" w:color="auto"/>
              <w:bottom w:val="single" w:sz="4" w:space="0" w:color="000000"/>
              <w:right w:val="single" w:sz="4" w:space="0" w:color="auto"/>
            </w:tcBorders>
            <w:vAlign w:val="center"/>
            <w:hideMark/>
          </w:tcPr>
          <w:p w14:paraId="740F9E0B" w14:textId="77777777" w:rsidR="005D01E3" w:rsidRPr="00325ACB" w:rsidRDefault="005D01E3" w:rsidP="00803F2D">
            <w:pPr>
              <w:spacing w:after="0" w:line="276" w:lineRule="auto"/>
              <w:ind w:firstLine="851"/>
              <w:jc w:val="both"/>
              <w:rPr>
                <w:rFonts w:ascii="Times New Roman" w:hAnsi="Times New Roman" w:cs="Times New Roman"/>
                <w:sz w:val="28"/>
                <w:szCs w:val="28"/>
              </w:rPr>
            </w:pPr>
          </w:p>
        </w:tc>
        <w:tc>
          <w:tcPr>
            <w:tcW w:w="2704" w:type="dxa"/>
            <w:vMerge/>
            <w:tcBorders>
              <w:top w:val="nil"/>
              <w:left w:val="single" w:sz="4" w:space="0" w:color="auto"/>
              <w:bottom w:val="single" w:sz="4" w:space="0" w:color="000000"/>
              <w:right w:val="single" w:sz="4" w:space="0" w:color="auto"/>
            </w:tcBorders>
            <w:vAlign w:val="center"/>
            <w:hideMark/>
          </w:tcPr>
          <w:p w14:paraId="162EFA38" w14:textId="77777777" w:rsidR="005D01E3" w:rsidRPr="00325ACB" w:rsidRDefault="005D01E3" w:rsidP="00803F2D">
            <w:pPr>
              <w:spacing w:after="0" w:line="276" w:lineRule="auto"/>
              <w:ind w:firstLine="851"/>
              <w:jc w:val="both"/>
              <w:rPr>
                <w:rFonts w:ascii="Times New Roman" w:hAnsi="Times New Roman" w:cs="Times New Roman"/>
                <w:sz w:val="28"/>
                <w:szCs w:val="28"/>
              </w:rPr>
            </w:pPr>
          </w:p>
        </w:tc>
        <w:tc>
          <w:tcPr>
            <w:tcW w:w="2126" w:type="dxa"/>
            <w:vMerge/>
            <w:tcBorders>
              <w:top w:val="nil"/>
              <w:left w:val="single" w:sz="4" w:space="0" w:color="auto"/>
              <w:bottom w:val="single" w:sz="4" w:space="0" w:color="000000"/>
              <w:right w:val="single" w:sz="4" w:space="0" w:color="auto"/>
            </w:tcBorders>
            <w:vAlign w:val="center"/>
            <w:hideMark/>
          </w:tcPr>
          <w:p w14:paraId="2341F150" w14:textId="77777777" w:rsidR="005D01E3" w:rsidRPr="00325ACB" w:rsidRDefault="005D01E3" w:rsidP="00803F2D">
            <w:pPr>
              <w:spacing w:after="0" w:line="276" w:lineRule="auto"/>
              <w:ind w:firstLine="851"/>
              <w:jc w:val="both"/>
              <w:rPr>
                <w:rFonts w:ascii="Times New Roman" w:hAnsi="Times New Roman" w:cs="Times New Roman"/>
                <w:sz w:val="28"/>
                <w:szCs w:val="28"/>
              </w:rPr>
            </w:pPr>
          </w:p>
        </w:tc>
        <w:tc>
          <w:tcPr>
            <w:tcW w:w="2268" w:type="dxa"/>
            <w:vMerge/>
            <w:tcBorders>
              <w:top w:val="nil"/>
              <w:left w:val="single" w:sz="4" w:space="0" w:color="auto"/>
              <w:bottom w:val="single" w:sz="4" w:space="0" w:color="000000"/>
              <w:right w:val="single" w:sz="4" w:space="0" w:color="auto"/>
            </w:tcBorders>
            <w:vAlign w:val="center"/>
            <w:hideMark/>
          </w:tcPr>
          <w:p w14:paraId="33D36208" w14:textId="77777777" w:rsidR="005D01E3" w:rsidRPr="00325ACB" w:rsidRDefault="005D01E3" w:rsidP="00803F2D">
            <w:pPr>
              <w:spacing w:after="0" w:line="276" w:lineRule="auto"/>
              <w:ind w:firstLine="851"/>
              <w:jc w:val="both"/>
              <w:rPr>
                <w:rFonts w:ascii="Times New Roman" w:hAnsi="Times New Roman" w:cs="Times New Roman"/>
                <w:sz w:val="28"/>
                <w:szCs w:val="28"/>
              </w:rPr>
            </w:pPr>
          </w:p>
        </w:tc>
      </w:tr>
      <w:tr w:rsidR="005D01E3" w:rsidRPr="00325ACB" w14:paraId="7416A525" w14:textId="77777777" w:rsidTr="00CD17B7">
        <w:trPr>
          <w:trHeight w:val="529"/>
        </w:trPr>
        <w:tc>
          <w:tcPr>
            <w:tcW w:w="960" w:type="dxa"/>
            <w:vMerge/>
            <w:tcBorders>
              <w:top w:val="single" w:sz="4" w:space="0" w:color="auto"/>
              <w:left w:val="single" w:sz="4" w:space="0" w:color="auto"/>
              <w:bottom w:val="single" w:sz="4" w:space="0" w:color="000000"/>
              <w:right w:val="single" w:sz="4" w:space="0" w:color="auto"/>
            </w:tcBorders>
            <w:vAlign w:val="center"/>
            <w:hideMark/>
          </w:tcPr>
          <w:p w14:paraId="5F0830FA" w14:textId="77777777" w:rsidR="005D01E3" w:rsidRPr="00325ACB" w:rsidRDefault="005D01E3" w:rsidP="00803F2D">
            <w:pPr>
              <w:spacing w:after="0" w:line="276" w:lineRule="auto"/>
              <w:ind w:firstLine="851"/>
              <w:jc w:val="both"/>
              <w:rPr>
                <w:rFonts w:ascii="Times New Roman" w:hAnsi="Times New Roman" w:cs="Times New Roman"/>
                <w:sz w:val="28"/>
                <w:szCs w:val="28"/>
              </w:rPr>
            </w:pPr>
          </w:p>
        </w:tc>
        <w:tc>
          <w:tcPr>
            <w:tcW w:w="1904" w:type="dxa"/>
            <w:vMerge/>
            <w:tcBorders>
              <w:top w:val="nil"/>
              <w:left w:val="single" w:sz="4" w:space="0" w:color="auto"/>
              <w:bottom w:val="single" w:sz="4" w:space="0" w:color="000000"/>
              <w:right w:val="single" w:sz="4" w:space="0" w:color="auto"/>
            </w:tcBorders>
            <w:vAlign w:val="center"/>
            <w:hideMark/>
          </w:tcPr>
          <w:p w14:paraId="584BD20B" w14:textId="77777777" w:rsidR="005D01E3" w:rsidRPr="00325ACB" w:rsidRDefault="005D01E3" w:rsidP="00803F2D">
            <w:pPr>
              <w:spacing w:after="0" w:line="276" w:lineRule="auto"/>
              <w:ind w:firstLine="851"/>
              <w:jc w:val="both"/>
              <w:rPr>
                <w:rFonts w:ascii="Times New Roman" w:hAnsi="Times New Roman" w:cs="Times New Roman"/>
                <w:sz w:val="28"/>
                <w:szCs w:val="28"/>
              </w:rPr>
            </w:pPr>
          </w:p>
        </w:tc>
        <w:tc>
          <w:tcPr>
            <w:tcW w:w="2704" w:type="dxa"/>
            <w:vMerge/>
            <w:tcBorders>
              <w:top w:val="nil"/>
              <w:left w:val="single" w:sz="4" w:space="0" w:color="auto"/>
              <w:bottom w:val="single" w:sz="4" w:space="0" w:color="000000"/>
              <w:right w:val="single" w:sz="4" w:space="0" w:color="auto"/>
            </w:tcBorders>
            <w:vAlign w:val="center"/>
            <w:hideMark/>
          </w:tcPr>
          <w:p w14:paraId="6FC5C70F" w14:textId="77777777" w:rsidR="005D01E3" w:rsidRPr="00325ACB" w:rsidRDefault="005D01E3" w:rsidP="00803F2D">
            <w:pPr>
              <w:spacing w:after="0" w:line="276" w:lineRule="auto"/>
              <w:ind w:firstLine="851"/>
              <w:jc w:val="both"/>
              <w:rPr>
                <w:rFonts w:ascii="Times New Roman" w:hAnsi="Times New Roman" w:cs="Times New Roman"/>
                <w:sz w:val="28"/>
                <w:szCs w:val="28"/>
              </w:rPr>
            </w:pPr>
          </w:p>
        </w:tc>
        <w:tc>
          <w:tcPr>
            <w:tcW w:w="2126" w:type="dxa"/>
            <w:vMerge/>
            <w:tcBorders>
              <w:top w:val="nil"/>
              <w:left w:val="single" w:sz="4" w:space="0" w:color="auto"/>
              <w:bottom w:val="single" w:sz="4" w:space="0" w:color="000000"/>
              <w:right w:val="single" w:sz="4" w:space="0" w:color="auto"/>
            </w:tcBorders>
            <w:vAlign w:val="center"/>
            <w:hideMark/>
          </w:tcPr>
          <w:p w14:paraId="11728D34" w14:textId="77777777" w:rsidR="005D01E3" w:rsidRPr="00325ACB" w:rsidRDefault="005D01E3" w:rsidP="00803F2D">
            <w:pPr>
              <w:spacing w:after="0" w:line="276" w:lineRule="auto"/>
              <w:ind w:firstLine="851"/>
              <w:jc w:val="both"/>
              <w:rPr>
                <w:rFonts w:ascii="Times New Roman" w:hAnsi="Times New Roman" w:cs="Times New Roman"/>
                <w:sz w:val="28"/>
                <w:szCs w:val="28"/>
              </w:rPr>
            </w:pPr>
          </w:p>
        </w:tc>
        <w:tc>
          <w:tcPr>
            <w:tcW w:w="2268" w:type="dxa"/>
            <w:vMerge/>
            <w:tcBorders>
              <w:top w:val="nil"/>
              <w:left w:val="single" w:sz="4" w:space="0" w:color="auto"/>
              <w:bottom w:val="single" w:sz="4" w:space="0" w:color="000000"/>
              <w:right w:val="single" w:sz="4" w:space="0" w:color="auto"/>
            </w:tcBorders>
            <w:vAlign w:val="center"/>
            <w:hideMark/>
          </w:tcPr>
          <w:p w14:paraId="729FB604" w14:textId="77777777" w:rsidR="005D01E3" w:rsidRPr="00325ACB" w:rsidRDefault="005D01E3" w:rsidP="00803F2D">
            <w:pPr>
              <w:spacing w:after="0" w:line="276" w:lineRule="auto"/>
              <w:ind w:firstLine="851"/>
              <w:jc w:val="both"/>
              <w:rPr>
                <w:rFonts w:ascii="Times New Roman" w:hAnsi="Times New Roman" w:cs="Times New Roman"/>
                <w:sz w:val="28"/>
                <w:szCs w:val="28"/>
              </w:rPr>
            </w:pPr>
          </w:p>
        </w:tc>
      </w:tr>
      <w:tr w:rsidR="005D01E3" w:rsidRPr="00325ACB" w14:paraId="0729C8BF" w14:textId="77777777" w:rsidTr="00CD17B7">
        <w:trPr>
          <w:trHeight w:val="529"/>
        </w:trPr>
        <w:tc>
          <w:tcPr>
            <w:tcW w:w="960" w:type="dxa"/>
            <w:vMerge/>
            <w:tcBorders>
              <w:top w:val="single" w:sz="4" w:space="0" w:color="auto"/>
              <w:left w:val="single" w:sz="4" w:space="0" w:color="auto"/>
              <w:bottom w:val="single" w:sz="4" w:space="0" w:color="000000"/>
              <w:right w:val="single" w:sz="4" w:space="0" w:color="auto"/>
            </w:tcBorders>
            <w:vAlign w:val="center"/>
            <w:hideMark/>
          </w:tcPr>
          <w:p w14:paraId="23CA79A6" w14:textId="77777777" w:rsidR="005D01E3" w:rsidRPr="00325ACB" w:rsidRDefault="005D01E3" w:rsidP="00803F2D">
            <w:pPr>
              <w:spacing w:after="0" w:line="276" w:lineRule="auto"/>
              <w:ind w:firstLine="851"/>
              <w:jc w:val="both"/>
              <w:rPr>
                <w:rFonts w:ascii="Times New Roman" w:hAnsi="Times New Roman" w:cs="Times New Roman"/>
                <w:sz w:val="28"/>
                <w:szCs w:val="28"/>
              </w:rPr>
            </w:pPr>
          </w:p>
        </w:tc>
        <w:tc>
          <w:tcPr>
            <w:tcW w:w="1904" w:type="dxa"/>
            <w:vMerge/>
            <w:tcBorders>
              <w:top w:val="nil"/>
              <w:left w:val="single" w:sz="4" w:space="0" w:color="auto"/>
              <w:bottom w:val="single" w:sz="4" w:space="0" w:color="000000"/>
              <w:right w:val="single" w:sz="4" w:space="0" w:color="auto"/>
            </w:tcBorders>
            <w:vAlign w:val="center"/>
            <w:hideMark/>
          </w:tcPr>
          <w:p w14:paraId="29A99CDD" w14:textId="77777777" w:rsidR="005D01E3" w:rsidRPr="00325ACB" w:rsidRDefault="005D01E3" w:rsidP="00803F2D">
            <w:pPr>
              <w:spacing w:after="0" w:line="276" w:lineRule="auto"/>
              <w:ind w:firstLine="851"/>
              <w:jc w:val="both"/>
              <w:rPr>
                <w:rFonts w:ascii="Times New Roman" w:hAnsi="Times New Roman" w:cs="Times New Roman"/>
                <w:sz w:val="28"/>
                <w:szCs w:val="28"/>
              </w:rPr>
            </w:pPr>
          </w:p>
        </w:tc>
        <w:tc>
          <w:tcPr>
            <w:tcW w:w="2704" w:type="dxa"/>
            <w:vMerge/>
            <w:tcBorders>
              <w:top w:val="nil"/>
              <w:left w:val="single" w:sz="4" w:space="0" w:color="auto"/>
              <w:bottom w:val="single" w:sz="4" w:space="0" w:color="000000"/>
              <w:right w:val="single" w:sz="4" w:space="0" w:color="auto"/>
            </w:tcBorders>
            <w:vAlign w:val="center"/>
            <w:hideMark/>
          </w:tcPr>
          <w:p w14:paraId="6AF38FAB" w14:textId="77777777" w:rsidR="005D01E3" w:rsidRPr="00325ACB" w:rsidRDefault="005D01E3" w:rsidP="00803F2D">
            <w:pPr>
              <w:spacing w:after="0" w:line="276" w:lineRule="auto"/>
              <w:ind w:firstLine="851"/>
              <w:jc w:val="both"/>
              <w:rPr>
                <w:rFonts w:ascii="Times New Roman" w:hAnsi="Times New Roman" w:cs="Times New Roman"/>
                <w:sz w:val="28"/>
                <w:szCs w:val="28"/>
              </w:rPr>
            </w:pPr>
          </w:p>
        </w:tc>
        <w:tc>
          <w:tcPr>
            <w:tcW w:w="2126" w:type="dxa"/>
            <w:vMerge/>
            <w:tcBorders>
              <w:top w:val="nil"/>
              <w:left w:val="single" w:sz="4" w:space="0" w:color="auto"/>
              <w:bottom w:val="single" w:sz="4" w:space="0" w:color="000000"/>
              <w:right w:val="single" w:sz="4" w:space="0" w:color="auto"/>
            </w:tcBorders>
            <w:vAlign w:val="center"/>
            <w:hideMark/>
          </w:tcPr>
          <w:p w14:paraId="1CDB749B" w14:textId="77777777" w:rsidR="005D01E3" w:rsidRPr="00325ACB" w:rsidRDefault="005D01E3" w:rsidP="00803F2D">
            <w:pPr>
              <w:spacing w:after="0" w:line="276" w:lineRule="auto"/>
              <w:ind w:firstLine="851"/>
              <w:jc w:val="both"/>
              <w:rPr>
                <w:rFonts w:ascii="Times New Roman" w:hAnsi="Times New Roman" w:cs="Times New Roman"/>
                <w:sz w:val="28"/>
                <w:szCs w:val="28"/>
              </w:rPr>
            </w:pPr>
          </w:p>
        </w:tc>
        <w:tc>
          <w:tcPr>
            <w:tcW w:w="2268" w:type="dxa"/>
            <w:vMerge/>
            <w:tcBorders>
              <w:top w:val="nil"/>
              <w:left w:val="single" w:sz="4" w:space="0" w:color="auto"/>
              <w:bottom w:val="single" w:sz="4" w:space="0" w:color="000000"/>
              <w:right w:val="single" w:sz="4" w:space="0" w:color="auto"/>
            </w:tcBorders>
            <w:vAlign w:val="center"/>
            <w:hideMark/>
          </w:tcPr>
          <w:p w14:paraId="2A151DED" w14:textId="77777777" w:rsidR="005D01E3" w:rsidRPr="00325ACB" w:rsidRDefault="005D01E3" w:rsidP="00803F2D">
            <w:pPr>
              <w:spacing w:after="0" w:line="276" w:lineRule="auto"/>
              <w:ind w:firstLine="851"/>
              <w:jc w:val="both"/>
              <w:rPr>
                <w:rFonts w:ascii="Times New Roman" w:hAnsi="Times New Roman" w:cs="Times New Roman"/>
                <w:sz w:val="28"/>
                <w:szCs w:val="28"/>
              </w:rPr>
            </w:pPr>
          </w:p>
        </w:tc>
      </w:tr>
    </w:tbl>
    <w:p w14:paraId="2D5E915E" w14:textId="3500AF5B" w:rsidR="00107626" w:rsidRPr="00325ACB" w:rsidRDefault="005D01E3" w:rsidP="007E7AA8">
      <w:pPr>
        <w:spacing w:after="0" w:line="276" w:lineRule="auto"/>
        <w:ind w:firstLine="709"/>
        <w:jc w:val="both"/>
        <w:rPr>
          <w:rFonts w:ascii="Times New Roman" w:hAnsi="Times New Roman" w:cs="Times New Roman"/>
          <w:sz w:val="28"/>
          <w:szCs w:val="28"/>
        </w:rPr>
      </w:pPr>
      <w:r w:rsidRPr="00325ACB">
        <w:rPr>
          <w:rFonts w:ascii="Times New Roman" w:hAnsi="Times New Roman" w:cs="Times New Roman"/>
          <w:sz w:val="28"/>
          <w:szCs w:val="28"/>
        </w:rPr>
        <w:t>Довідково: числове значення оцінки ризику (ЧЗ) є добутком рівня впливу ризику і ймовірності ризику.</w:t>
      </w:r>
    </w:p>
    <w:p w14:paraId="49715D60" w14:textId="33F748EE" w:rsidR="005D01E3" w:rsidRPr="00325ACB" w:rsidRDefault="000C7F06" w:rsidP="007E7AA8">
      <w:pPr>
        <w:spacing w:after="0" w:line="276" w:lineRule="auto"/>
        <w:ind w:firstLine="709"/>
        <w:jc w:val="both"/>
        <w:rPr>
          <w:rFonts w:ascii="Times New Roman" w:hAnsi="Times New Roman" w:cs="Times New Roman"/>
          <w:sz w:val="28"/>
          <w:szCs w:val="28"/>
        </w:rPr>
      </w:pPr>
      <w:r>
        <w:rPr>
          <w:rFonts w:ascii="Times New Roman" w:hAnsi="Times New Roman" w:cs="Times New Roman"/>
          <w:sz w:val="28"/>
          <w:szCs w:val="28"/>
        </w:rPr>
        <w:t>3.8.</w:t>
      </w:r>
      <w:r w:rsidR="00286B6A">
        <w:rPr>
          <w:rFonts w:ascii="Times New Roman" w:hAnsi="Times New Roman" w:cs="Times New Roman"/>
          <w:sz w:val="28"/>
          <w:szCs w:val="28"/>
        </w:rPr>
        <w:t>5</w:t>
      </w:r>
      <w:r>
        <w:rPr>
          <w:rFonts w:ascii="Times New Roman" w:hAnsi="Times New Roman" w:cs="Times New Roman"/>
          <w:sz w:val="28"/>
          <w:szCs w:val="28"/>
        </w:rPr>
        <w:t xml:space="preserve">.1. </w:t>
      </w:r>
      <w:r w:rsidR="005D01E3" w:rsidRPr="00325ACB">
        <w:rPr>
          <w:rFonts w:ascii="Times New Roman" w:hAnsi="Times New Roman" w:cs="Times New Roman"/>
          <w:sz w:val="28"/>
          <w:szCs w:val="28"/>
        </w:rPr>
        <w:t>Структурні підрозділи КПІ ім. Ігоря Сікорського відповідно до Матриці оцінки ризиків кожен ризик оцінюють як:</w:t>
      </w:r>
    </w:p>
    <w:p w14:paraId="099B35BA" w14:textId="02AEC632" w:rsidR="00F51E2E" w:rsidRPr="00CD17B7" w:rsidRDefault="005D01E3" w:rsidP="00CD17B7">
      <w:pPr>
        <w:pStyle w:val="a4"/>
        <w:numPr>
          <w:ilvl w:val="0"/>
          <w:numId w:val="42"/>
        </w:numPr>
        <w:spacing w:after="0" w:line="276" w:lineRule="auto"/>
        <w:ind w:left="0" w:firstLine="1077"/>
        <w:jc w:val="both"/>
        <w:rPr>
          <w:rFonts w:ascii="Times New Roman" w:hAnsi="Times New Roman" w:cs="Times New Roman"/>
          <w:sz w:val="28"/>
          <w:szCs w:val="28"/>
        </w:rPr>
      </w:pPr>
      <w:r w:rsidRPr="00CD17B7">
        <w:rPr>
          <w:rFonts w:ascii="Times New Roman" w:hAnsi="Times New Roman" w:cs="Times New Roman"/>
          <w:sz w:val="28"/>
          <w:szCs w:val="28"/>
        </w:rPr>
        <w:t>низький (числові значення 1 і 2) – «зелена зона» вважається прийнятним;</w:t>
      </w:r>
    </w:p>
    <w:p w14:paraId="75CC2427" w14:textId="05F62A6F" w:rsidR="00F51E2E" w:rsidRPr="00CD17B7" w:rsidRDefault="005D01E3" w:rsidP="00CD17B7">
      <w:pPr>
        <w:pStyle w:val="a4"/>
        <w:numPr>
          <w:ilvl w:val="0"/>
          <w:numId w:val="42"/>
        </w:numPr>
        <w:spacing w:after="0" w:line="276" w:lineRule="auto"/>
        <w:ind w:left="0" w:firstLine="1077"/>
        <w:jc w:val="both"/>
        <w:rPr>
          <w:rFonts w:ascii="Times New Roman" w:hAnsi="Times New Roman" w:cs="Times New Roman"/>
          <w:sz w:val="28"/>
          <w:szCs w:val="28"/>
        </w:rPr>
      </w:pPr>
      <w:r w:rsidRPr="00CD17B7">
        <w:rPr>
          <w:rFonts w:ascii="Times New Roman" w:hAnsi="Times New Roman" w:cs="Times New Roman"/>
          <w:sz w:val="28"/>
          <w:szCs w:val="28"/>
        </w:rPr>
        <w:t>середній (числові значення 3 і 4 ) – «жовта зона» потребує прийняття рішень та вжиття заходів контролю на рівні керівників структурних підрозділів КПІ ім. Ігоря Сікорського в межах їх повноважень та компетенції або, у разі потреби, інформування керівника вищого рівня для прийняття рішень щодо вжиття заходів контролю;</w:t>
      </w:r>
    </w:p>
    <w:p w14:paraId="74BFA747" w14:textId="703EAA2D" w:rsidR="00D957E5" w:rsidRPr="00CD17B7" w:rsidRDefault="005D01E3" w:rsidP="00CD17B7">
      <w:pPr>
        <w:pStyle w:val="a4"/>
        <w:numPr>
          <w:ilvl w:val="0"/>
          <w:numId w:val="42"/>
        </w:numPr>
        <w:spacing w:after="0" w:line="276" w:lineRule="auto"/>
        <w:ind w:left="0" w:firstLine="1077"/>
        <w:jc w:val="both"/>
        <w:rPr>
          <w:rFonts w:ascii="Times New Roman" w:hAnsi="Times New Roman" w:cs="Times New Roman"/>
          <w:sz w:val="28"/>
          <w:szCs w:val="28"/>
        </w:rPr>
      </w:pPr>
      <w:r w:rsidRPr="00CD17B7">
        <w:rPr>
          <w:rFonts w:ascii="Times New Roman" w:hAnsi="Times New Roman" w:cs="Times New Roman"/>
          <w:sz w:val="28"/>
          <w:szCs w:val="28"/>
        </w:rPr>
        <w:t>високий (числові значення 6 і 9 ) – «червона зона» потребує прийняття рішень та вжиття заходів контролю на рівні ректора КПІ ім. Ігоря Сікорського.</w:t>
      </w:r>
    </w:p>
    <w:p w14:paraId="4CD46E70" w14:textId="33FDBE79" w:rsidR="005D01E3" w:rsidRPr="00D957E5" w:rsidRDefault="00F51E2E" w:rsidP="007E7AA8">
      <w:pPr>
        <w:spacing w:after="0" w:line="276" w:lineRule="auto"/>
        <w:ind w:firstLine="709"/>
        <w:jc w:val="both"/>
        <w:rPr>
          <w:rFonts w:ascii="Times New Roman" w:hAnsi="Times New Roman" w:cs="Times New Roman"/>
          <w:b/>
          <w:bCs/>
          <w:sz w:val="28"/>
          <w:szCs w:val="28"/>
        </w:rPr>
      </w:pPr>
      <w:r>
        <w:rPr>
          <w:rFonts w:ascii="Times New Roman" w:hAnsi="Times New Roman" w:cs="Times New Roman"/>
          <w:b/>
          <w:bCs/>
          <w:sz w:val="28"/>
          <w:szCs w:val="28"/>
        </w:rPr>
        <w:t>3.9. </w:t>
      </w:r>
      <w:r w:rsidR="005D01E3" w:rsidRPr="00D957E5">
        <w:rPr>
          <w:rFonts w:ascii="Times New Roman" w:hAnsi="Times New Roman" w:cs="Times New Roman"/>
          <w:b/>
          <w:bCs/>
          <w:sz w:val="28"/>
          <w:szCs w:val="28"/>
        </w:rPr>
        <w:t>Визначення способів реагування на ідентифіковані та оцінені ризики</w:t>
      </w:r>
    </w:p>
    <w:p w14:paraId="0C9D9934" w14:textId="1A684D65" w:rsidR="005D01E3" w:rsidRPr="00325ACB" w:rsidRDefault="000C7F06" w:rsidP="007E7AA8">
      <w:pPr>
        <w:spacing w:after="0" w:line="276"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3.9.1. </w:t>
      </w:r>
      <w:r w:rsidR="005D01E3" w:rsidRPr="00325ACB">
        <w:rPr>
          <w:rFonts w:ascii="Times New Roman" w:hAnsi="Times New Roman" w:cs="Times New Roman"/>
          <w:sz w:val="28"/>
          <w:szCs w:val="28"/>
        </w:rPr>
        <w:t>Оцінивши ризики, керівники структурних підрозділів КПІ ім. Ігоря Сікорського визначають для кожного з цих ризиків один із чотирьох основних способів реагування на ризики: зменшення, прийняття, розділення чи уникнення ризику.</w:t>
      </w:r>
    </w:p>
    <w:p w14:paraId="150B238E" w14:textId="2EAED155" w:rsidR="005D01E3" w:rsidRPr="00325ACB" w:rsidRDefault="004F4ACC" w:rsidP="007E7AA8">
      <w:pPr>
        <w:spacing w:after="0" w:line="276" w:lineRule="auto"/>
        <w:ind w:firstLine="709"/>
        <w:jc w:val="both"/>
        <w:rPr>
          <w:rFonts w:ascii="Times New Roman" w:hAnsi="Times New Roman" w:cs="Times New Roman"/>
          <w:sz w:val="28"/>
          <w:szCs w:val="28"/>
        </w:rPr>
      </w:pPr>
      <w:r>
        <w:rPr>
          <w:rFonts w:ascii="Times New Roman" w:hAnsi="Times New Roman" w:cs="Times New Roman"/>
          <w:sz w:val="28"/>
          <w:szCs w:val="28"/>
        </w:rPr>
        <w:t>3.9.1.1. </w:t>
      </w:r>
      <w:r w:rsidR="005D01E3" w:rsidRPr="00325ACB">
        <w:rPr>
          <w:rFonts w:ascii="Times New Roman" w:hAnsi="Times New Roman" w:cs="Times New Roman"/>
          <w:sz w:val="28"/>
          <w:szCs w:val="28"/>
        </w:rPr>
        <w:t xml:space="preserve">Зменшення ризику означає вжиття заходів, які сприяють зменшенню або повному усуненню ймовірності виникнення ризиків та/або їх </w:t>
      </w:r>
      <w:r w:rsidR="005D01E3" w:rsidRPr="00325ACB">
        <w:rPr>
          <w:rFonts w:ascii="Times New Roman" w:hAnsi="Times New Roman" w:cs="Times New Roman"/>
          <w:sz w:val="28"/>
          <w:szCs w:val="28"/>
        </w:rPr>
        <w:lastRenderedPageBreak/>
        <w:t>впливу, і включає низку щоденних операційних рішень, зокрема заходи контролю.</w:t>
      </w:r>
    </w:p>
    <w:p w14:paraId="675FB2E2" w14:textId="029FC4B0" w:rsidR="005D01E3" w:rsidRPr="00325ACB" w:rsidRDefault="004F4ACC" w:rsidP="007E7AA8">
      <w:pPr>
        <w:spacing w:after="0" w:line="276" w:lineRule="auto"/>
        <w:ind w:firstLine="709"/>
        <w:jc w:val="both"/>
        <w:rPr>
          <w:rFonts w:ascii="Times New Roman" w:hAnsi="Times New Roman" w:cs="Times New Roman"/>
          <w:sz w:val="28"/>
          <w:szCs w:val="28"/>
        </w:rPr>
      </w:pPr>
      <w:r>
        <w:rPr>
          <w:rFonts w:ascii="Times New Roman" w:hAnsi="Times New Roman" w:cs="Times New Roman"/>
          <w:sz w:val="28"/>
          <w:szCs w:val="28"/>
        </w:rPr>
        <w:t>3.9.1.2. </w:t>
      </w:r>
      <w:r w:rsidR="005D01E3" w:rsidRPr="00325ACB">
        <w:rPr>
          <w:rFonts w:ascii="Times New Roman" w:hAnsi="Times New Roman" w:cs="Times New Roman"/>
          <w:sz w:val="28"/>
          <w:szCs w:val="28"/>
        </w:rPr>
        <w:t>Прийняття ризику означає, що жодних дій щодо нього не робитиметься. Такі рішення приймаються, якщо за результатами оцінки ризику встановлено, що його вплив на діяльність буде мінімальним (ризик оцінено як низький); витрати на заходи контролю будуть надто високими; немає засобів впливу щодо запобігання настанню негативним подіям.</w:t>
      </w:r>
    </w:p>
    <w:p w14:paraId="5D5E800F" w14:textId="1BB51E03" w:rsidR="005D01E3" w:rsidRPr="00325ACB" w:rsidRDefault="004F4ACC" w:rsidP="007E7AA8">
      <w:pPr>
        <w:spacing w:after="0" w:line="276"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3.9.1.3. </w:t>
      </w:r>
      <w:r w:rsidR="005D01E3" w:rsidRPr="00325ACB">
        <w:rPr>
          <w:rFonts w:ascii="Times New Roman" w:hAnsi="Times New Roman" w:cs="Times New Roman"/>
          <w:sz w:val="28"/>
          <w:szCs w:val="28"/>
        </w:rPr>
        <w:t>Розділення (передання) ризику означає зменшення ймовірності або впливу ризику певного структурного підрозділу шляхом розподілу цього ризику між  різними структурними підрозділами.</w:t>
      </w:r>
    </w:p>
    <w:p w14:paraId="0D63B83D" w14:textId="59F46B24" w:rsidR="005D01E3" w:rsidRPr="00325ACB" w:rsidRDefault="004F4ACC" w:rsidP="007E7AA8">
      <w:pPr>
        <w:spacing w:after="0" w:line="276"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3.9.1.4. </w:t>
      </w:r>
      <w:r w:rsidR="005D01E3" w:rsidRPr="00325ACB">
        <w:rPr>
          <w:rFonts w:ascii="Times New Roman" w:hAnsi="Times New Roman" w:cs="Times New Roman"/>
          <w:sz w:val="28"/>
          <w:szCs w:val="28"/>
        </w:rPr>
        <w:t xml:space="preserve">Уникнення ризику означає призупинення (припинення) діяльності (завдання, функції, операції), яка призводить до підвищення ризику (вирішення питання доцільності проведення певного заходу або продовження </w:t>
      </w:r>
      <w:proofErr w:type="spellStart"/>
      <w:r w:rsidR="005D01E3" w:rsidRPr="00325ACB">
        <w:rPr>
          <w:rFonts w:ascii="Times New Roman" w:hAnsi="Times New Roman" w:cs="Times New Roman"/>
          <w:sz w:val="28"/>
          <w:szCs w:val="28"/>
        </w:rPr>
        <w:t>проєкту</w:t>
      </w:r>
      <w:proofErr w:type="spellEnd"/>
      <w:r w:rsidR="005D01E3" w:rsidRPr="00325ACB">
        <w:rPr>
          <w:rFonts w:ascii="Times New Roman" w:hAnsi="Times New Roman" w:cs="Times New Roman"/>
          <w:sz w:val="28"/>
          <w:szCs w:val="28"/>
        </w:rPr>
        <w:t xml:space="preserve"> тощо).</w:t>
      </w:r>
    </w:p>
    <w:p w14:paraId="459FA825" w14:textId="47265FF8" w:rsidR="005D01E3" w:rsidRPr="00325ACB" w:rsidRDefault="000C7F06" w:rsidP="007E7AA8">
      <w:pPr>
        <w:spacing w:after="0" w:line="276"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3.9.2. </w:t>
      </w:r>
      <w:r w:rsidR="005D01E3" w:rsidRPr="00325ACB">
        <w:rPr>
          <w:rFonts w:ascii="Times New Roman" w:hAnsi="Times New Roman" w:cs="Times New Roman"/>
          <w:sz w:val="28"/>
          <w:szCs w:val="28"/>
        </w:rPr>
        <w:t>Під час прийняття керівником структурного підрозділу КПІ ім. Ігоря Сікорського рішення щодо заходів реагування на ризик враховуються:</w:t>
      </w:r>
    </w:p>
    <w:p w14:paraId="10911C81" w14:textId="77777777" w:rsidR="007E7AA8" w:rsidRDefault="005D01E3" w:rsidP="007E7AA8">
      <w:pPr>
        <w:pStyle w:val="a4"/>
        <w:numPr>
          <w:ilvl w:val="0"/>
          <w:numId w:val="42"/>
        </w:numPr>
        <w:spacing w:after="0" w:line="276" w:lineRule="auto"/>
        <w:ind w:left="0" w:firstLine="1077"/>
        <w:jc w:val="both"/>
        <w:rPr>
          <w:rFonts w:ascii="Times New Roman" w:hAnsi="Times New Roman" w:cs="Times New Roman"/>
          <w:sz w:val="28"/>
          <w:szCs w:val="28"/>
        </w:rPr>
      </w:pPr>
      <w:r w:rsidRPr="00D957E5">
        <w:rPr>
          <w:rFonts w:ascii="Times New Roman" w:hAnsi="Times New Roman" w:cs="Times New Roman"/>
          <w:sz w:val="28"/>
          <w:szCs w:val="28"/>
        </w:rPr>
        <w:t>оцінка ризику (низький, середній, високий);</w:t>
      </w:r>
    </w:p>
    <w:p w14:paraId="41831735" w14:textId="77777777" w:rsidR="007E7AA8" w:rsidRDefault="005D01E3" w:rsidP="007E7AA8">
      <w:pPr>
        <w:pStyle w:val="a4"/>
        <w:numPr>
          <w:ilvl w:val="0"/>
          <w:numId w:val="42"/>
        </w:numPr>
        <w:spacing w:after="0" w:line="276" w:lineRule="auto"/>
        <w:ind w:left="0" w:firstLine="1077"/>
        <w:jc w:val="both"/>
        <w:rPr>
          <w:rFonts w:ascii="Times New Roman" w:hAnsi="Times New Roman" w:cs="Times New Roman"/>
          <w:sz w:val="28"/>
          <w:szCs w:val="28"/>
        </w:rPr>
      </w:pPr>
      <w:r w:rsidRPr="007E7AA8">
        <w:rPr>
          <w:rFonts w:ascii="Times New Roman" w:hAnsi="Times New Roman" w:cs="Times New Roman"/>
          <w:sz w:val="28"/>
          <w:szCs w:val="28"/>
        </w:rPr>
        <w:t>витрати, пов’язані з реагуванням на ризик, порівняно з отриманою вигодою від його зменшення;</w:t>
      </w:r>
    </w:p>
    <w:p w14:paraId="110CAD83" w14:textId="5994EE34" w:rsidR="005D01E3" w:rsidRPr="007E7AA8" w:rsidRDefault="005D01E3" w:rsidP="007E7AA8">
      <w:pPr>
        <w:pStyle w:val="a4"/>
        <w:numPr>
          <w:ilvl w:val="0"/>
          <w:numId w:val="42"/>
        </w:numPr>
        <w:spacing w:after="0" w:line="276" w:lineRule="auto"/>
        <w:ind w:left="0" w:firstLine="1077"/>
        <w:jc w:val="both"/>
        <w:rPr>
          <w:rFonts w:ascii="Times New Roman" w:hAnsi="Times New Roman" w:cs="Times New Roman"/>
          <w:sz w:val="28"/>
          <w:szCs w:val="28"/>
        </w:rPr>
      </w:pPr>
      <w:r w:rsidRPr="007E7AA8">
        <w:rPr>
          <w:rFonts w:ascii="Times New Roman" w:hAnsi="Times New Roman" w:cs="Times New Roman"/>
          <w:sz w:val="28"/>
          <w:szCs w:val="28"/>
        </w:rPr>
        <w:t>вірогідність створення додаткових ризиків обраним способом реагування на ризик.</w:t>
      </w:r>
    </w:p>
    <w:p w14:paraId="2E6926E0" w14:textId="3F6E8D09" w:rsidR="005D01E3" w:rsidRPr="00325ACB" w:rsidRDefault="004F4ACC" w:rsidP="007E7AA8">
      <w:pPr>
        <w:spacing w:after="0" w:line="276" w:lineRule="auto"/>
        <w:ind w:firstLine="709"/>
        <w:jc w:val="both"/>
        <w:rPr>
          <w:rFonts w:ascii="Times New Roman" w:hAnsi="Times New Roman" w:cs="Times New Roman"/>
          <w:sz w:val="28"/>
          <w:szCs w:val="28"/>
        </w:rPr>
      </w:pPr>
      <w:r>
        <w:rPr>
          <w:rFonts w:ascii="Times New Roman" w:hAnsi="Times New Roman" w:cs="Times New Roman"/>
          <w:sz w:val="28"/>
          <w:szCs w:val="28"/>
        </w:rPr>
        <w:t>3.9.2.1. </w:t>
      </w:r>
      <w:r w:rsidR="005D01E3" w:rsidRPr="00325ACB">
        <w:rPr>
          <w:rFonts w:ascii="Times New Roman" w:hAnsi="Times New Roman" w:cs="Times New Roman"/>
          <w:sz w:val="28"/>
          <w:szCs w:val="28"/>
        </w:rPr>
        <w:t>Щодо ризиків, які оцінено</w:t>
      </w:r>
      <w:r w:rsidR="00DC1656">
        <w:rPr>
          <w:rFonts w:ascii="Times New Roman" w:hAnsi="Times New Roman" w:cs="Times New Roman"/>
          <w:sz w:val="28"/>
          <w:szCs w:val="28"/>
        </w:rPr>
        <w:t xml:space="preserve"> як високі, керівники структурних підрозділів</w:t>
      </w:r>
      <w:r w:rsidR="005D01E3" w:rsidRPr="00325ACB">
        <w:rPr>
          <w:rFonts w:ascii="Times New Roman" w:hAnsi="Times New Roman" w:cs="Times New Roman"/>
          <w:sz w:val="28"/>
          <w:szCs w:val="28"/>
        </w:rPr>
        <w:t xml:space="preserve"> КПІ ім. Ігоря Сікорського формують пропозиції стосовно заходів реагування, рішення щодо вжиття яких буде прийматися ректором КПІ ім. Ігоря Сікорського.</w:t>
      </w:r>
    </w:p>
    <w:p w14:paraId="13052044" w14:textId="77FD2910" w:rsidR="005D01E3" w:rsidRPr="00325ACB" w:rsidRDefault="004F4ACC" w:rsidP="007E7AA8">
      <w:pPr>
        <w:spacing w:after="0" w:line="276" w:lineRule="auto"/>
        <w:ind w:firstLine="709"/>
        <w:jc w:val="both"/>
        <w:rPr>
          <w:rFonts w:ascii="Times New Roman" w:hAnsi="Times New Roman" w:cs="Times New Roman"/>
          <w:sz w:val="28"/>
          <w:szCs w:val="28"/>
        </w:rPr>
      </w:pPr>
      <w:r>
        <w:rPr>
          <w:rFonts w:ascii="Times New Roman" w:hAnsi="Times New Roman" w:cs="Times New Roman"/>
          <w:sz w:val="28"/>
          <w:szCs w:val="28"/>
        </w:rPr>
        <w:t>3.9.2.2. </w:t>
      </w:r>
      <w:r w:rsidR="005D01E3" w:rsidRPr="00325ACB">
        <w:rPr>
          <w:rFonts w:ascii="Times New Roman" w:hAnsi="Times New Roman" w:cs="Times New Roman"/>
          <w:sz w:val="28"/>
          <w:szCs w:val="28"/>
        </w:rPr>
        <w:t xml:space="preserve">Щодо ризиків, які оцінено як середні, кожним структурним підрозділом КПІ ім. Ігоря Сікорського розробляються відповідні заходи реагування, які вживаються цим структурним підрозділом самостійно. </w:t>
      </w:r>
    </w:p>
    <w:p w14:paraId="46B38FB8" w14:textId="1D0275B7" w:rsidR="005D01E3" w:rsidRPr="00D957E5" w:rsidRDefault="004F4ACC" w:rsidP="007E7AA8">
      <w:pPr>
        <w:spacing w:after="0" w:line="276" w:lineRule="auto"/>
        <w:ind w:firstLine="709"/>
        <w:jc w:val="both"/>
        <w:rPr>
          <w:rFonts w:ascii="Times New Roman" w:hAnsi="Times New Roman" w:cs="Times New Roman"/>
          <w:b/>
          <w:bCs/>
          <w:sz w:val="28"/>
          <w:szCs w:val="28"/>
        </w:rPr>
      </w:pPr>
      <w:r w:rsidRPr="004F4ACC">
        <w:rPr>
          <w:rFonts w:ascii="Times New Roman" w:hAnsi="Times New Roman" w:cs="Times New Roman"/>
          <w:sz w:val="28"/>
          <w:szCs w:val="28"/>
        </w:rPr>
        <w:t>3.9.2.3.</w:t>
      </w:r>
      <w:r>
        <w:rPr>
          <w:rFonts w:ascii="Times New Roman" w:hAnsi="Times New Roman" w:cs="Times New Roman"/>
          <w:b/>
          <w:bCs/>
          <w:sz w:val="28"/>
          <w:szCs w:val="28"/>
        </w:rPr>
        <w:t xml:space="preserve"> </w:t>
      </w:r>
      <w:r w:rsidR="005D01E3" w:rsidRPr="00D957E5">
        <w:rPr>
          <w:rFonts w:ascii="Times New Roman" w:hAnsi="Times New Roman" w:cs="Times New Roman"/>
          <w:b/>
          <w:bCs/>
          <w:sz w:val="28"/>
          <w:szCs w:val="28"/>
        </w:rPr>
        <w:t>Ризики, які оцінено як низькі, є прийнятними ризиками.</w:t>
      </w:r>
    </w:p>
    <w:p w14:paraId="719D5677" w14:textId="4FC695A1" w:rsidR="005D01E3" w:rsidRPr="00325ACB" w:rsidRDefault="005D01E3" w:rsidP="007E7AA8">
      <w:pPr>
        <w:spacing w:after="0" w:line="276" w:lineRule="auto"/>
        <w:ind w:firstLine="709"/>
        <w:jc w:val="both"/>
        <w:rPr>
          <w:rFonts w:ascii="Times New Roman" w:hAnsi="Times New Roman" w:cs="Times New Roman"/>
          <w:sz w:val="28"/>
          <w:szCs w:val="28"/>
        </w:rPr>
      </w:pPr>
      <w:r w:rsidRPr="00325ACB">
        <w:rPr>
          <w:rFonts w:ascii="Times New Roman" w:hAnsi="Times New Roman" w:cs="Times New Roman"/>
          <w:sz w:val="28"/>
          <w:szCs w:val="28"/>
        </w:rPr>
        <w:t>3.</w:t>
      </w:r>
      <w:r w:rsidR="00836712">
        <w:rPr>
          <w:rFonts w:ascii="Times New Roman" w:hAnsi="Times New Roman" w:cs="Times New Roman"/>
          <w:sz w:val="28"/>
          <w:szCs w:val="28"/>
        </w:rPr>
        <w:t>9</w:t>
      </w:r>
      <w:r w:rsidR="001A788F">
        <w:rPr>
          <w:rFonts w:ascii="Times New Roman" w:hAnsi="Times New Roman" w:cs="Times New Roman"/>
          <w:sz w:val="28"/>
          <w:szCs w:val="28"/>
        </w:rPr>
        <w:t>.</w:t>
      </w:r>
      <w:r w:rsidR="00836712">
        <w:rPr>
          <w:rFonts w:ascii="Times New Roman" w:hAnsi="Times New Roman" w:cs="Times New Roman"/>
          <w:sz w:val="28"/>
          <w:szCs w:val="28"/>
        </w:rPr>
        <w:t>3.</w:t>
      </w:r>
      <w:r w:rsidR="001A788F">
        <w:rPr>
          <w:rFonts w:ascii="Times New Roman" w:hAnsi="Times New Roman" w:cs="Times New Roman"/>
          <w:sz w:val="28"/>
          <w:szCs w:val="28"/>
        </w:rPr>
        <w:t> </w:t>
      </w:r>
      <w:r w:rsidRPr="00325ACB">
        <w:rPr>
          <w:rFonts w:ascii="Times New Roman" w:hAnsi="Times New Roman" w:cs="Times New Roman"/>
          <w:sz w:val="28"/>
          <w:szCs w:val="28"/>
        </w:rPr>
        <w:t>За результатами ідентифікації та оцінки ризиків, всі ризики, встановлені структурними підрозділами КПІ ім. Ігоря Сікорського, та пропозиції заходів реагування на них щороку узагальнюються в Інформації про ідентифікацію та оцінку ризиків за формою, яка підписується керівником структурного підрозділу КПІ ім. Ігоря Сікорського та зберігається в структурному підрозділі (Додаток 1).</w:t>
      </w:r>
    </w:p>
    <w:p w14:paraId="3C0AFE27" w14:textId="13511EF9" w:rsidR="005D01E3" w:rsidRPr="00906413" w:rsidRDefault="005D01E3" w:rsidP="007E7AA8">
      <w:pPr>
        <w:spacing w:after="0" w:line="276" w:lineRule="auto"/>
        <w:ind w:firstLine="709"/>
        <w:jc w:val="both"/>
        <w:rPr>
          <w:rFonts w:ascii="Times New Roman" w:hAnsi="Times New Roman" w:cs="Times New Roman"/>
          <w:sz w:val="28"/>
          <w:szCs w:val="28"/>
        </w:rPr>
      </w:pPr>
      <w:r w:rsidRPr="00906413">
        <w:rPr>
          <w:rFonts w:ascii="Times New Roman" w:hAnsi="Times New Roman" w:cs="Times New Roman"/>
          <w:sz w:val="28"/>
          <w:szCs w:val="28"/>
        </w:rPr>
        <w:t>3.</w:t>
      </w:r>
      <w:r w:rsidR="00836712" w:rsidRPr="00906413">
        <w:rPr>
          <w:rFonts w:ascii="Times New Roman" w:hAnsi="Times New Roman" w:cs="Times New Roman"/>
          <w:sz w:val="28"/>
          <w:szCs w:val="28"/>
        </w:rPr>
        <w:t xml:space="preserve">9.4. </w:t>
      </w:r>
      <w:r w:rsidRPr="00906413">
        <w:rPr>
          <w:rFonts w:ascii="Times New Roman" w:hAnsi="Times New Roman" w:cs="Times New Roman"/>
          <w:sz w:val="28"/>
          <w:szCs w:val="28"/>
        </w:rPr>
        <w:t xml:space="preserve">Структурні підрозділи КПІ ім. Ігоря Сікорського надають </w:t>
      </w:r>
      <w:r w:rsidR="000C7F06" w:rsidRPr="00906413">
        <w:rPr>
          <w:rFonts w:ascii="Times New Roman" w:hAnsi="Times New Roman" w:cs="Times New Roman"/>
          <w:sz w:val="28"/>
          <w:szCs w:val="28"/>
        </w:rPr>
        <w:t xml:space="preserve">постійно діючій </w:t>
      </w:r>
      <w:r w:rsidRPr="00906413">
        <w:rPr>
          <w:rFonts w:ascii="Times New Roman" w:hAnsi="Times New Roman" w:cs="Times New Roman"/>
          <w:sz w:val="28"/>
          <w:szCs w:val="28"/>
        </w:rPr>
        <w:t xml:space="preserve">робочій комісії з управління ризиками відповідно до встановленого нею регламенту (який є обов’язковим для дотримання керівниками структурних підрозділів), але не рідше одного разу на рік, витяг з Інформації про ідентифікацію та оцінку ризиків щодо ризиків, оцінених як ризики з високим та середнім (якщо захід реагування потребуватиме втручання ректора) рівнем. Постійно діюча робоча комісія з управління ризиками узагальнює інформацію (в </w:t>
      </w:r>
      <w:r w:rsidRPr="00906413">
        <w:rPr>
          <w:rFonts w:ascii="Times New Roman" w:hAnsi="Times New Roman" w:cs="Times New Roman"/>
          <w:sz w:val="28"/>
          <w:szCs w:val="28"/>
        </w:rPr>
        <w:lastRenderedPageBreak/>
        <w:t>розрізі структурних підрозділів, видів ризиків), аналізує її та за результатами здійсненого аналізу подає ректору Інформацію про ідентифікацію та оцінку ризиків у діяльності КПІ ім. Ігоря Сікорського (Додаток 2) для її розгляду і затвердження.</w:t>
      </w:r>
    </w:p>
    <w:p w14:paraId="0CC4FFCE" w14:textId="440203A3" w:rsidR="005D01E3" w:rsidRPr="00906413" w:rsidRDefault="005D01E3" w:rsidP="007E7AA8">
      <w:pPr>
        <w:spacing w:after="0" w:line="276" w:lineRule="auto"/>
        <w:ind w:firstLine="709"/>
        <w:jc w:val="both"/>
        <w:rPr>
          <w:rFonts w:ascii="Times New Roman" w:hAnsi="Times New Roman" w:cs="Times New Roman"/>
          <w:sz w:val="28"/>
          <w:szCs w:val="28"/>
        </w:rPr>
      </w:pPr>
      <w:r w:rsidRPr="00906413">
        <w:rPr>
          <w:rFonts w:ascii="Times New Roman" w:hAnsi="Times New Roman" w:cs="Times New Roman"/>
          <w:sz w:val="28"/>
          <w:szCs w:val="28"/>
        </w:rPr>
        <w:t>3.</w:t>
      </w:r>
      <w:r w:rsidR="00836712" w:rsidRPr="00906413">
        <w:rPr>
          <w:rFonts w:ascii="Times New Roman" w:hAnsi="Times New Roman" w:cs="Times New Roman"/>
          <w:sz w:val="28"/>
          <w:szCs w:val="28"/>
        </w:rPr>
        <w:t>9.5.</w:t>
      </w:r>
      <w:r w:rsidR="001A788F" w:rsidRPr="00906413">
        <w:rPr>
          <w:rFonts w:ascii="Times New Roman" w:hAnsi="Times New Roman" w:cs="Times New Roman"/>
          <w:sz w:val="28"/>
          <w:szCs w:val="28"/>
        </w:rPr>
        <w:t> </w:t>
      </w:r>
      <w:r w:rsidRPr="00906413">
        <w:rPr>
          <w:rFonts w:ascii="Times New Roman" w:hAnsi="Times New Roman" w:cs="Times New Roman"/>
          <w:sz w:val="28"/>
          <w:szCs w:val="28"/>
        </w:rPr>
        <w:t xml:space="preserve">Після одержання затвердженої ректором Інформації про ідентифікацію та оцінку ризиків у діяльності КПІ ім. Ігоря Сікорського на підставі пропозиції щодо заходів реагування (графа 6), визначених у Додатку 2, постійно діюча робоча комісія з управління ризиками протягом </w:t>
      </w:r>
      <w:r w:rsidRPr="00C21C37">
        <w:rPr>
          <w:rFonts w:ascii="Times New Roman" w:hAnsi="Times New Roman" w:cs="Times New Roman"/>
          <w:sz w:val="28"/>
          <w:szCs w:val="28"/>
        </w:rPr>
        <w:t>10 робочих днів</w:t>
      </w:r>
      <w:r w:rsidRPr="00906413">
        <w:rPr>
          <w:rFonts w:ascii="Times New Roman" w:hAnsi="Times New Roman" w:cs="Times New Roman"/>
          <w:sz w:val="28"/>
          <w:szCs w:val="28"/>
        </w:rPr>
        <w:t xml:space="preserve"> формує Узагальнений план реалізації заходів контролю та моніторингу впровадження їх результатів у КПІ ім. Ігоря Сікорського за формою, встановленою цим </w:t>
      </w:r>
      <w:r w:rsidR="00023F9D" w:rsidRPr="00906413">
        <w:rPr>
          <w:rFonts w:ascii="Times New Roman" w:hAnsi="Times New Roman" w:cs="Times New Roman"/>
          <w:sz w:val="28"/>
          <w:szCs w:val="28"/>
        </w:rPr>
        <w:t xml:space="preserve">Порядком </w:t>
      </w:r>
      <w:r w:rsidRPr="00906413">
        <w:rPr>
          <w:rFonts w:ascii="Times New Roman" w:hAnsi="Times New Roman" w:cs="Times New Roman"/>
          <w:sz w:val="28"/>
          <w:szCs w:val="28"/>
        </w:rPr>
        <w:t xml:space="preserve">(Додаток 3), погоджує його та подає ректору для затвердження.  </w:t>
      </w:r>
    </w:p>
    <w:p w14:paraId="7C9628F2" w14:textId="7B318EDF" w:rsidR="005D01E3" w:rsidRPr="00325ACB" w:rsidRDefault="005D01E3" w:rsidP="007E7AA8">
      <w:pPr>
        <w:spacing w:after="0" w:line="276" w:lineRule="auto"/>
        <w:ind w:firstLine="709"/>
        <w:jc w:val="both"/>
        <w:rPr>
          <w:rFonts w:ascii="Times New Roman" w:hAnsi="Times New Roman" w:cs="Times New Roman"/>
          <w:sz w:val="28"/>
          <w:szCs w:val="28"/>
        </w:rPr>
      </w:pPr>
      <w:r w:rsidRPr="00906413">
        <w:rPr>
          <w:rFonts w:ascii="Times New Roman" w:hAnsi="Times New Roman" w:cs="Times New Roman"/>
          <w:sz w:val="28"/>
          <w:szCs w:val="28"/>
        </w:rPr>
        <w:t>3.</w:t>
      </w:r>
      <w:r w:rsidR="00836712" w:rsidRPr="00906413">
        <w:rPr>
          <w:rFonts w:ascii="Times New Roman" w:hAnsi="Times New Roman" w:cs="Times New Roman"/>
          <w:sz w:val="28"/>
          <w:szCs w:val="28"/>
        </w:rPr>
        <w:t>9.6. </w:t>
      </w:r>
      <w:r w:rsidRPr="00906413">
        <w:rPr>
          <w:rFonts w:ascii="Times New Roman" w:hAnsi="Times New Roman" w:cs="Times New Roman"/>
          <w:sz w:val="28"/>
          <w:szCs w:val="28"/>
        </w:rPr>
        <w:t xml:space="preserve">Після затвердженого ректором Узагальненого плану реалізації заходів контролю та моніторингу впровадження їх результатів у КПІ ім. Ігоря Сікорського </w:t>
      </w:r>
      <w:r w:rsidRPr="004722A4">
        <w:rPr>
          <w:rFonts w:ascii="Times New Roman" w:hAnsi="Times New Roman" w:cs="Times New Roman"/>
          <w:sz w:val="28"/>
          <w:szCs w:val="28"/>
        </w:rPr>
        <w:t>постійно діюча робоча комісія</w:t>
      </w:r>
      <w:r w:rsidRPr="00906413">
        <w:rPr>
          <w:rFonts w:ascii="Times New Roman" w:hAnsi="Times New Roman" w:cs="Times New Roman"/>
          <w:sz w:val="28"/>
          <w:szCs w:val="28"/>
        </w:rPr>
        <w:t xml:space="preserve"> з управління ризиками </w:t>
      </w:r>
      <w:r w:rsidRPr="00C21C37">
        <w:rPr>
          <w:rFonts w:ascii="Times New Roman" w:hAnsi="Times New Roman" w:cs="Times New Roman"/>
          <w:sz w:val="28"/>
          <w:szCs w:val="28"/>
        </w:rPr>
        <w:t>протягом 5 робочих днів:</w:t>
      </w:r>
    </w:p>
    <w:p w14:paraId="5CC4BBD9" w14:textId="77777777" w:rsidR="007E7AA8" w:rsidRDefault="005D01E3" w:rsidP="007E7AA8">
      <w:pPr>
        <w:pStyle w:val="a4"/>
        <w:numPr>
          <w:ilvl w:val="0"/>
          <w:numId w:val="43"/>
        </w:numPr>
        <w:spacing w:after="0" w:line="276" w:lineRule="auto"/>
        <w:ind w:left="0" w:firstLine="1077"/>
        <w:jc w:val="both"/>
        <w:rPr>
          <w:rFonts w:ascii="Times New Roman" w:hAnsi="Times New Roman" w:cs="Times New Roman"/>
          <w:sz w:val="28"/>
          <w:szCs w:val="28"/>
        </w:rPr>
      </w:pPr>
      <w:r w:rsidRPr="00D957E5">
        <w:rPr>
          <w:rFonts w:ascii="Times New Roman" w:hAnsi="Times New Roman" w:cs="Times New Roman"/>
          <w:sz w:val="28"/>
          <w:szCs w:val="28"/>
        </w:rPr>
        <w:t>надає примірник Узагальненого плану реалізації заходів контролю та моніторингу впровадження їх результатів у КПІ ім. Ігоря Сікорського начальнику відділу внутрішнього аудиту для використання при формуванні плану діяльності з внутрішнього аудиту;</w:t>
      </w:r>
    </w:p>
    <w:p w14:paraId="506E38CD" w14:textId="3FD5A81F" w:rsidR="005D01E3" w:rsidRPr="007E7AA8" w:rsidRDefault="005D01E3" w:rsidP="007E7AA8">
      <w:pPr>
        <w:pStyle w:val="a4"/>
        <w:numPr>
          <w:ilvl w:val="0"/>
          <w:numId w:val="43"/>
        </w:numPr>
        <w:spacing w:after="0" w:line="276" w:lineRule="auto"/>
        <w:ind w:left="0" w:firstLine="1077"/>
        <w:jc w:val="both"/>
        <w:rPr>
          <w:rFonts w:ascii="Times New Roman" w:hAnsi="Times New Roman" w:cs="Times New Roman"/>
          <w:sz w:val="28"/>
          <w:szCs w:val="28"/>
        </w:rPr>
      </w:pPr>
      <w:r w:rsidRPr="007E7AA8">
        <w:rPr>
          <w:rFonts w:ascii="Times New Roman" w:hAnsi="Times New Roman" w:cs="Times New Roman"/>
          <w:sz w:val="28"/>
          <w:szCs w:val="28"/>
        </w:rPr>
        <w:t xml:space="preserve">готує витяги з Узагальненого плану реалізації заходів контролю та моніторингу впровадження їх результатів у КПІ ім. Ігоря Сікорського і надає їх структурним підрозділам КПІ ім. Ігоря Сікорського. </w:t>
      </w:r>
    </w:p>
    <w:p w14:paraId="2F85F494" w14:textId="0BE5BB4C" w:rsidR="005D01E3" w:rsidRPr="00676DB2" w:rsidRDefault="00836712" w:rsidP="007E7AA8">
      <w:pPr>
        <w:spacing w:after="0" w:line="276"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3.9.7. </w:t>
      </w:r>
      <w:r w:rsidR="005D01E3" w:rsidRPr="00325ACB">
        <w:rPr>
          <w:rFonts w:ascii="Times New Roman" w:hAnsi="Times New Roman" w:cs="Times New Roman"/>
          <w:sz w:val="28"/>
          <w:szCs w:val="28"/>
        </w:rPr>
        <w:t xml:space="preserve">На основі витягів з Узагальненого плану реалізації заходів контролю та моніторингу </w:t>
      </w:r>
      <w:r w:rsidR="005D01E3" w:rsidRPr="00676DB2">
        <w:rPr>
          <w:rFonts w:ascii="Times New Roman" w:hAnsi="Times New Roman" w:cs="Times New Roman"/>
          <w:sz w:val="28"/>
          <w:szCs w:val="28"/>
        </w:rPr>
        <w:t>впровадження їх результатів у КПІ ім. Ігоря Сікорського кожний структурний підрозділ КПІ ім. Ігоря Сікорського формує План реалізації заходів контролю та моніторингу впровадження їх результатів у КПІ ім. Ігоря Сікорського (Додаток 4).</w:t>
      </w:r>
    </w:p>
    <w:p w14:paraId="41049F04" w14:textId="77777777" w:rsidR="005D01E3" w:rsidRPr="00676DB2" w:rsidRDefault="005D01E3" w:rsidP="007E7AA8">
      <w:pPr>
        <w:spacing w:after="0" w:line="276" w:lineRule="auto"/>
        <w:ind w:firstLine="709"/>
        <w:jc w:val="both"/>
        <w:rPr>
          <w:rFonts w:ascii="Times New Roman" w:hAnsi="Times New Roman" w:cs="Times New Roman"/>
          <w:sz w:val="28"/>
          <w:szCs w:val="28"/>
        </w:rPr>
      </w:pPr>
      <w:r w:rsidRPr="00676DB2">
        <w:rPr>
          <w:rFonts w:ascii="Times New Roman" w:hAnsi="Times New Roman" w:cs="Times New Roman"/>
          <w:sz w:val="28"/>
          <w:szCs w:val="28"/>
        </w:rPr>
        <w:t xml:space="preserve">Цей План підписується керівником структурного підрозділу КПІ ім. Ігоря Сікорського та зберігається в підрозділі. </w:t>
      </w:r>
    </w:p>
    <w:p w14:paraId="695540B4" w14:textId="42FF8DF3" w:rsidR="005D01E3" w:rsidRPr="00325ACB" w:rsidRDefault="005D01E3" w:rsidP="007E7AA8">
      <w:pPr>
        <w:spacing w:after="0" w:line="276" w:lineRule="auto"/>
        <w:ind w:firstLine="709"/>
        <w:jc w:val="both"/>
        <w:rPr>
          <w:rFonts w:ascii="Times New Roman" w:hAnsi="Times New Roman" w:cs="Times New Roman"/>
          <w:sz w:val="28"/>
          <w:szCs w:val="28"/>
        </w:rPr>
      </w:pPr>
      <w:r w:rsidRPr="00676DB2">
        <w:rPr>
          <w:rFonts w:ascii="Times New Roman" w:hAnsi="Times New Roman" w:cs="Times New Roman"/>
          <w:sz w:val="28"/>
          <w:szCs w:val="28"/>
        </w:rPr>
        <w:t>У разі, якщо у структурному</w:t>
      </w:r>
      <w:r w:rsidRPr="00325ACB">
        <w:rPr>
          <w:rFonts w:ascii="Times New Roman" w:hAnsi="Times New Roman" w:cs="Times New Roman"/>
          <w:sz w:val="28"/>
          <w:szCs w:val="28"/>
        </w:rPr>
        <w:t xml:space="preserve"> підрозділі КПІ ім. Ігоря Сікорського немає ризиків, то інформація</w:t>
      </w:r>
      <w:r w:rsidR="001A788F">
        <w:rPr>
          <w:rFonts w:ascii="Times New Roman" w:hAnsi="Times New Roman" w:cs="Times New Roman"/>
          <w:sz w:val="28"/>
          <w:szCs w:val="28"/>
        </w:rPr>
        <w:t xml:space="preserve"> постійно діючій</w:t>
      </w:r>
      <w:r w:rsidRPr="00325ACB">
        <w:rPr>
          <w:rFonts w:ascii="Times New Roman" w:hAnsi="Times New Roman" w:cs="Times New Roman"/>
          <w:sz w:val="28"/>
          <w:szCs w:val="28"/>
        </w:rPr>
        <w:t xml:space="preserve"> робочій комісії з управління ризиками не надається. </w:t>
      </w:r>
    </w:p>
    <w:p w14:paraId="06A03AF2" w14:textId="5543B344" w:rsidR="005D01E3" w:rsidRPr="00D957E5" w:rsidRDefault="001A788F" w:rsidP="007E7AA8">
      <w:pPr>
        <w:spacing w:after="0" w:line="276" w:lineRule="auto"/>
        <w:ind w:firstLine="709"/>
        <w:jc w:val="both"/>
        <w:rPr>
          <w:rFonts w:ascii="Times New Roman" w:hAnsi="Times New Roman" w:cs="Times New Roman"/>
          <w:b/>
          <w:bCs/>
          <w:sz w:val="28"/>
          <w:szCs w:val="28"/>
        </w:rPr>
      </w:pPr>
      <w:r>
        <w:rPr>
          <w:rFonts w:ascii="Times New Roman" w:hAnsi="Times New Roman" w:cs="Times New Roman"/>
          <w:b/>
          <w:bCs/>
          <w:sz w:val="28"/>
          <w:szCs w:val="28"/>
        </w:rPr>
        <w:t>3.1</w:t>
      </w:r>
      <w:r w:rsidR="00836712">
        <w:rPr>
          <w:rFonts w:ascii="Times New Roman" w:hAnsi="Times New Roman" w:cs="Times New Roman"/>
          <w:b/>
          <w:bCs/>
          <w:sz w:val="28"/>
          <w:szCs w:val="28"/>
        </w:rPr>
        <w:t>0</w:t>
      </w:r>
      <w:r>
        <w:rPr>
          <w:rFonts w:ascii="Times New Roman" w:hAnsi="Times New Roman" w:cs="Times New Roman"/>
          <w:b/>
          <w:bCs/>
          <w:sz w:val="28"/>
          <w:szCs w:val="28"/>
        </w:rPr>
        <w:t xml:space="preserve">. </w:t>
      </w:r>
      <w:r w:rsidR="005D01E3" w:rsidRPr="00D957E5">
        <w:rPr>
          <w:rFonts w:ascii="Times New Roman" w:hAnsi="Times New Roman" w:cs="Times New Roman"/>
          <w:b/>
          <w:bCs/>
          <w:sz w:val="28"/>
          <w:szCs w:val="28"/>
        </w:rPr>
        <w:t>Перегляд ідентифікованих ризиків</w:t>
      </w:r>
    </w:p>
    <w:p w14:paraId="4C020B90" w14:textId="0EADD377" w:rsidR="005D01E3" w:rsidRPr="00325ACB" w:rsidRDefault="00836712" w:rsidP="007E7AA8">
      <w:pPr>
        <w:spacing w:after="0" w:line="276" w:lineRule="auto"/>
        <w:ind w:firstLine="709"/>
        <w:jc w:val="both"/>
        <w:rPr>
          <w:rFonts w:ascii="Times New Roman" w:hAnsi="Times New Roman" w:cs="Times New Roman"/>
          <w:sz w:val="28"/>
          <w:szCs w:val="28"/>
        </w:rPr>
      </w:pPr>
      <w:r>
        <w:rPr>
          <w:rFonts w:ascii="Times New Roman" w:hAnsi="Times New Roman" w:cs="Times New Roman"/>
          <w:sz w:val="28"/>
          <w:szCs w:val="28"/>
        </w:rPr>
        <w:t>3.10.1. </w:t>
      </w:r>
      <w:r w:rsidR="005D01E3" w:rsidRPr="00325ACB">
        <w:rPr>
          <w:rFonts w:ascii="Times New Roman" w:hAnsi="Times New Roman" w:cs="Times New Roman"/>
          <w:sz w:val="28"/>
          <w:szCs w:val="28"/>
        </w:rPr>
        <w:t xml:space="preserve">Протягом року структурними підрозділами КПІ ім. Ігоря Сікорського здійснюється систематичний перегляд ідентифікованих ризиків із метою виявлення нових і таких, що зазнали змін. Під час перегляду ризиків враховуються зміни в економічному та нормативно-правовому середовищі, внутрішніх і зовнішніх умовах функціонування КПІ ім. Ігоря Сікорського, а також зміни завдань та функцій. У разі виявлення нових ризиків і таких, що зазнали змін, вносяться відповідні зміни до Інформації про ідентифікацію та </w:t>
      </w:r>
      <w:r w:rsidR="005D01E3" w:rsidRPr="00325ACB">
        <w:rPr>
          <w:rFonts w:ascii="Times New Roman" w:hAnsi="Times New Roman" w:cs="Times New Roman"/>
          <w:sz w:val="28"/>
          <w:szCs w:val="28"/>
        </w:rPr>
        <w:lastRenderedPageBreak/>
        <w:t xml:space="preserve">оцінку ризиків з подальшим інформуванням </w:t>
      </w:r>
      <w:r w:rsidR="001737A4">
        <w:rPr>
          <w:rFonts w:ascii="Times New Roman" w:hAnsi="Times New Roman" w:cs="Times New Roman"/>
          <w:sz w:val="28"/>
          <w:szCs w:val="28"/>
        </w:rPr>
        <w:t xml:space="preserve">постійно діючої </w:t>
      </w:r>
      <w:r w:rsidR="005D01E3" w:rsidRPr="00325ACB">
        <w:rPr>
          <w:rFonts w:ascii="Times New Roman" w:hAnsi="Times New Roman" w:cs="Times New Roman"/>
          <w:sz w:val="28"/>
          <w:szCs w:val="28"/>
        </w:rPr>
        <w:t xml:space="preserve">робочої комісії з управління ризиками. </w:t>
      </w:r>
    </w:p>
    <w:p w14:paraId="5A175994" w14:textId="3D777CCB" w:rsidR="005D01E3" w:rsidRPr="00325ACB" w:rsidRDefault="00836712" w:rsidP="007E7AA8">
      <w:pPr>
        <w:spacing w:after="0" w:line="276"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3.10.2. </w:t>
      </w:r>
      <w:r w:rsidR="005D01E3" w:rsidRPr="00325ACB">
        <w:rPr>
          <w:rFonts w:ascii="Times New Roman" w:hAnsi="Times New Roman" w:cs="Times New Roman"/>
          <w:sz w:val="28"/>
          <w:szCs w:val="28"/>
        </w:rPr>
        <w:t>Постійно діюча робоча комісія з управління ризиками на підставі інформації, наданої структурним підрозділом КПІ ім. Ігоря Сікорського, щодо наявності змін у ризиках, що оцінюються як високі, або, за потреби, як середні, готує узагальнену інформацію та інформує ректора КПІ ім. Ігоря Сікорського.</w:t>
      </w:r>
    </w:p>
    <w:p w14:paraId="50A19AC9" w14:textId="64C78CFA" w:rsidR="00F161D1" w:rsidRPr="00D957E5" w:rsidRDefault="001A788F" w:rsidP="007E7AA8">
      <w:pPr>
        <w:spacing w:after="0" w:line="276" w:lineRule="auto"/>
        <w:ind w:firstLine="709"/>
        <w:jc w:val="both"/>
        <w:rPr>
          <w:rFonts w:ascii="Times New Roman" w:hAnsi="Times New Roman" w:cs="Times New Roman"/>
          <w:b/>
          <w:bCs/>
          <w:sz w:val="28"/>
          <w:szCs w:val="28"/>
        </w:rPr>
      </w:pPr>
      <w:r>
        <w:rPr>
          <w:rFonts w:ascii="Times New Roman" w:hAnsi="Times New Roman" w:cs="Times New Roman"/>
          <w:b/>
          <w:bCs/>
          <w:sz w:val="28"/>
          <w:szCs w:val="28"/>
        </w:rPr>
        <w:t>3.1</w:t>
      </w:r>
      <w:r w:rsidR="00836712">
        <w:rPr>
          <w:rFonts w:ascii="Times New Roman" w:hAnsi="Times New Roman" w:cs="Times New Roman"/>
          <w:b/>
          <w:bCs/>
          <w:sz w:val="28"/>
          <w:szCs w:val="28"/>
        </w:rPr>
        <w:t>1.</w:t>
      </w:r>
      <w:r>
        <w:rPr>
          <w:rFonts w:ascii="Times New Roman" w:hAnsi="Times New Roman" w:cs="Times New Roman"/>
          <w:b/>
          <w:bCs/>
          <w:sz w:val="28"/>
          <w:szCs w:val="28"/>
        </w:rPr>
        <w:t xml:space="preserve"> </w:t>
      </w:r>
      <w:r w:rsidR="00F161D1" w:rsidRPr="00D957E5">
        <w:rPr>
          <w:rFonts w:ascii="Times New Roman" w:hAnsi="Times New Roman" w:cs="Times New Roman"/>
          <w:b/>
          <w:bCs/>
          <w:sz w:val="28"/>
          <w:szCs w:val="28"/>
        </w:rPr>
        <w:t>Заходи контролю</w:t>
      </w:r>
    </w:p>
    <w:p w14:paraId="0645CC2B" w14:textId="1D4C6B65" w:rsidR="00990DBA" w:rsidRPr="00325ACB" w:rsidRDefault="00836712" w:rsidP="007E7AA8">
      <w:pPr>
        <w:spacing w:after="0" w:line="276"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3.11.1. </w:t>
      </w:r>
      <w:r w:rsidR="005D01E3" w:rsidRPr="00325ACB">
        <w:rPr>
          <w:rFonts w:ascii="Times New Roman" w:hAnsi="Times New Roman" w:cs="Times New Roman"/>
          <w:sz w:val="28"/>
          <w:szCs w:val="28"/>
        </w:rPr>
        <w:t xml:space="preserve">Заходами контролю є сукупність запроваджених </w:t>
      </w:r>
      <w:r w:rsidR="001A788F">
        <w:rPr>
          <w:rFonts w:ascii="Times New Roman" w:hAnsi="Times New Roman" w:cs="Times New Roman"/>
          <w:sz w:val="28"/>
          <w:szCs w:val="28"/>
        </w:rPr>
        <w:t xml:space="preserve">у КПІ ім. Ігоря Сікорського </w:t>
      </w:r>
      <w:r w:rsidR="005D01E3" w:rsidRPr="00325ACB">
        <w:rPr>
          <w:rFonts w:ascii="Times New Roman" w:hAnsi="Times New Roman" w:cs="Times New Roman"/>
          <w:sz w:val="28"/>
          <w:szCs w:val="28"/>
        </w:rPr>
        <w:t xml:space="preserve">управлінських дій, які здійснюються керівництвом усіх рівнів та працівниками </w:t>
      </w:r>
      <w:r w:rsidR="001A788F">
        <w:rPr>
          <w:rFonts w:ascii="Times New Roman" w:hAnsi="Times New Roman" w:cs="Times New Roman"/>
          <w:sz w:val="28"/>
          <w:szCs w:val="28"/>
        </w:rPr>
        <w:t>КПІ ім. Ігоря Сікорського</w:t>
      </w:r>
      <w:r w:rsidR="001A788F" w:rsidRPr="00325ACB" w:rsidDel="001A788F">
        <w:rPr>
          <w:rFonts w:ascii="Times New Roman" w:hAnsi="Times New Roman" w:cs="Times New Roman"/>
          <w:sz w:val="28"/>
          <w:szCs w:val="28"/>
        </w:rPr>
        <w:t xml:space="preserve"> </w:t>
      </w:r>
      <w:r w:rsidR="005D01E3" w:rsidRPr="00325ACB">
        <w:rPr>
          <w:rFonts w:ascii="Times New Roman" w:hAnsi="Times New Roman" w:cs="Times New Roman"/>
          <w:sz w:val="28"/>
          <w:szCs w:val="28"/>
        </w:rPr>
        <w:t>для впливу на р</w:t>
      </w:r>
      <w:r w:rsidR="00906413">
        <w:rPr>
          <w:rFonts w:ascii="Times New Roman" w:hAnsi="Times New Roman" w:cs="Times New Roman"/>
          <w:sz w:val="28"/>
          <w:szCs w:val="28"/>
        </w:rPr>
        <w:t xml:space="preserve">изики, запобігання відхиленням </w:t>
      </w:r>
      <w:r w:rsidR="005D01E3" w:rsidRPr="00325ACB">
        <w:rPr>
          <w:rFonts w:ascii="Times New Roman" w:hAnsi="Times New Roman" w:cs="Times New Roman"/>
          <w:sz w:val="28"/>
          <w:szCs w:val="28"/>
        </w:rPr>
        <w:t>з метою досягнення установою завдань діяльності.</w:t>
      </w:r>
    </w:p>
    <w:p w14:paraId="08F576DB" w14:textId="59EE6FB7" w:rsidR="00325ACB" w:rsidRPr="00325ACB" w:rsidRDefault="00836712" w:rsidP="007E7AA8">
      <w:pPr>
        <w:spacing w:after="0" w:line="276"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3.11.2. </w:t>
      </w:r>
      <w:r w:rsidR="00325ACB" w:rsidRPr="00325ACB">
        <w:rPr>
          <w:rFonts w:ascii="Times New Roman" w:hAnsi="Times New Roman" w:cs="Times New Roman"/>
          <w:sz w:val="28"/>
          <w:szCs w:val="28"/>
        </w:rPr>
        <w:t xml:space="preserve">Заходи контролю застосовуються  з метою: </w:t>
      </w:r>
    </w:p>
    <w:p w14:paraId="00A1C252" w14:textId="28566198" w:rsidR="007E7AA8" w:rsidRDefault="00325ACB" w:rsidP="007E7AA8">
      <w:pPr>
        <w:pStyle w:val="a4"/>
        <w:numPr>
          <w:ilvl w:val="0"/>
          <w:numId w:val="43"/>
        </w:numPr>
        <w:spacing w:after="0" w:line="276" w:lineRule="auto"/>
        <w:ind w:left="0" w:firstLine="1077"/>
        <w:jc w:val="both"/>
        <w:rPr>
          <w:rFonts w:ascii="Times New Roman" w:hAnsi="Times New Roman" w:cs="Times New Roman"/>
          <w:sz w:val="28"/>
          <w:szCs w:val="28"/>
        </w:rPr>
      </w:pPr>
      <w:r w:rsidRPr="00D957E5">
        <w:rPr>
          <w:rFonts w:ascii="Times New Roman" w:hAnsi="Times New Roman" w:cs="Times New Roman"/>
          <w:sz w:val="28"/>
          <w:szCs w:val="28"/>
        </w:rPr>
        <w:t xml:space="preserve">запобігання порушень – шляхом запобігання недоліків / </w:t>
      </w:r>
      <w:proofErr w:type="spellStart"/>
      <w:r w:rsidRPr="00D957E5">
        <w:rPr>
          <w:rFonts w:ascii="Times New Roman" w:hAnsi="Times New Roman" w:cs="Times New Roman"/>
          <w:sz w:val="28"/>
          <w:szCs w:val="28"/>
        </w:rPr>
        <w:t>невідповідностей</w:t>
      </w:r>
      <w:proofErr w:type="spellEnd"/>
      <w:r w:rsidRPr="00D957E5">
        <w:rPr>
          <w:rFonts w:ascii="Times New Roman" w:hAnsi="Times New Roman" w:cs="Times New Roman"/>
          <w:sz w:val="28"/>
          <w:szCs w:val="28"/>
        </w:rPr>
        <w:t xml:space="preserve"> / порушень;</w:t>
      </w:r>
    </w:p>
    <w:p w14:paraId="3E5FCD03" w14:textId="14EAC556" w:rsidR="007E7AA8" w:rsidRDefault="00325ACB" w:rsidP="007E7AA8">
      <w:pPr>
        <w:pStyle w:val="a4"/>
        <w:numPr>
          <w:ilvl w:val="0"/>
          <w:numId w:val="43"/>
        </w:numPr>
        <w:spacing w:after="0" w:line="276" w:lineRule="auto"/>
        <w:ind w:left="0" w:firstLine="1077"/>
        <w:jc w:val="both"/>
        <w:rPr>
          <w:rFonts w:ascii="Times New Roman" w:hAnsi="Times New Roman" w:cs="Times New Roman"/>
          <w:sz w:val="28"/>
          <w:szCs w:val="28"/>
        </w:rPr>
      </w:pPr>
      <w:r w:rsidRPr="007E7AA8">
        <w:rPr>
          <w:rFonts w:ascii="Times New Roman" w:hAnsi="Times New Roman" w:cs="Times New Roman"/>
          <w:sz w:val="28"/>
          <w:szCs w:val="28"/>
        </w:rPr>
        <w:t xml:space="preserve">виявлення порушень – шляхом виявлення недоліків / </w:t>
      </w:r>
      <w:proofErr w:type="spellStart"/>
      <w:r w:rsidRPr="007E7AA8">
        <w:rPr>
          <w:rFonts w:ascii="Times New Roman" w:hAnsi="Times New Roman" w:cs="Times New Roman"/>
          <w:sz w:val="28"/>
          <w:szCs w:val="28"/>
        </w:rPr>
        <w:t>невідповідностей</w:t>
      </w:r>
      <w:proofErr w:type="spellEnd"/>
      <w:r w:rsidRPr="007E7AA8">
        <w:rPr>
          <w:rFonts w:ascii="Times New Roman" w:hAnsi="Times New Roman" w:cs="Times New Roman"/>
          <w:sz w:val="28"/>
          <w:szCs w:val="28"/>
        </w:rPr>
        <w:t xml:space="preserve"> / порушень;</w:t>
      </w:r>
    </w:p>
    <w:p w14:paraId="32684D8D" w14:textId="0DA121CD" w:rsidR="00325ACB" w:rsidRPr="007E7AA8" w:rsidRDefault="00325ACB" w:rsidP="007E7AA8">
      <w:pPr>
        <w:pStyle w:val="a4"/>
        <w:numPr>
          <w:ilvl w:val="0"/>
          <w:numId w:val="43"/>
        </w:numPr>
        <w:spacing w:after="0" w:line="276" w:lineRule="auto"/>
        <w:ind w:left="0" w:firstLine="1077"/>
        <w:jc w:val="both"/>
        <w:rPr>
          <w:rFonts w:ascii="Times New Roman" w:hAnsi="Times New Roman" w:cs="Times New Roman"/>
          <w:sz w:val="28"/>
          <w:szCs w:val="28"/>
        </w:rPr>
      </w:pPr>
      <w:r w:rsidRPr="007E7AA8">
        <w:rPr>
          <w:rFonts w:ascii="Times New Roman" w:hAnsi="Times New Roman" w:cs="Times New Roman"/>
          <w:sz w:val="28"/>
          <w:szCs w:val="28"/>
        </w:rPr>
        <w:t xml:space="preserve">виправлення порушень – шляхом виправлення недоліків / </w:t>
      </w:r>
      <w:proofErr w:type="spellStart"/>
      <w:r w:rsidRPr="007E7AA8">
        <w:rPr>
          <w:rFonts w:ascii="Times New Roman" w:hAnsi="Times New Roman" w:cs="Times New Roman"/>
          <w:sz w:val="28"/>
          <w:szCs w:val="28"/>
        </w:rPr>
        <w:t>невідповідностей</w:t>
      </w:r>
      <w:proofErr w:type="spellEnd"/>
      <w:r w:rsidRPr="007E7AA8">
        <w:rPr>
          <w:rFonts w:ascii="Times New Roman" w:hAnsi="Times New Roman" w:cs="Times New Roman"/>
          <w:sz w:val="28"/>
          <w:szCs w:val="28"/>
        </w:rPr>
        <w:t xml:space="preserve"> / порушень.</w:t>
      </w:r>
    </w:p>
    <w:p w14:paraId="6673DC15" w14:textId="51DDD58C" w:rsidR="00325ACB" w:rsidRPr="00325ACB" w:rsidRDefault="00836712" w:rsidP="007E7AA8">
      <w:pPr>
        <w:spacing w:after="0" w:line="276"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3.11.3. </w:t>
      </w:r>
      <w:r w:rsidR="00325ACB" w:rsidRPr="00325ACB">
        <w:rPr>
          <w:rFonts w:ascii="Times New Roman" w:hAnsi="Times New Roman" w:cs="Times New Roman"/>
          <w:sz w:val="28"/>
          <w:szCs w:val="28"/>
        </w:rPr>
        <w:t xml:space="preserve">Встановлені в КПІ ім. Ігоря Сікорського заходи контролю на всіх організаційних рівнях відповідають таким критеріям: </w:t>
      </w:r>
    </w:p>
    <w:p w14:paraId="6C2F7E58" w14:textId="77777777" w:rsidR="007E7AA8" w:rsidRDefault="00325ACB" w:rsidP="007E7AA8">
      <w:pPr>
        <w:pStyle w:val="a4"/>
        <w:numPr>
          <w:ilvl w:val="0"/>
          <w:numId w:val="45"/>
        </w:numPr>
        <w:spacing w:after="0" w:line="276" w:lineRule="auto"/>
        <w:ind w:left="0" w:firstLine="1077"/>
        <w:jc w:val="both"/>
        <w:rPr>
          <w:rFonts w:ascii="Times New Roman" w:hAnsi="Times New Roman" w:cs="Times New Roman"/>
          <w:sz w:val="28"/>
          <w:szCs w:val="28"/>
        </w:rPr>
      </w:pPr>
      <w:r w:rsidRPr="007E7AA8">
        <w:rPr>
          <w:rFonts w:ascii="Times New Roman" w:hAnsi="Times New Roman" w:cs="Times New Roman"/>
          <w:sz w:val="28"/>
          <w:szCs w:val="28"/>
        </w:rPr>
        <w:t xml:space="preserve">достовірність та своєчасність – операції та дії в межах процесів діяльності КПІ ім. Ігоря Сікорського відображаються в інформаційних та інших системах </w:t>
      </w:r>
      <w:proofErr w:type="spellStart"/>
      <w:r w:rsidRPr="007E7AA8">
        <w:rPr>
          <w:rFonts w:ascii="Times New Roman" w:hAnsi="Times New Roman" w:cs="Times New Roman"/>
          <w:sz w:val="28"/>
          <w:szCs w:val="28"/>
        </w:rPr>
        <w:t>коректно</w:t>
      </w:r>
      <w:proofErr w:type="spellEnd"/>
      <w:r w:rsidRPr="007E7AA8">
        <w:rPr>
          <w:rFonts w:ascii="Times New Roman" w:hAnsi="Times New Roman" w:cs="Times New Roman"/>
          <w:sz w:val="28"/>
          <w:szCs w:val="28"/>
        </w:rPr>
        <w:t xml:space="preserve"> та своєчасно на кожному етапі здійснення / оброблення; </w:t>
      </w:r>
    </w:p>
    <w:p w14:paraId="46EFE828" w14:textId="77777777" w:rsidR="007E7AA8" w:rsidRDefault="00325ACB" w:rsidP="007E7AA8">
      <w:pPr>
        <w:pStyle w:val="a4"/>
        <w:numPr>
          <w:ilvl w:val="0"/>
          <w:numId w:val="45"/>
        </w:numPr>
        <w:spacing w:after="0" w:line="276" w:lineRule="auto"/>
        <w:ind w:left="0" w:firstLine="1077"/>
        <w:jc w:val="both"/>
        <w:rPr>
          <w:rFonts w:ascii="Times New Roman" w:hAnsi="Times New Roman" w:cs="Times New Roman"/>
          <w:sz w:val="28"/>
          <w:szCs w:val="28"/>
        </w:rPr>
      </w:pPr>
      <w:r w:rsidRPr="007E7AA8">
        <w:rPr>
          <w:rFonts w:ascii="Times New Roman" w:hAnsi="Times New Roman" w:cs="Times New Roman"/>
          <w:sz w:val="28"/>
          <w:szCs w:val="28"/>
        </w:rPr>
        <w:t>повнота – усі виконані операції та дії в межах інших процесів діяльності КПІ ім. Ігоря Сікорського відображаються в інформаційних та інших системах КПІ ім. Ігоря Сікорського в повному обсязі;</w:t>
      </w:r>
    </w:p>
    <w:p w14:paraId="36E93F07" w14:textId="5FBBE93E" w:rsidR="00325ACB" w:rsidRPr="007E7AA8" w:rsidRDefault="00325ACB" w:rsidP="007E7AA8">
      <w:pPr>
        <w:pStyle w:val="a4"/>
        <w:numPr>
          <w:ilvl w:val="0"/>
          <w:numId w:val="45"/>
        </w:numPr>
        <w:spacing w:after="0" w:line="276" w:lineRule="auto"/>
        <w:ind w:left="0" w:firstLine="1077"/>
        <w:jc w:val="both"/>
        <w:rPr>
          <w:rFonts w:ascii="Times New Roman" w:hAnsi="Times New Roman" w:cs="Times New Roman"/>
          <w:sz w:val="28"/>
          <w:szCs w:val="28"/>
        </w:rPr>
      </w:pPr>
      <w:r w:rsidRPr="007E7AA8">
        <w:rPr>
          <w:rFonts w:ascii="Times New Roman" w:hAnsi="Times New Roman" w:cs="Times New Roman"/>
          <w:sz w:val="28"/>
          <w:szCs w:val="28"/>
        </w:rPr>
        <w:t xml:space="preserve">дійсність – операції та дії в межах інших процесів КПІ ім. Ігоря Сікорського є подіями, які фактично відбулися та виконані відповідно до встановлених у КПІ ім. Ігоря Сікорського процедур. </w:t>
      </w:r>
    </w:p>
    <w:p w14:paraId="2D23C9AF" w14:textId="5B315F28" w:rsidR="00325ACB" w:rsidRPr="00325ACB" w:rsidRDefault="00836712" w:rsidP="007E7AA8">
      <w:pPr>
        <w:spacing w:after="0" w:line="276"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3.11.4. </w:t>
      </w:r>
      <w:r w:rsidR="00325ACB" w:rsidRPr="00325ACB">
        <w:rPr>
          <w:rFonts w:ascii="Times New Roman" w:hAnsi="Times New Roman" w:cs="Times New Roman"/>
          <w:sz w:val="28"/>
          <w:szCs w:val="28"/>
        </w:rPr>
        <w:t xml:space="preserve">Під час розроблення та вдосконалення процедур та видів контролю враховуються: </w:t>
      </w:r>
    </w:p>
    <w:p w14:paraId="2B34019A" w14:textId="77777777" w:rsidR="007E7AA8" w:rsidRDefault="00325ACB" w:rsidP="007E7AA8">
      <w:pPr>
        <w:pStyle w:val="a4"/>
        <w:numPr>
          <w:ilvl w:val="0"/>
          <w:numId w:val="43"/>
        </w:numPr>
        <w:spacing w:after="0" w:line="276" w:lineRule="auto"/>
        <w:ind w:left="0" w:firstLine="1077"/>
        <w:jc w:val="both"/>
        <w:rPr>
          <w:rFonts w:ascii="Times New Roman" w:hAnsi="Times New Roman" w:cs="Times New Roman"/>
          <w:sz w:val="28"/>
          <w:szCs w:val="28"/>
        </w:rPr>
      </w:pPr>
      <w:r w:rsidRPr="00D957E5">
        <w:rPr>
          <w:rFonts w:ascii="Times New Roman" w:hAnsi="Times New Roman" w:cs="Times New Roman"/>
          <w:sz w:val="28"/>
          <w:szCs w:val="28"/>
        </w:rPr>
        <w:t>зміни в ринковому та регуляторному середовищі;</w:t>
      </w:r>
    </w:p>
    <w:p w14:paraId="2F3AF7DD" w14:textId="77777777" w:rsidR="007E7AA8" w:rsidRDefault="00325ACB" w:rsidP="007E7AA8">
      <w:pPr>
        <w:pStyle w:val="a4"/>
        <w:numPr>
          <w:ilvl w:val="0"/>
          <w:numId w:val="43"/>
        </w:numPr>
        <w:spacing w:after="0" w:line="276" w:lineRule="auto"/>
        <w:ind w:left="0" w:firstLine="1077"/>
        <w:jc w:val="both"/>
        <w:rPr>
          <w:rFonts w:ascii="Times New Roman" w:hAnsi="Times New Roman" w:cs="Times New Roman"/>
          <w:sz w:val="28"/>
          <w:szCs w:val="28"/>
        </w:rPr>
      </w:pPr>
      <w:r w:rsidRPr="007E7AA8">
        <w:rPr>
          <w:rFonts w:ascii="Times New Roman" w:hAnsi="Times New Roman" w:cs="Times New Roman"/>
          <w:sz w:val="28"/>
          <w:szCs w:val="28"/>
        </w:rPr>
        <w:t>адекватність установлених процедур та видів контролю щодо кожного із суттєвих видів ризиків, притаманних діяльності КПІ ім. Ігоря Сікорського;</w:t>
      </w:r>
    </w:p>
    <w:p w14:paraId="082E81F6" w14:textId="77777777" w:rsidR="007E7AA8" w:rsidRDefault="00325ACB" w:rsidP="007E7AA8">
      <w:pPr>
        <w:pStyle w:val="a4"/>
        <w:numPr>
          <w:ilvl w:val="0"/>
          <w:numId w:val="43"/>
        </w:numPr>
        <w:spacing w:after="0" w:line="276" w:lineRule="auto"/>
        <w:ind w:left="0" w:firstLine="1077"/>
        <w:jc w:val="both"/>
        <w:rPr>
          <w:rFonts w:ascii="Times New Roman" w:hAnsi="Times New Roman" w:cs="Times New Roman"/>
          <w:sz w:val="28"/>
          <w:szCs w:val="28"/>
        </w:rPr>
      </w:pPr>
      <w:r w:rsidRPr="007E7AA8">
        <w:rPr>
          <w:rFonts w:ascii="Times New Roman" w:hAnsi="Times New Roman" w:cs="Times New Roman"/>
          <w:sz w:val="28"/>
          <w:szCs w:val="28"/>
        </w:rPr>
        <w:t>ефективність процедури та/або виду контролю в минулому;</w:t>
      </w:r>
    </w:p>
    <w:p w14:paraId="0855832F" w14:textId="178C9B4C" w:rsidR="00325ACB" w:rsidRPr="007E7AA8" w:rsidRDefault="00325ACB" w:rsidP="007E7AA8">
      <w:pPr>
        <w:pStyle w:val="a4"/>
        <w:numPr>
          <w:ilvl w:val="0"/>
          <w:numId w:val="43"/>
        </w:numPr>
        <w:spacing w:after="0" w:line="276" w:lineRule="auto"/>
        <w:ind w:left="0" w:firstLine="1077"/>
        <w:jc w:val="both"/>
        <w:rPr>
          <w:rFonts w:ascii="Times New Roman" w:hAnsi="Times New Roman" w:cs="Times New Roman"/>
          <w:sz w:val="28"/>
          <w:szCs w:val="28"/>
        </w:rPr>
      </w:pPr>
      <w:r w:rsidRPr="007E7AA8">
        <w:rPr>
          <w:rFonts w:ascii="Times New Roman" w:hAnsi="Times New Roman" w:cs="Times New Roman"/>
          <w:sz w:val="28"/>
          <w:szCs w:val="28"/>
        </w:rPr>
        <w:t>можливість моніторингу процедури та/або виду контролю.</w:t>
      </w:r>
    </w:p>
    <w:p w14:paraId="5396685B" w14:textId="504FE4F2" w:rsidR="00325ACB" w:rsidRPr="00325ACB" w:rsidRDefault="00836712" w:rsidP="00836712">
      <w:pPr>
        <w:spacing w:after="0" w:line="276"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3.11.5. </w:t>
      </w:r>
      <w:r w:rsidR="00325ACB" w:rsidRPr="00325ACB">
        <w:rPr>
          <w:rFonts w:ascii="Times New Roman" w:hAnsi="Times New Roman" w:cs="Times New Roman"/>
          <w:sz w:val="28"/>
          <w:szCs w:val="28"/>
        </w:rPr>
        <w:t>Здійснення заходів контролю, визначених у внутрішніх документах, передбачає щонайменше 3 етапи:</w:t>
      </w:r>
    </w:p>
    <w:p w14:paraId="589CF1B2" w14:textId="77777777" w:rsidR="007E7AA8" w:rsidRDefault="00325ACB" w:rsidP="007E7AA8">
      <w:pPr>
        <w:pStyle w:val="a4"/>
        <w:numPr>
          <w:ilvl w:val="0"/>
          <w:numId w:val="43"/>
        </w:numPr>
        <w:spacing w:after="0" w:line="276" w:lineRule="auto"/>
        <w:ind w:left="0" w:firstLine="1077"/>
        <w:jc w:val="both"/>
        <w:rPr>
          <w:rFonts w:ascii="Times New Roman" w:hAnsi="Times New Roman" w:cs="Times New Roman"/>
          <w:sz w:val="28"/>
          <w:szCs w:val="28"/>
        </w:rPr>
      </w:pPr>
      <w:r w:rsidRPr="00D957E5">
        <w:rPr>
          <w:rFonts w:ascii="Times New Roman" w:hAnsi="Times New Roman" w:cs="Times New Roman"/>
          <w:sz w:val="28"/>
          <w:szCs w:val="28"/>
        </w:rPr>
        <w:t>визначення процедур, видів контролю;</w:t>
      </w:r>
    </w:p>
    <w:p w14:paraId="26703E4B" w14:textId="77777777" w:rsidR="007E7AA8" w:rsidRDefault="00325ACB" w:rsidP="007E7AA8">
      <w:pPr>
        <w:pStyle w:val="a4"/>
        <w:numPr>
          <w:ilvl w:val="0"/>
          <w:numId w:val="43"/>
        </w:numPr>
        <w:spacing w:after="0" w:line="276" w:lineRule="auto"/>
        <w:ind w:left="0" w:firstLine="1077"/>
        <w:jc w:val="both"/>
        <w:rPr>
          <w:rFonts w:ascii="Times New Roman" w:hAnsi="Times New Roman" w:cs="Times New Roman"/>
          <w:sz w:val="28"/>
          <w:szCs w:val="28"/>
        </w:rPr>
      </w:pPr>
      <w:r w:rsidRPr="007E7AA8">
        <w:rPr>
          <w:rFonts w:ascii="Times New Roman" w:hAnsi="Times New Roman" w:cs="Times New Roman"/>
          <w:sz w:val="28"/>
          <w:szCs w:val="28"/>
        </w:rPr>
        <w:lastRenderedPageBreak/>
        <w:t>виконання функцій / процесів працівниками КПІ ім. Ігоря Сікорського, що включають визначені процедури, види контролю;</w:t>
      </w:r>
    </w:p>
    <w:p w14:paraId="45FCB240" w14:textId="131BA406" w:rsidR="00325ACB" w:rsidRPr="007E7AA8" w:rsidRDefault="00325ACB" w:rsidP="007E7AA8">
      <w:pPr>
        <w:pStyle w:val="a4"/>
        <w:numPr>
          <w:ilvl w:val="0"/>
          <w:numId w:val="43"/>
        </w:numPr>
        <w:spacing w:after="0" w:line="276" w:lineRule="auto"/>
        <w:ind w:left="0" w:firstLine="1077"/>
        <w:jc w:val="both"/>
        <w:rPr>
          <w:rFonts w:ascii="Times New Roman" w:hAnsi="Times New Roman" w:cs="Times New Roman"/>
          <w:sz w:val="28"/>
          <w:szCs w:val="28"/>
        </w:rPr>
      </w:pPr>
      <w:r w:rsidRPr="007E7AA8">
        <w:rPr>
          <w:rFonts w:ascii="Times New Roman" w:hAnsi="Times New Roman" w:cs="Times New Roman"/>
          <w:sz w:val="28"/>
          <w:szCs w:val="28"/>
        </w:rPr>
        <w:t>аналіз та контроль виконання функцій / процесів працівниками КПІ ім. Ігоря Сікорського.</w:t>
      </w:r>
    </w:p>
    <w:p w14:paraId="0A4F0B6F" w14:textId="515C3356" w:rsidR="00325ACB" w:rsidRPr="00325ACB" w:rsidRDefault="00836712" w:rsidP="00CD17B7">
      <w:pPr>
        <w:spacing w:after="0" w:line="276"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3.11.6. </w:t>
      </w:r>
      <w:r w:rsidR="00325ACB" w:rsidRPr="00325ACB">
        <w:rPr>
          <w:rFonts w:ascii="Times New Roman" w:hAnsi="Times New Roman" w:cs="Times New Roman"/>
          <w:sz w:val="28"/>
          <w:szCs w:val="28"/>
        </w:rPr>
        <w:t xml:space="preserve">Процедури контролю у КПІ ім. Ігоря Сікорського включають контроль: </w:t>
      </w:r>
    </w:p>
    <w:p w14:paraId="147B0A16" w14:textId="10A199DD" w:rsidR="001A788F" w:rsidRPr="00CD17B7" w:rsidRDefault="00325ACB" w:rsidP="00CD17B7">
      <w:pPr>
        <w:pStyle w:val="a4"/>
        <w:numPr>
          <w:ilvl w:val="0"/>
          <w:numId w:val="47"/>
        </w:numPr>
        <w:spacing w:after="0" w:line="276" w:lineRule="auto"/>
        <w:ind w:left="0" w:firstLine="1077"/>
        <w:jc w:val="both"/>
        <w:rPr>
          <w:rFonts w:ascii="Times New Roman" w:hAnsi="Times New Roman" w:cs="Times New Roman"/>
          <w:sz w:val="28"/>
          <w:szCs w:val="28"/>
        </w:rPr>
      </w:pPr>
      <w:r w:rsidRPr="00CD17B7">
        <w:rPr>
          <w:rFonts w:ascii="Times New Roman" w:hAnsi="Times New Roman" w:cs="Times New Roman"/>
          <w:sz w:val="28"/>
          <w:szCs w:val="28"/>
        </w:rPr>
        <w:t>що здійснюється керівництвом КПІ ім. Ігоря Сікорського та включає аналіз звітності, яка надається на регулярній основі або запитується згідно з окремо встановленими процедурами, про результати діяльності підрозділів КПІ ім. Ігоря Сікорського з метою аналізу відповідності цих результатів установленим цілям діяльності КПІ ім. Ігоря Сікорського;</w:t>
      </w:r>
    </w:p>
    <w:p w14:paraId="260A238B" w14:textId="22986F74" w:rsidR="001A788F" w:rsidRPr="00CD17B7" w:rsidRDefault="00325ACB" w:rsidP="00CD17B7">
      <w:pPr>
        <w:pStyle w:val="a4"/>
        <w:numPr>
          <w:ilvl w:val="0"/>
          <w:numId w:val="47"/>
        </w:numPr>
        <w:spacing w:after="0" w:line="276" w:lineRule="auto"/>
        <w:ind w:left="0" w:firstLine="1077"/>
        <w:jc w:val="both"/>
        <w:rPr>
          <w:rFonts w:ascii="Times New Roman" w:hAnsi="Times New Roman" w:cs="Times New Roman"/>
          <w:sz w:val="28"/>
          <w:szCs w:val="28"/>
        </w:rPr>
      </w:pPr>
      <w:r w:rsidRPr="00CD17B7">
        <w:rPr>
          <w:rFonts w:ascii="Times New Roman" w:hAnsi="Times New Roman" w:cs="Times New Roman"/>
          <w:sz w:val="28"/>
          <w:szCs w:val="28"/>
        </w:rPr>
        <w:t>що здійснюється керівниками підрозділів та включає аналіз звітів про результати діяльності відповідних підрозділів на щоденній / щотижневій / щомісячній основі;</w:t>
      </w:r>
    </w:p>
    <w:p w14:paraId="494411A4" w14:textId="4CF88982" w:rsidR="001A788F" w:rsidRPr="00CD17B7" w:rsidRDefault="00325ACB" w:rsidP="00CD17B7">
      <w:pPr>
        <w:pStyle w:val="a4"/>
        <w:numPr>
          <w:ilvl w:val="0"/>
          <w:numId w:val="47"/>
        </w:numPr>
        <w:spacing w:after="0" w:line="276" w:lineRule="auto"/>
        <w:ind w:left="0" w:firstLine="1077"/>
        <w:jc w:val="both"/>
        <w:rPr>
          <w:rFonts w:ascii="Times New Roman" w:hAnsi="Times New Roman" w:cs="Times New Roman"/>
          <w:sz w:val="28"/>
          <w:szCs w:val="28"/>
        </w:rPr>
      </w:pPr>
      <w:r w:rsidRPr="00CD17B7">
        <w:rPr>
          <w:rFonts w:ascii="Times New Roman" w:hAnsi="Times New Roman" w:cs="Times New Roman"/>
          <w:sz w:val="28"/>
          <w:szCs w:val="28"/>
        </w:rPr>
        <w:t>за наданням доступу, що включає обмеження доступу до матеріальних цінностей (готівки, цінних паперів у документарній формі), приміщень КПІ ім. Ігоря Сікорського, розподіл відповідальності за зберігання і використання цінностей, забезпечення охорони приміщень, проведення періодичних інвентаризацій, обмеження доступу до інформаційних систем, включно із санкціонуванням допуску до комп’ютерних програм та даних;</w:t>
      </w:r>
    </w:p>
    <w:p w14:paraId="060C47CC" w14:textId="75C02E4B" w:rsidR="001A788F" w:rsidRPr="00CD17B7" w:rsidRDefault="00325ACB" w:rsidP="00CD17B7">
      <w:pPr>
        <w:pStyle w:val="a4"/>
        <w:numPr>
          <w:ilvl w:val="0"/>
          <w:numId w:val="47"/>
        </w:numPr>
        <w:spacing w:after="0" w:line="276" w:lineRule="auto"/>
        <w:ind w:left="0" w:firstLine="1077"/>
        <w:jc w:val="both"/>
        <w:rPr>
          <w:rFonts w:ascii="Times New Roman" w:hAnsi="Times New Roman" w:cs="Times New Roman"/>
          <w:sz w:val="28"/>
          <w:szCs w:val="28"/>
        </w:rPr>
      </w:pPr>
      <w:r w:rsidRPr="00CD17B7">
        <w:rPr>
          <w:rFonts w:ascii="Times New Roman" w:hAnsi="Times New Roman" w:cs="Times New Roman"/>
          <w:sz w:val="28"/>
          <w:szCs w:val="28"/>
        </w:rPr>
        <w:t>за дотриманням установлених лімітів на здійснення операцій та угод, що виконується шляхом отримання відповідних звітів та/або звіряння з даними первинних документів, інформаційних та інших систем КПІ ім. Ігоря Сікорського;</w:t>
      </w:r>
    </w:p>
    <w:p w14:paraId="0C9ADE7A" w14:textId="68BCECED" w:rsidR="001A788F" w:rsidRPr="00CD17B7" w:rsidRDefault="00325ACB" w:rsidP="00CD17B7">
      <w:pPr>
        <w:pStyle w:val="a4"/>
        <w:numPr>
          <w:ilvl w:val="0"/>
          <w:numId w:val="47"/>
        </w:numPr>
        <w:spacing w:after="0" w:line="276" w:lineRule="auto"/>
        <w:ind w:left="0" w:firstLine="1077"/>
        <w:jc w:val="both"/>
        <w:rPr>
          <w:rFonts w:ascii="Times New Roman" w:hAnsi="Times New Roman" w:cs="Times New Roman"/>
          <w:sz w:val="28"/>
          <w:szCs w:val="28"/>
        </w:rPr>
      </w:pPr>
      <w:r w:rsidRPr="00CD17B7">
        <w:rPr>
          <w:rFonts w:ascii="Times New Roman" w:hAnsi="Times New Roman" w:cs="Times New Roman"/>
          <w:sz w:val="28"/>
          <w:szCs w:val="28"/>
        </w:rPr>
        <w:t>за наданням дозволів та підтверджень на здійснення операцій, що включає встановлення порядку розподілу повноважень під час здійснення операцій і виконання угод;</w:t>
      </w:r>
    </w:p>
    <w:p w14:paraId="4CD7E71A" w14:textId="77777777" w:rsidR="00325ACB" w:rsidRPr="00CD17B7" w:rsidRDefault="00325ACB" w:rsidP="00CD17B7">
      <w:pPr>
        <w:pStyle w:val="a4"/>
        <w:numPr>
          <w:ilvl w:val="0"/>
          <w:numId w:val="47"/>
        </w:numPr>
        <w:spacing w:after="0" w:line="276" w:lineRule="auto"/>
        <w:ind w:left="0" w:firstLine="1077"/>
        <w:jc w:val="both"/>
        <w:rPr>
          <w:rFonts w:ascii="Times New Roman" w:hAnsi="Times New Roman" w:cs="Times New Roman"/>
          <w:sz w:val="28"/>
          <w:szCs w:val="28"/>
        </w:rPr>
      </w:pPr>
      <w:r w:rsidRPr="00CD17B7">
        <w:rPr>
          <w:rFonts w:ascii="Times New Roman" w:hAnsi="Times New Roman" w:cs="Times New Roman"/>
          <w:sz w:val="28"/>
          <w:szCs w:val="28"/>
        </w:rPr>
        <w:t>за відповідністю відображення операцій, що включає контроль за дотриманням порядку здійснення операцій і виконанням угод, їх належним відображенням у бухгалтерському обліку, фінансовій та статистичній звітності, інформуванням керівників КПІ ім. Ігоря Сікорського відповідного рівня про виявлені порушення, помилки і недоліки.</w:t>
      </w:r>
    </w:p>
    <w:p w14:paraId="11C9A292" w14:textId="79CA9CAD" w:rsidR="00325ACB" w:rsidRPr="00325ACB" w:rsidRDefault="00836712" w:rsidP="007E7AA8">
      <w:pPr>
        <w:spacing w:after="0" w:line="276"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3.11.7. </w:t>
      </w:r>
      <w:r w:rsidR="00325ACB" w:rsidRPr="00325ACB">
        <w:rPr>
          <w:rFonts w:ascii="Times New Roman" w:hAnsi="Times New Roman" w:cs="Times New Roman"/>
          <w:sz w:val="28"/>
          <w:szCs w:val="28"/>
        </w:rPr>
        <w:t>Здійснення процедур контролю забезпечується шляхом:</w:t>
      </w:r>
    </w:p>
    <w:p w14:paraId="1526397E" w14:textId="6CE99334" w:rsidR="002A2792" w:rsidRPr="00CD17B7" w:rsidRDefault="00325ACB" w:rsidP="00CD17B7">
      <w:pPr>
        <w:pStyle w:val="a4"/>
        <w:numPr>
          <w:ilvl w:val="0"/>
          <w:numId w:val="47"/>
        </w:numPr>
        <w:spacing w:after="0" w:line="276" w:lineRule="auto"/>
        <w:ind w:left="0" w:firstLine="1077"/>
        <w:jc w:val="both"/>
        <w:rPr>
          <w:rFonts w:ascii="Times New Roman" w:hAnsi="Times New Roman" w:cs="Times New Roman"/>
          <w:sz w:val="28"/>
          <w:szCs w:val="28"/>
        </w:rPr>
      </w:pPr>
      <w:r w:rsidRPr="00CD17B7">
        <w:rPr>
          <w:rFonts w:ascii="Times New Roman" w:hAnsi="Times New Roman" w:cs="Times New Roman"/>
          <w:sz w:val="28"/>
          <w:szCs w:val="28"/>
        </w:rPr>
        <w:t xml:space="preserve">розмежування функцій – працівники, відповідальні за укладання угод, не повинні здійснювати бухгалтерський облік операцій, що виконуються за такими угодами. В одному підрозділі не може бути зосереджено проведення операції, починаючи з її ініціювання до відображення в регістрах бухгалтерського обліку КПІ ім. Ігоря Сікорського, крім операцій з установленим механізмом контролю з використанням відповідного програмного забезпечення; </w:t>
      </w:r>
    </w:p>
    <w:p w14:paraId="37168BBE" w14:textId="57C1238E" w:rsidR="002A2792" w:rsidRPr="00CD17B7" w:rsidRDefault="00325ACB" w:rsidP="00CD17B7">
      <w:pPr>
        <w:pStyle w:val="a4"/>
        <w:numPr>
          <w:ilvl w:val="0"/>
          <w:numId w:val="47"/>
        </w:numPr>
        <w:spacing w:after="0" w:line="276" w:lineRule="auto"/>
        <w:ind w:left="0" w:firstLine="1077"/>
        <w:jc w:val="both"/>
        <w:rPr>
          <w:rFonts w:ascii="Times New Roman" w:hAnsi="Times New Roman" w:cs="Times New Roman"/>
          <w:sz w:val="28"/>
          <w:szCs w:val="28"/>
        </w:rPr>
      </w:pPr>
      <w:r w:rsidRPr="00CD17B7">
        <w:rPr>
          <w:rFonts w:ascii="Times New Roman" w:hAnsi="Times New Roman" w:cs="Times New Roman"/>
          <w:sz w:val="28"/>
          <w:szCs w:val="28"/>
        </w:rPr>
        <w:t xml:space="preserve">контролю за введенням даних в інформаційні системи – введення інформації / операції в інформаційні системи одним працівником (виконавцем) має бути перевірено іншим працівником (контролером), крім операцій з </w:t>
      </w:r>
      <w:r w:rsidRPr="00CD17B7">
        <w:rPr>
          <w:rFonts w:ascii="Times New Roman" w:hAnsi="Times New Roman" w:cs="Times New Roman"/>
          <w:sz w:val="28"/>
          <w:szCs w:val="28"/>
        </w:rPr>
        <w:lastRenderedPageBreak/>
        <w:t>установленим механізмом контролю з використанням відповідного програмного забезпечення;</w:t>
      </w:r>
    </w:p>
    <w:p w14:paraId="30078C85" w14:textId="250F3ACD" w:rsidR="002A2792" w:rsidRPr="00CD17B7" w:rsidRDefault="00325ACB" w:rsidP="00CD17B7">
      <w:pPr>
        <w:pStyle w:val="a4"/>
        <w:numPr>
          <w:ilvl w:val="0"/>
          <w:numId w:val="47"/>
        </w:numPr>
        <w:spacing w:after="0" w:line="276" w:lineRule="auto"/>
        <w:ind w:left="0" w:firstLine="1077"/>
        <w:jc w:val="both"/>
        <w:rPr>
          <w:rFonts w:ascii="Times New Roman" w:hAnsi="Times New Roman" w:cs="Times New Roman"/>
          <w:sz w:val="28"/>
          <w:szCs w:val="28"/>
        </w:rPr>
      </w:pPr>
      <w:r w:rsidRPr="00CD17B7">
        <w:rPr>
          <w:rFonts w:ascii="Times New Roman" w:hAnsi="Times New Roman" w:cs="Times New Roman"/>
          <w:sz w:val="28"/>
          <w:szCs w:val="28"/>
        </w:rPr>
        <w:t>звіряння даних – звіряння даних повинно відбуватися між різними інформаційними системами, а також на різних етапах оброблення даних, що реалізується шляхом порівняння детальної інформації та/або кінцевих даних;</w:t>
      </w:r>
    </w:p>
    <w:p w14:paraId="5BAEDD33" w14:textId="708F4727" w:rsidR="00CD17B7" w:rsidRPr="007F38AD" w:rsidRDefault="00325ACB" w:rsidP="007F38AD">
      <w:pPr>
        <w:pStyle w:val="a4"/>
        <w:numPr>
          <w:ilvl w:val="0"/>
          <w:numId w:val="47"/>
        </w:numPr>
        <w:spacing w:after="0" w:line="276" w:lineRule="auto"/>
        <w:ind w:left="0" w:firstLine="1077"/>
        <w:jc w:val="both"/>
        <w:rPr>
          <w:rFonts w:ascii="Times New Roman" w:hAnsi="Times New Roman" w:cs="Times New Roman"/>
          <w:sz w:val="28"/>
          <w:szCs w:val="28"/>
        </w:rPr>
      </w:pPr>
      <w:r w:rsidRPr="00CD17B7">
        <w:rPr>
          <w:rFonts w:ascii="Times New Roman" w:hAnsi="Times New Roman" w:cs="Times New Roman"/>
          <w:sz w:val="28"/>
          <w:szCs w:val="28"/>
        </w:rPr>
        <w:t xml:space="preserve">контролю за виправленнями – внесення будь-яких виправлень до вхідної інформації у системах КПІ ім. Ігоря Сікорського має бути додатково проконтрольовано іншим працівником (який не є виконавцем). </w:t>
      </w:r>
    </w:p>
    <w:p w14:paraId="70221F01" w14:textId="70C4FA07" w:rsidR="00325ACB" w:rsidRPr="00CD17B7" w:rsidRDefault="002A2792" w:rsidP="007E7AA8">
      <w:pPr>
        <w:spacing w:after="0" w:line="276" w:lineRule="auto"/>
        <w:ind w:firstLine="709"/>
        <w:jc w:val="both"/>
        <w:rPr>
          <w:rFonts w:ascii="Times New Roman" w:hAnsi="Times New Roman" w:cs="Times New Roman"/>
          <w:b/>
          <w:bCs/>
          <w:sz w:val="28"/>
          <w:szCs w:val="28"/>
        </w:rPr>
      </w:pPr>
      <w:r w:rsidRPr="00CD17B7">
        <w:rPr>
          <w:rFonts w:ascii="Times New Roman" w:hAnsi="Times New Roman" w:cs="Times New Roman"/>
          <w:b/>
          <w:bCs/>
          <w:sz w:val="28"/>
          <w:szCs w:val="28"/>
        </w:rPr>
        <w:t>3.1</w:t>
      </w:r>
      <w:r w:rsidR="00836712">
        <w:rPr>
          <w:rFonts w:ascii="Times New Roman" w:hAnsi="Times New Roman" w:cs="Times New Roman"/>
          <w:b/>
          <w:bCs/>
          <w:sz w:val="28"/>
          <w:szCs w:val="28"/>
        </w:rPr>
        <w:t xml:space="preserve">2. </w:t>
      </w:r>
      <w:r w:rsidR="00325ACB" w:rsidRPr="00CD17B7">
        <w:rPr>
          <w:rFonts w:ascii="Times New Roman" w:hAnsi="Times New Roman" w:cs="Times New Roman"/>
          <w:b/>
          <w:bCs/>
          <w:sz w:val="28"/>
          <w:szCs w:val="28"/>
        </w:rPr>
        <w:t>Система внутрішнього контролю включає такі види контролю:</w:t>
      </w:r>
    </w:p>
    <w:p w14:paraId="680C49DE" w14:textId="497318BE" w:rsidR="00325ACB" w:rsidRPr="00325ACB" w:rsidRDefault="00836712" w:rsidP="007E7AA8">
      <w:pPr>
        <w:spacing w:after="0" w:line="276"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3.12.1. </w:t>
      </w:r>
      <w:r w:rsidR="00325ACB" w:rsidRPr="00325ACB">
        <w:rPr>
          <w:rFonts w:ascii="Times New Roman" w:hAnsi="Times New Roman" w:cs="Times New Roman"/>
          <w:sz w:val="28"/>
          <w:szCs w:val="28"/>
        </w:rPr>
        <w:t>Залежно від моменту здійснення контролю:</w:t>
      </w:r>
    </w:p>
    <w:p w14:paraId="3250CF38" w14:textId="5F891188" w:rsidR="002A2792" w:rsidRPr="00CD17B7" w:rsidRDefault="00325ACB" w:rsidP="00CD17B7">
      <w:pPr>
        <w:pStyle w:val="a4"/>
        <w:numPr>
          <w:ilvl w:val="0"/>
          <w:numId w:val="47"/>
        </w:numPr>
        <w:spacing w:after="0" w:line="276" w:lineRule="auto"/>
        <w:ind w:left="0" w:firstLine="1077"/>
        <w:jc w:val="both"/>
        <w:rPr>
          <w:rFonts w:ascii="Times New Roman" w:hAnsi="Times New Roman" w:cs="Times New Roman"/>
          <w:sz w:val="28"/>
          <w:szCs w:val="28"/>
        </w:rPr>
      </w:pPr>
      <w:r w:rsidRPr="00CD17B7">
        <w:rPr>
          <w:rFonts w:ascii="Times New Roman" w:hAnsi="Times New Roman" w:cs="Times New Roman"/>
          <w:sz w:val="28"/>
          <w:szCs w:val="28"/>
        </w:rPr>
        <w:t>попередній – передує виконанню дії або операції;</w:t>
      </w:r>
    </w:p>
    <w:p w14:paraId="02FAF00D" w14:textId="28726673" w:rsidR="002A2792" w:rsidRPr="00CD17B7" w:rsidRDefault="00325ACB" w:rsidP="00CD17B7">
      <w:pPr>
        <w:pStyle w:val="a4"/>
        <w:numPr>
          <w:ilvl w:val="0"/>
          <w:numId w:val="47"/>
        </w:numPr>
        <w:spacing w:after="0" w:line="276" w:lineRule="auto"/>
        <w:ind w:left="0" w:firstLine="1077"/>
        <w:jc w:val="both"/>
        <w:rPr>
          <w:rFonts w:ascii="Times New Roman" w:hAnsi="Times New Roman" w:cs="Times New Roman"/>
          <w:sz w:val="28"/>
          <w:szCs w:val="28"/>
        </w:rPr>
      </w:pPr>
      <w:r w:rsidRPr="00CD17B7">
        <w:rPr>
          <w:rFonts w:ascii="Times New Roman" w:hAnsi="Times New Roman" w:cs="Times New Roman"/>
          <w:sz w:val="28"/>
          <w:szCs w:val="28"/>
        </w:rPr>
        <w:t>поточний – здійснюється під час виконання дії або операції;</w:t>
      </w:r>
    </w:p>
    <w:p w14:paraId="6C4F0DA9" w14:textId="77777777" w:rsidR="00325ACB" w:rsidRPr="00CD17B7" w:rsidRDefault="00325ACB" w:rsidP="00CD17B7">
      <w:pPr>
        <w:pStyle w:val="a4"/>
        <w:numPr>
          <w:ilvl w:val="0"/>
          <w:numId w:val="47"/>
        </w:numPr>
        <w:spacing w:after="0" w:line="276" w:lineRule="auto"/>
        <w:ind w:left="0" w:firstLine="1077"/>
        <w:jc w:val="both"/>
        <w:rPr>
          <w:rFonts w:ascii="Times New Roman" w:hAnsi="Times New Roman" w:cs="Times New Roman"/>
          <w:sz w:val="28"/>
          <w:szCs w:val="28"/>
        </w:rPr>
      </w:pPr>
      <w:r w:rsidRPr="00CD17B7">
        <w:rPr>
          <w:rFonts w:ascii="Times New Roman" w:hAnsi="Times New Roman" w:cs="Times New Roman"/>
          <w:sz w:val="28"/>
          <w:szCs w:val="28"/>
        </w:rPr>
        <w:t>подальший – здійснюється після виконання дії або операцій та спрямований на виявлення недоліків, виправлення допущених помилок.</w:t>
      </w:r>
    </w:p>
    <w:p w14:paraId="2FCBF7FE" w14:textId="77777777" w:rsidR="00325ACB" w:rsidRPr="00325ACB" w:rsidRDefault="00325ACB" w:rsidP="007E7AA8">
      <w:pPr>
        <w:spacing w:after="0" w:line="276" w:lineRule="auto"/>
        <w:ind w:firstLine="709"/>
        <w:jc w:val="both"/>
        <w:rPr>
          <w:rFonts w:ascii="Times New Roman" w:hAnsi="Times New Roman" w:cs="Times New Roman"/>
          <w:sz w:val="28"/>
          <w:szCs w:val="28"/>
        </w:rPr>
      </w:pPr>
      <w:r w:rsidRPr="00325ACB">
        <w:rPr>
          <w:rFonts w:ascii="Times New Roman" w:hAnsi="Times New Roman" w:cs="Times New Roman"/>
          <w:sz w:val="28"/>
          <w:szCs w:val="28"/>
        </w:rPr>
        <w:t>КПІ ім. Ігоря Сікорського забезпечує послідовне поєднання попереднього, поточного і подальшого контролів з метою підвищення дієвості та ефективності контролю.</w:t>
      </w:r>
    </w:p>
    <w:p w14:paraId="3EF59ED2" w14:textId="47D10DAA" w:rsidR="00325ACB" w:rsidRPr="00325ACB" w:rsidRDefault="00836712" w:rsidP="007E7AA8">
      <w:pPr>
        <w:spacing w:after="0" w:line="276"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3.12.2. </w:t>
      </w:r>
      <w:r w:rsidR="00325ACB" w:rsidRPr="00325ACB">
        <w:rPr>
          <w:rFonts w:ascii="Times New Roman" w:hAnsi="Times New Roman" w:cs="Times New Roman"/>
          <w:sz w:val="28"/>
          <w:szCs w:val="28"/>
        </w:rPr>
        <w:t>Залежно від призначення контролю:</w:t>
      </w:r>
    </w:p>
    <w:p w14:paraId="3BCF44A6" w14:textId="3A05FBF7" w:rsidR="002A2792" w:rsidRPr="00CD17B7" w:rsidRDefault="00325ACB" w:rsidP="00CD17B7">
      <w:pPr>
        <w:pStyle w:val="a4"/>
        <w:numPr>
          <w:ilvl w:val="0"/>
          <w:numId w:val="47"/>
        </w:numPr>
        <w:spacing w:after="0" w:line="276" w:lineRule="auto"/>
        <w:ind w:left="0" w:firstLine="1077"/>
        <w:jc w:val="both"/>
        <w:rPr>
          <w:rFonts w:ascii="Times New Roman" w:hAnsi="Times New Roman" w:cs="Times New Roman"/>
          <w:sz w:val="28"/>
          <w:szCs w:val="28"/>
        </w:rPr>
      </w:pPr>
      <w:r w:rsidRPr="00CD17B7">
        <w:rPr>
          <w:rFonts w:ascii="Times New Roman" w:hAnsi="Times New Roman" w:cs="Times New Roman"/>
          <w:sz w:val="28"/>
          <w:szCs w:val="28"/>
        </w:rPr>
        <w:t>превентивний – спрямований на попередження порушень та ризиків;</w:t>
      </w:r>
    </w:p>
    <w:p w14:paraId="03EF06E2" w14:textId="129FF7F8" w:rsidR="002A2792" w:rsidRPr="00CD17B7" w:rsidRDefault="00325ACB" w:rsidP="00CD17B7">
      <w:pPr>
        <w:pStyle w:val="a4"/>
        <w:numPr>
          <w:ilvl w:val="0"/>
          <w:numId w:val="47"/>
        </w:numPr>
        <w:spacing w:after="0" w:line="276" w:lineRule="auto"/>
        <w:ind w:left="0" w:firstLine="1077"/>
        <w:jc w:val="both"/>
        <w:rPr>
          <w:rFonts w:ascii="Times New Roman" w:hAnsi="Times New Roman" w:cs="Times New Roman"/>
          <w:sz w:val="28"/>
          <w:szCs w:val="28"/>
        </w:rPr>
      </w:pPr>
      <w:proofErr w:type="spellStart"/>
      <w:r w:rsidRPr="00CD17B7">
        <w:rPr>
          <w:rFonts w:ascii="Times New Roman" w:hAnsi="Times New Roman" w:cs="Times New Roman"/>
          <w:sz w:val="28"/>
          <w:szCs w:val="28"/>
        </w:rPr>
        <w:t>виявляючий</w:t>
      </w:r>
      <w:proofErr w:type="spellEnd"/>
      <w:r w:rsidRPr="00CD17B7">
        <w:rPr>
          <w:rFonts w:ascii="Times New Roman" w:hAnsi="Times New Roman" w:cs="Times New Roman"/>
          <w:sz w:val="28"/>
          <w:szCs w:val="28"/>
        </w:rPr>
        <w:t xml:space="preserve"> – спрямований на виявлення ризиків;</w:t>
      </w:r>
    </w:p>
    <w:p w14:paraId="57D4CC35" w14:textId="77777777" w:rsidR="00325ACB" w:rsidRPr="00CD17B7" w:rsidRDefault="00325ACB" w:rsidP="00CD17B7">
      <w:pPr>
        <w:pStyle w:val="a4"/>
        <w:numPr>
          <w:ilvl w:val="0"/>
          <w:numId w:val="47"/>
        </w:numPr>
        <w:spacing w:after="0" w:line="276" w:lineRule="auto"/>
        <w:ind w:left="0" w:firstLine="1077"/>
        <w:jc w:val="both"/>
        <w:rPr>
          <w:rFonts w:ascii="Times New Roman" w:hAnsi="Times New Roman" w:cs="Times New Roman"/>
          <w:sz w:val="28"/>
          <w:szCs w:val="28"/>
        </w:rPr>
      </w:pPr>
      <w:r w:rsidRPr="00CD17B7">
        <w:rPr>
          <w:rFonts w:ascii="Times New Roman" w:hAnsi="Times New Roman" w:cs="Times New Roman"/>
          <w:sz w:val="28"/>
          <w:szCs w:val="28"/>
        </w:rPr>
        <w:t>коригуючий – спрямований на уникнення / пом’якшення реалізованих ризиків.</w:t>
      </w:r>
    </w:p>
    <w:p w14:paraId="19AAFB40" w14:textId="64107593" w:rsidR="00325ACB" w:rsidRPr="00325ACB" w:rsidRDefault="00836712" w:rsidP="007E7AA8">
      <w:pPr>
        <w:spacing w:after="0" w:line="276"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3.12.3. </w:t>
      </w:r>
      <w:r w:rsidR="00325ACB" w:rsidRPr="00325ACB">
        <w:rPr>
          <w:rFonts w:ascii="Times New Roman" w:hAnsi="Times New Roman" w:cs="Times New Roman"/>
          <w:sz w:val="28"/>
          <w:szCs w:val="28"/>
        </w:rPr>
        <w:t>Залежно від суб’єкта контролю:</w:t>
      </w:r>
    </w:p>
    <w:p w14:paraId="323EE70B" w14:textId="667B62B0" w:rsidR="002A2792" w:rsidRPr="00CD17B7" w:rsidRDefault="00325ACB" w:rsidP="00CD17B7">
      <w:pPr>
        <w:pStyle w:val="a4"/>
        <w:numPr>
          <w:ilvl w:val="0"/>
          <w:numId w:val="47"/>
        </w:numPr>
        <w:spacing w:after="0" w:line="276" w:lineRule="auto"/>
        <w:ind w:left="0" w:firstLine="1077"/>
        <w:jc w:val="both"/>
        <w:rPr>
          <w:rFonts w:ascii="Times New Roman" w:hAnsi="Times New Roman" w:cs="Times New Roman"/>
          <w:sz w:val="28"/>
          <w:szCs w:val="28"/>
        </w:rPr>
      </w:pPr>
      <w:r w:rsidRPr="00CD17B7">
        <w:rPr>
          <w:rFonts w:ascii="Times New Roman" w:hAnsi="Times New Roman" w:cs="Times New Roman"/>
          <w:sz w:val="28"/>
          <w:szCs w:val="28"/>
        </w:rPr>
        <w:t>самостійний – здійснюється працівником самостійно;</w:t>
      </w:r>
    </w:p>
    <w:p w14:paraId="6A6F5763" w14:textId="2685F56C" w:rsidR="002A2792" w:rsidRPr="00CD17B7" w:rsidRDefault="00325ACB" w:rsidP="00CD17B7">
      <w:pPr>
        <w:pStyle w:val="a4"/>
        <w:numPr>
          <w:ilvl w:val="0"/>
          <w:numId w:val="47"/>
        </w:numPr>
        <w:spacing w:after="0" w:line="276" w:lineRule="auto"/>
        <w:ind w:left="0" w:firstLine="1077"/>
        <w:jc w:val="both"/>
        <w:rPr>
          <w:rFonts w:ascii="Times New Roman" w:hAnsi="Times New Roman" w:cs="Times New Roman"/>
          <w:sz w:val="28"/>
          <w:szCs w:val="28"/>
        </w:rPr>
      </w:pPr>
      <w:r w:rsidRPr="00CD17B7">
        <w:rPr>
          <w:rFonts w:ascii="Times New Roman" w:hAnsi="Times New Roman" w:cs="Times New Roman"/>
          <w:sz w:val="28"/>
          <w:szCs w:val="28"/>
        </w:rPr>
        <w:t>подвійний – здійснюється двома (або більше) працівниками (принцип «двох пар очей»);</w:t>
      </w:r>
    </w:p>
    <w:p w14:paraId="2C1FCD53" w14:textId="7C24F0E5" w:rsidR="002A2792" w:rsidRPr="00CD17B7" w:rsidRDefault="00325ACB" w:rsidP="00CD17B7">
      <w:pPr>
        <w:pStyle w:val="a4"/>
        <w:numPr>
          <w:ilvl w:val="0"/>
          <w:numId w:val="47"/>
        </w:numPr>
        <w:spacing w:after="0" w:line="276" w:lineRule="auto"/>
        <w:ind w:left="0" w:firstLine="1077"/>
        <w:jc w:val="both"/>
        <w:rPr>
          <w:rFonts w:ascii="Times New Roman" w:hAnsi="Times New Roman" w:cs="Times New Roman"/>
          <w:sz w:val="28"/>
          <w:szCs w:val="28"/>
        </w:rPr>
      </w:pPr>
      <w:r w:rsidRPr="00CD17B7">
        <w:rPr>
          <w:rFonts w:ascii="Times New Roman" w:hAnsi="Times New Roman" w:cs="Times New Roman"/>
          <w:sz w:val="28"/>
          <w:szCs w:val="28"/>
        </w:rPr>
        <w:t>колегіальний – здійснюється колегіальним органом;</w:t>
      </w:r>
    </w:p>
    <w:p w14:paraId="7DD7EF9F" w14:textId="6AD5894F" w:rsidR="00325ACB" w:rsidRPr="00025495" w:rsidRDefault="00325ACB" w:rsidP="00CD17B7">
      <w:pPr>
        <w:pStyle w:val="a4"/>
        <w:numPr>
          <w:ilvl w:val="0"/>
          <w:numId w:val="47"/>
        </w:numPr>
        <w:spacing w:after="0" w:line="276" w:lineRule="auto"/>
        <w:ind w:left="0" w:firstLine="1077"/>
        <w:jc w:val="both"/>
        <w:rPr>
          <w:rFonts w:ascii="Times New Roman" w:hAnsi="Times New Roman" w:cs="Times New Roman"/>
          <w:sz w:val="28"/>
          <w:szCs w:val="28"/>
        </w:rPr>
      </w:pPr>
      <w:r w:rsidRPr="00025495">
        <w:rPr>
          <w:rFonts w:ascii="Times New Roman" w:hAnsi="Times New Roman" w:cs="Times New Roman"/>
          <w:sz w:val="28"/>
          <w:szCs w:val="28"/>
        </w:rPr>
        <w:t>автоматизований контроль – здійснюється автоматизованою системою</w:t>
      </w:r>
      <w:r w:rsidR="00025495" w:rsidRPr="00025495">
        <w:rPr>
          <w:rFonts w:ascii="Times New Roman" w:hAnsi="Times New Roman" w:cs="Times New Roman"/>
          <w:sz w:val="28"/>
          <w:szCs w:val="28"/>
        </w:rPr>
        <w:t xml:space="preserve"> обліку</w:t>
      </w:r>
      <w:r w:rsidRPr="00025495">
        <w:rPr>
          <w:rFonts w:ascii="Times New Roman" w:hAnsi="Times New Roman" w:cs="Times New Roman"/>
          <w:sz w:val="28"/>
          <w:szCs w:val="28"/>
        </w:rPr>
        <w:t>.</w:t>
      </w:r>
    </w:p>
    <w:p w14:paraId="6010B400" w14:textId="4E1B81AE" w:rsidR="00325ACB" w:rsidRPr="00325ACB" w:rsidRDefault="00836712" w:rsidP="007E7AA8">
      <w:pPr>
        <w:spacing w:after="0" w:line="276"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3.12.4. </w:t>
      </w:r>
      <w:r w:rsidR="00325ACB" w:rsidRPr="00325ACB">
        <w:rPr>
          <w:rFonts w:ascii="Times New Roman" w:hAnsi="Times New Roman" w:cs="Times New Roman"/>
          <w:sz w:val="28"/>
          <w:szCs w:val="28"/>
        </w:rPr>
        <w:t>Залежно від періодичності здійснення:</w:t>
      </w:r>
    </w:p>
    <w:p w14:paraId="354DD360" w14:textId="104AC196" w:rsidR="002A2792" w:rsidRPr="00CD17B7" w:rsidRDefault="00325ACB" w:rsidP="00CD17B7">
      <w:pPr>
        <w:pStyle w:val="a4"/>
        <w:numPr>
          <w:ilvl w:val="0"/>
          <w:numId w:val="47"/>
        </w:numPr>
        <w:spacing w:after="0" w:line="276" w:lineRule="auto"/>
        <w:ind w:left="0" w:firstLine="1077"/>
        <w:jc w:val="both"/>
        <w:rPr>
          <w:rFonts w:ascii="Times New Roman" w:hAnsi="Times New Roman" w:cs="Times New Roman"/>
          <w:sz w:val="28"/>
          <w:szCs w:val="28"/>
        </w:rPr>
      </w:pPr>
      <w:r w:rsidRPr="00CD17B7">
        <w:rPr>
          <w:rFonts w:ascii="Times New Roman" w:hAnsi="Times New Roman" w:cs="Times New Roman"/>
          <w:sz w:val="28"/>
          <w:szCs w:val="28"/>
        </w:rPr>
        <w:t>функціональний (постійний) – проводиться на регулярній основі;</w:t>
      </w:r>
    </w:p>
    <w:p w14:paraId="6753D8A7" w14:textId="77777777" w:rsidR="00325ACB" w:rsidRPr="00CD17B7" w:rsidRDefault="00325ACB" w:rsidP="00CD17B7">
      <w:pPr>
        <w:pStyle w:val="a4"/>
        <w:numPr>
          <w:ilvl w:val="0"/>
          <w:numId w:val="47"/>
        </w:numPr>
        <w:spacing w:after="0" w:line="276" w:lineRule="auto"/>
        <w:ind w:left="0" w:firstLine="1077"/>
        <w:jc w:val="both"/>
        <w:rPr>
          <w:rFonts w:ascii="Times New Roman" w:hAnsi="Times New Roman" w:cs="Times New Roman"/>
          <w:sz w:val="28"/>
          <w:szCs w:val="28"/>
        </w:rPr>
      </w:pPr>
      <w:r w:rsidRPr="00CD17B7">
        <w:rPr>
          <w:rFonts w:ascii="Times New Roman" w:hAnsi="Times New Roman" w:cs="Times New Roman"/>
          <w:sz w:val="28"/>
          <w:szCs w:val="28"/>
        </w:rPr>
        <w:t>періодичний – проводиться згідно зі встановленою у внутрішніх документах періодичністю.</w:t>
      </w:r>
    </w:p>
    <w:p w14:paraId="16AB6399" w14:textId="2B570C70" w:rsidR="00325ACB" w:rsidRPr="00325ACB" w:rsidRDefault="00836712" w:rsidP="007E7AA8">
      <w:pPr>
        <w:spacing w:after="0" w:line="276"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3.12.5. </w:t>
      </w:r>
      <w:r w:rsidR="00325ACB" w:rsidRPr="00325ACB">
        <w:rPr>
          <w:rFonts w:ascii="Times New Roman" w:hAnsi="Times New Roman" w:cs="Times New Roman"/>
          <w:sz w:val="28"/>
          <w:szCs w:val="28"/>
        </w:rPr>
        <w:t>Залежно від обсягів контролю:</w:t>
      </w:r>
    </w:p>
    <w:p w14:paraId="47613483" w14:textId="4584EEF1" w:rsidR="002A2792" w:rsidRPr="00CD17B7" w:rsidRDefault="00325ACB" w:rsidP="00CD17B7">
      <w:pPr>
        <w:pStyle w:val="a4"/>
        <w:numPr>
          <w:ilvl w:val="0"/>
          <w:numId w:val="47"/>
        </w:numPr>
        <w:spacing w:after="0" w:line="276" w:lineRule="auto"/>
        <w:ind w:left="0" w:firstLine="1077"/>
        <w:jc w:val="both"/>
        <w:rPr>
          <w:rFonts w:ascii="Times New Roman" w:hAnsi="Times New Roman" w:cs="Times New Roman"/>
          <w:sz w:val="28"/>
          <w:szCs w:val="28"/>
        </w:rPr>
      </w:pPr>
      <w:r w:rsidRPr="00CD17B7">
        <w:rPr>
          <w:rFonts w:ascii="Times New Roman" w:hAnsi="Times New Roman" w:cs="Times New Roman"/>
          <w:sz w:val="28"/>
          <w:szCs w:val="28"/>
        </w:rPr>
        <w:t>повний – охоплює весь обсяг відповідного процесу КПІ ім. Ігоря Сікорського;</w:t>
      </w:r>
    </w:p>
    <w:p w14:paraId="0927A345" w14:textId="17CF6D9E" w:rsidR="002A2792" w:rsidRPr="00CD17B7" w:rsidRDefault="00325ACB" w:rsidP="00CD17B7">
      <w:pPr>
        <w:pStyle w:val="a4"/>
        <w:numPr>
          <w:ilvl w:val="0"/>
          <w:numId w:val="47"/>
        </w:numPr>
        <w:spacing w:after="0" w:line="276" w:lineRule="auto"/>
        <w:ind w:left="0" w:firstLine="1077"/>
        <w:jc w:val="both"/>
        <w:rPr>
          <w:rFonts w:ascii="Times New Roman" w:hAnsi="Times New Roman" w:cs="Times New Roman"/>
          <w:sz w:val="28"/>
          <w:szCs w:val="28"/>
        </w:rPr>
      </w:pPr>
      <w:r w:rsidRPr="00CD17B7">
        <w:rPr>
          <w:rFonts w:ascii="Times New Roman" w:hAnsi="Times New Roman" w:cs="Times New Roman"/>
          <w:sz w:val="28"/>
          <w:szCs w:val="28"/>
        </w:rPr>
        <w:t>портфельний – проводиться за групами функцій, операцій, договорів;</w:t>
      </w:r>
    </w:p>
    <w:p w14:paraId="17EFE427" w14:textId="77777777" w:rsidR="00325ACB" w:rsidRPr="00CD17B7" w:rsidRDefault="00325ACB" w:rsidP="00CD17B7">
      <w:pPr>
        <w:pStyle w:val="a4"/>
        <w:numPr>
          <w:ilvl w:val="0"/>
          <w:numId w:val="47"/>
        </w:numPr>
        <w:spacing w:after="0" w:line="276" w:lineRule="auto"/>
        <w:ind w:left="0" w:firstLine="1077"/>
        <w:jc w:val="both"/>
        <w:rPr>
          <w:rFonts w:ascii="Times New Roman" w:hAnsi="Times New Roman" w:cs="Times New Roman"/>
          <w:sz w:val="28"/>
          <w:szCs w:val="28"/>
        </w:rPr>
      </w:pPr>
      <w:r w:rsidRPr="00CD17B7">
        <w:rPr>
          <w:rFonts w:ascii="Times New Roman" w:hAnsi="Times New Roman" w:cs="Times New Roman"/>
          <w:sz w:val="28"/>
          <w:szCs w:val="28"/>
        </w:rPr>
        <w:t>вибірковий – проводиться за окремими відібраними елементами відповідного процесу КПІ ім. Ігоря Сікорського.</w:t>
      </w:r>
    </w:p>
    <w:p w14:paraId="69106171" w14:textId="07E38211" w:rsidR="00325ACB" w:rsidRPr="00325ACB" w:rsidRDefault="00836712" w:rsidP="007E7AA8">
      <w:pPr>
        <w:spacing w:after="0" w:line="276"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3.12.6. </w:t>
      </w:r>
      <w:r w:rsidR="00325ACB" w:rsidRPr="00325ACB">
        <w:rPr>
          <w:rFonts w:ascii="Times New Roman" w:hAnsi="Times New Roman" w:cs="Times New Roman"/>
          <w:sz w:val="28"/>
          <w:szCs w:val="28"/>
        </w:rPr>
        <w:t>Заходи з контролю за інформаційними системами та технологіями, що використовуються в КПІ ім. Ігоря Сікорського:</w:t>
      </w:r>
    </w:p>
    <w:p w14:paraId="0EB74E16" w14:textId="39470899" w:rsidR="002A2792" w:rsidRPr="00025495" w:rsidRDefault="00325ACB" w:rsidP="00CD17B7">
      <w:pPr>
        <w:pStyle w:val="a4"/>
        <w:numPr>
          <w:ilvl w:val="0"/>
          <w:numId w:val="47"/>
        </w:numPr>
        <w:spacing w:after="0" w:line="276" w:lineRule="auto"/>
        <w:ind w:left="0" w:firstLine="1077"/>
        <w:jc w:val="both"/>
        <w:rPr>
          <w:rFonts w:ascii="Times New Roman" w:hAnsi="Times New Roman" w:cs="Times New Roman"/>
          <w:sz w:val="28"/>
          <w:szCs w:val="28"/>
        </w:rPr>
      </w:pPr>
      <w:r w:rsidRPr="00025495">
        <w:rPr>
          <w:rFonts w:ascii="Times New Roman" w:hAnsi="Times New Roman" w:cs="Times New Roman"/>
          <w:sz w:val="28"/>
          <w:szCs w:val="28"/>
        </w:rPr>
        <w:t xml:space="preserve">контроль за </w:t>
      </w:r>
      <w:r w:rsidR="00025495" w:rsidRPr="00025495">
        <w:rPr>
          <w:rFonts w:ascii="Times New Roman" w:hAnsi="Times New Roman" w:cs="Times New Roman"/>
          <w:sz w:val="28"/>
          <w:szCs w:val="28"/>
        </w:rPr>
        <w:t>функціонуванням інфраструктури</w:t>
      </w:r>
      <w:r w:rsidRPr="00025495">
        <w:rPr>
          <w:rFonts w:ascii="Times New Roman" w:hAnsi="Times New Roman" w:cs="Times New Roman"/>
          <w:sz w:val="28"/>
          <w:szCs w:val="28"/>
        </w:rPr>
        <w:t xml:space="preserve"> застосовується до інфраструктурних об’єктів КПІ ім. Ігоря Сікорського, включно з мережами зв’язку, живлення, серверами та робочими станціями; здійснюється з метою забезпечення повноти, доступності, цілісності інформації, що використовується в діяльності КПІ ім. Ігоря Сікорського, та передбачає необхідні коригувальні дії під час виявлення недоліків функціонування інформаційних систем, включно з процедурами резервування (копіювання) даних, відновлення функцій автоматизованих інформаційних систем унаслідок форс-мажорних обставин або технічних збоїв;</w:t>
      </w:r>
    </w:p>
    <w:p w14:paraId="5A5039E0" w14:textId="4F6F3F92" w:rsidR="002A2792" w:rsidRPr="00CD17B7" w:rsidRDefault="00025495" w:rsidP="00CD17B7">
      <w:pPr>
        <w:pStyle w:val="a4"/>
        <w:numPr>
          <w:ilvl w:val="0"/>
          <w:numId w:val="47"/>
        </w:numPr>
        <w:spacing w:after="0" w:line="276" w:lineRule="auto"/>
        <w:ind w:left="0" w:firstLine="1077"/>
        <w:jc w:val="both"/>
        <w:rPr>
          <w:rFonts w:ascii="Times New Roman" w:hAnsi="Times New Roman" w:cs="Times New Roman"/>
          <w:sz w:val="28"/>
          <w:szCs w:val="28"/>
        </w:rPr>
      </w:pPr>
      <w:r w:rsidRPr="00025495">
        <w:rPr>
          <w:rFonts w:ascii="Times New Roman" w:hAnsi="Times New Roman" w:cs="Times New Roman"/>
          <w:sz w:val="28"/>
          <w:szCs w:val="28"/>
        </w:rPr>
        <w:t>управління доступом</w:t>
      </w:r>
      <w:r w:rsidR="00325ACB" w:rsidRPr="00025495">
        <w:rPr>
          <w:rFonts w:ascii="Times New Roman" w:hAnsi="Times New Roman" w:cs="Times New Roman"/>
          <w:sz w:val="28"/>
          <w:szCs w:val="28"/>
        </w:rPr>
        <w:t xml:space="preserve"> включає</w:t>
      </w:r>
      <w:r w:rsidR="00325ACB" w:rsidRPr="00CD17B7">
        <w:rPr>
          <w:rFonts w:ascii="Times New Roman" w:hAnsi="Times New Roman" w:cs="Times New Roman"/>
          <w:sz w:val="28"/>
          <w:szCs w:val="28"/>
        </w:rPr>
        <w:t xml:space="preserve"> процедури контролю за доступом до інформаційних систем КПІ ім. Ігоря Сікорського та охоплює права доступу до виконання операцій, а також до інших даних, операційних систем (системне програмне забезпечення), мереж, програмних додатків. Ці заходи здійснюються з метою захисту інформаційних систем КПІ ім. Ігоря Сікорського від несанкціонованого використання та зловживань;</w:t>
      </w:r>
    </w:p>
    <w:p w14:paraId="0E5E86B1" w14:textId="77777777" w:rsidR="00325ACB" w:rsidRPr="00CD17B7" w:rsidRDefault="00325ACB" w:rsidP="00CD17B7">
      <w:pPr>
        <w:pStyle w:val="a4"/>
        <w:numPr>
          <w:ilvl w:val="0"/>
          <w:numId w:val="47"/>
        </w:numPr>
        <w:spacing w:after="0" w:line="276" w:lineRule="auto"/>
        <w:ind w:left="0" w:firstLine="1077"/>
        <w:jc w:val="both"/>
        <w:rPr>
          <w:rFonts w:ascii="Times New Roman" w:hAnsi="Times New Roman" w:cs="Times New Roman"/>
          <w:sz w:val="28"/>
          <w:szCs w:val="28"/>
        </w:rPr>
      </w:pPr>
      <w:r w:rsidRPr="00CD17B7">
        <w:rPr>
          <w:rFonts w:ascii="Times New Roman" w:hAnsi="Times New Roman" w:cs="Times New Roman"/>
          <w:sz w:val="28"/>
          <w:szCs w:val="28"/>
        </w:rPr>
        <w:t>контроль за інформаційними системами та технологіями КПІ ім. Ігоря Сікорського під час їх придбання, розроблення або супроводження: впроваджується з метою забезпечення відповідних процедур, що регламентують придбання, розроблення та супроводження інформаційних систем та технологічних рішень, вимоги до їх документації, їх тестування та подальше технічне обслуговування. Ці процедури забезпечують контроль за змінами в системах та технологіях та можуть передбачати необхідність авторизації запитів на зміни, узгоджень і результатів тестування.</w:t>
      </w:r>
    </w:p>
    <w:p w14:paraId="5B61F842" w14:textId="7E283779" w:rsidR="00325ACB" w:rsidRPr="00325ACB" w:rsidRDefault="00836712" w:rsidP="007E7AA8">
      <w:pPr>
        <w:spacing w:after="0" w:line="276" w:lineRule="auto"/>
        <w:ind w:firstLine="709"/>
        <w:jc w:val="both"/>
        <w:rPr>
          <w:rFonts w:ascii="Times New Roman" w:hAnsi="Times New Roman" w:cs="Times New Roman"/>
          <w:sz w:val="28"/>
          <w:szCs w:val="28"/>
        </w:rPr>
      </w:pPr>
      <w:r>
        <w:rPr>
          <w:rFonts w:ascii="Times New Roman" w:hAnsi="Times New Roman" w:cs="Times New Roman"/>
          <w:sz w:val="28"/>
          <w:szCs w:val="28"/>
        </w:rPr>
        <w:t>3.12.7. </w:t>
      </w:r>
      <w:r w:rsidR="00325ACB" w:rsidRPr="00325ACB">
        <w:rPr>
          <w:rFonts w:ascii="Times New Roman" w:hAnsi="Times New Roman" w:cs="Times New Roman"/>
          <w:sz w:val="28"/>
          <w:szCs w:val="28"/>
        </w:rPr>
        <w:t>Розроблення та впровадження внутрішніх документів, що встановлюють цілі, яких планується досягти в результаті здійснення заходів з контролю, регламентують порядок здійснення заходів з контролю і забезпечують їх відповідність поточній діяльності КПІ ім. Ігоря Сікорського.</w:t>
      </w:r>
    </w:p>
    <w:p w14:paraId="587DF283" w14:textId="77777777" w:rsidR="00325ACB" w:rsidRPr="00325ACB" w:rsidRDefault="00325ACB" w:rsidP="007E7AA8">
      <w:pPr>
        <w:spacing w:after="0" w:line="276" w:lineRule="auto"/>
        <w:ind w:firstLine="709"/>
        <w:jc w:val="both"/>
        <w:rPr>
          <w:rFonts w:ascii="Times New Roman" w:hAnsi="Times New Roman" w:cs="Times New Roman"/>
          <w:sz w:val="28"/>
          <w:szCs w:val="28"/>
        </w:rPr>
      </w:pPr>
      <w:r w:rsidRPr="00325ACB">
        <w:rPr>
          <w:rFonts w:ascii="Times New Roman" w:hAnsi="Times New Roman" w:cs="Times New Roman"/>
          <w:sz w:val="28"/>
          <w:szCs w:val="28"/>
        </w:rPr>
        <w:t>Внутрішні документи, що регламентують порядок здійснення заходів з контролю, містять:</w:t>
      </w:r>
    </w:p>
    <w:p w14:paraId="19A746C7" w14:textId="67E50960" w:rsidR="002A2792" w:rsidRPr="00CD17B7" w:rsidRDefault="00325ACB" w:rsidP="00CD17B7">
      <w:pPr>
        <w:pStyle w:val="a4"/>
        <w:numPr>
          <w:ilvl w:val="0"/>
          <w:numId w:val="47"/>
        </w:numPr>
        <w:spacing w:after="0" w:line="276" w:lineRule="auto"/>
        <w:ind w:left="0" w:firstLine="1077"/>
        <w:jc w:val="both"/>
        <w:rPr>
          <w:rFonts w:ascii="Times New Roman" w:hAnsi="Times New Roman" w:cs="Times New Roman"/>
          <w:sz w:val="28"/>
          <w:szCs w:val="28"/>
        </w:rPr>
      </w:pPr>
      <w:r w:rsidRPr="00CD17B7">
        <w:rPr>
          <w:rFonts w:ascii="Times New Roman" w:hAnsi="Times New Roman" w:cs="Times New Roman"/>
          <w:sz w:val="28"/>
          <w:szCs w:val="28"/>
        </w:rPr>
        <w:t>установлену періодичність та терміни здійснення заходів з контролю;</w:t>
      </w:r>
    </w:p>
    <w:p w14:paraId="4EC42718" w14:textId="77777777" w:rsidR="00325ACB" w:rsidRPr="00CD17B7" w:rsidRDefault="00325ACB" w:rsidP="00CD17B7">
      <w:pPr>
        <w:pStyle w:val="a4"/>
        <w:numPr>
          <w:ilvl w:val="0"/>
          <w:numId w:val="47"/>
        </w:numPr>
        <w:spacing w:after="0" w:line="276" w:lineRule="auto"/>
        <w:ind w:left="0" w:firstLine="1077"/>
        <w:jc w:val="both"/>
        <w:rPr>
          <w:rFonts w:ascii="Times New Roman" w:hAnsi="Times New Roman" w:cs="Times New Roman"/>
          <w:sz w:val="28"/>
          <w:szCs w:val="28"/>
        </w:rPr>
      </w:pPr>
      <w:r w:rsidRPr="00CD17B7">
        <w:rPr>
          <w:rFonts w:ascii="Times New Roman" w:hAnsi="Times New Roman" w:cs="Times New Roman"/>
          <w:sz w:val="28"/>
          <w:szCs w:val="28"/>
        </w:rPr>
        <w:t>процедуру здійснення відповідних коригуючих дій щодо виправлення виявлених недоліків.</w:t>
      </w:r>
    </w:p>
    <w:p w14:paraId="561CAE57" w14:textId="4722E368" w:rsidR="00325ACB" w:rsidRPr="00325ACB" w:rsidRDefault="00836712" w:rsidP="007E7AA8">
      <w:pPr>
        <w:spacing w:after="0" w:line="276" w:lineRule="auto"/>
        <w:ind w:firstLine="709"/>
        <w:jc w:val="both"/>
        <w:rPr>
          <w:rFonts w:ascii="Times New Roman" w:hAnsi="Times New Roman" w:cs="Times New Roman"/>
          <w:sz w:val="28"/>
          <w:szCs w:val="28"/>
        </w:rPr>
      </w:pPr>
      <w:r>
        <w:rPr>
          <w:rFonts w:ascii="Times New Roman" w:hAnsi="Times New Roman" w:cs="Times New Roman"/>
          <w:sz w:val="28"/>
          <w:szCs w:val="28"/>
        </w:rPr>
        <w:t>3.12.8. </w:t>
      </w:r>
      <w:r w:rsidR="00325ACB" w:rsidRPr="00325ACB">
        <w:rPr>
          <w:rFonts w:ascii="Times New Roman" w:hAnsi="Times New Roman" w:cs="Times New Roman"/>
          <w:sz w:val="28"/>
          <w:szCs w:val="28"/>
        </w:rPr>
        <w:t>Інформаційні системи КПІ ім. Ігоря Сікорського мають забезпечувати виконання процедур та заходів з контролю, включно з:</w:t>
      </w:r>
    </w:p>
    <w:p w14:paraId="2CF2A108" w14:textId="58A5A1C8" w:rsidR="002A2792" w:rsidRPr="00CD17B7" w:rsidRDefault="00325ACB" w:rsidP="00CD17B7">
      <w:pPr>
        <w:pStyle w:val="a4"/>
        <w:numPr>
          <w:ilvl w:val="0"/>
          <w:numId w:val="47"/>
        </w:numPr>
        <w:spacing w:after="0" w:line="276" w:lineRule="auto"/>
        <w:ind w:left="0" w:firstLine="1077"/>
        <w:jc w:val="both"/>
        <w:rPr>
          <w:rFonts w:ascii="Times New Roman" w:hAnsi="Times New Roman" w:cs="Times New Roman"/>
          <w:sz w:val="28"/>
          <w:szCs w:val="28"/>
        </w:rPr>
      </w:pPr>
      <w:r w:rsidRPr="00CD17B7">
        <w:rPr>
          <w:rFonts w:ascii="Times New Roman" w:hAnsi="Times New Roman" w:cs="Times New Roman"/>
          <w:sz w:val="28"/>
          <w:szCs w:val="28"/>
        </w:rPr>
        <w:t>виявленням та відстеженням помилок, суперечностей і підозрілих операцій;</w:t>
      </w:r>
    </w:p>
    <w:p w14:paraId="14A3D385" w14:textId="653C63CD" w:rsidR="002A2792" w:rsidRPr="00CD17B7" w:rsidRDefault="00325ACB" w:rsidP="00CD17B7">
      <w:pPr>
        <w:pStyle w:val="a4"/>
        <w:numPr>
          <w:ilvl w:val="0"/>
          <w:numId w:val="47"/>
        </w:numPr>
        <w:spacing w:after="0" w:line="276" w:lineRule="auto"/>
        <w:ind w:left="0" w:firstLine="1077"/>
        <w:jc w:val="both"/>
        <w:rPr>
          <w:rFonts w:ascii="Times New Roman" w:hAnsi="Times New Roman" w:cs="Times New Roman"/>
          <w:sz w:val="28"/>
          <w:szCs w:val="28"/>
        </w:rPr>
      </w:pPr>
      <w:r w:rsidRPr="00CD17B7">
        <w:rPr>
          <w:rFonts w:ascii="Times New Roman" w:hAnsi="Times New Roman" w:cs="Times New Roman"/>
          <w:sz w:val="28"/>
          <w:szCs w:val="28"/>
        </w:rPr>
        <w:t>формуванням сповіщень про підозрілі операції в режимі «реального часу»;</w:t>
      </w:r>
    </w:p>
    <w:p w14:paraId="23CBB22D" w14:textId="58CD89C3" w:rsidR="002A2792" w:rsidRPr="00CD17B7" w:rsidRDefault="00325ACB" w:rsidP="00CD17B7">
      <w:pPr>
        <w:pStyle w:val="a4"/>
        <w:numPr>
          <w:ilvl w:val="0"/>
          <w:numId w:val="47"/>
        </w:numPr>
        <w:spacing w:after="0" w:line="276" w:lineRule="auto"/>
        <w:ind w:left="0" w:firstLine="1077"/>
        <w:jc w:val="both"/>
        <w:rPr>
          <w:rFonts w:ascii="Times New Roman" w:hAnsi="Times New Roman" w:cs="Times New Roman"/>
          <w:sz w:val="28"/>
          <w:szCs w:val="28"/>
        </w:rPr>
      </w:pPr>
      <w:r w:rsidRPr="00CD17B7">
        <w:rPr>
          <w:rFonts w:ascii="Times New Roman" w:hAnsi="Times New Roman" w:cs="Times New Roman"/>
          <w:sz w:val="28"/>
          <w:szCs w:val="28"/>
        </w:rPr>
        <w:lastRenderedPageBreak/>
        <w:t xml:space="preserve">виправленням помилок, суперечностей і </w:t>
      </w:r>
      <w:proofErr w:type="spellStart"/>
      <w:r w:rsidRPr="00CD17B7">
        <w:rPr>
          <w:rFonts w:ascii="Times New Roman" w:hAnsi="Times New Roman" w:cs="Times New Roman"/>
          <w:sz w:val="28"/>
          <w:szCs w:val="28"/>
        </w:rPr>
        <w:t>неточностей</w:t>
      </w:r>
      <w:proofErr w:type="spellEnd"/>
      <w:r w:rsidRPr="00CD17B7">
        <w:rPr>
          <w:rFonts w:ascii="Times New Roman" w:hAnsi="Times New Roman" w:cs="Times New Roman"/>
          <w:sz w:val="28"/>
          <w:szCs w:val="28"/>
        </w:rPr>
        <w:t xml:space="preserve"> під час відображення операцій в обліку;</w:t>
      </w:r>
    </w:p>
    <w:p w14:paraId="1F31EC1A" w14:textId="77777777" w:rsidR="00325ACB" w:rsidRPr="00CD17B7" w:rsidRDefault="00325ACB" w:rsidP="00CD17B7">
      <w:pPr>
        <w:pStyle w:val="a4"/>
        <w:numPr>
          <w:ilvl w:val="0"/>
          <w:numId w:val="47"/>
        </w:numPr>
        <w:spacing w:after="0" w:line="276" w:lineRule="auto"/>
        <w:ind w:left="0" w:firstLine="1077"/>
        <w:jc w:val="both"/>
        <w:rPr>
          <w:rFonts w:ascii="Times New Roman" w:hAnsi="Times New Roman" w:cs="Times New Roman"/>
          <w:sz w:val="28"/>
          <w:szCs w:val="28"/>
        </w:rPr>
      </w:pPr>
      <w:r w:rsidRPr="00CD17B7">
        <w:rPr>
          <w:rFonts w:ascii="Times New Roman" w:hAnsi="Times New Roman" w:cs="Times New Roman"/>
          <w:sz w:val="28"/>
          <w:szCs w:val="28"/>
        </w:rPr>
        <w:t>створенням звітів за фактами проведених коригувань результатів виконання заходів з контролю.</w:t>
      </w:r>
    </w:p>
    <w:p w14:paraId="561871D9" w14:textId="18B25346" w:rsidR="00990DBA" w:rsidRPr="00325ACB" w:rsidRDefault="00325ACB" w:rsidP="007F38AD">
      <w:pPr>
        <w:spacing w:after="0" w:line="276" w:lineRule="auto"/>
        <w:ind w:firstLine="709"/>
        <w:jc w:val="both"/>
        <w:rPr>
          <w:rFonts w:ascii="Times New Roman" w:hAnsi="Times New Roman" w:cs="Times New Roman"/>
          <w:sz w:val="28"/>
          <w:szCs w:val="28"/>
        </w:rPr>
      </w:pPr>
      <w:r w:rsidRPr="00325ACB">
        <w:rPr>
          <w:rFonts w:ascii="Times New Roman" w:hAnsi="Times New Roman" w:cs="Times New Roman"/>
          <w:sz w:val="28"/>
          <w:szCs w:val="28"/>
        </w:rPr>
        <w:t>Вимоги до інформаційного забезпечення операційної діяльності встановлюються у внутрішніх документах відповідно до нормативно-правових актів Міністерства освіти і науки України.</w:t>
      </w:r>
    </w:p>
    <w:p w14:paraId="305A91DD" w14:textId="602AD2F5" w:rsidR="00990DBA" w:rsidRPr="00D957E5" w:rsidRDefault="002A2792" w:rsidP="007F38AD">
      <w:pPr>
        <w:spacing w:after="0" w:line="276" w:lineRule="auto"/>
        <w:ind w:firstLine="709"/>
        <w:jc w:val="both"/>
        <w:rPr>
          <w:rFonts w:ascii="Times New Roman" w:hAnsi="Times New Roman" w:cs="Times New Roman"/>
          <w:b/>
          <w:bCs/>
          <w:sz w:val="28"/>
          <w:szCs w:val="28"/>
        </w:rPr>
      </w:pPr>
      <w:r>
        <w:rPr>
          <w:rFonts w:ascii="Times New Roman" w:hAnsi="Times New Roman" w:cs="Times New Roman"/>
          <w:b/>
          <w:bCs/>
          <w:sz w:val="28"/>
          <w:szCs w:val="28"/>
        </w:rPr>
        <w:t>3.1</w:t>
      </w:r>
      <w:r w:rsidR="00836712">
        <w:rPr>
          <w:rFonts w:ascii="Times New Roman" w:hAnsi="Times New Roman" w:cs="Times New Roman"/>
          <w:b/>
          <w:bCs/>
          <w:sz w:val="28"/>
          <w:szCs w:val="28"/>
        </w:rPr>
        <w:t>3</w:t>
      </w:r>
      <w:r>
        <w:rPr>
          <w:rFonts w:ascii="Times New Roman" w:hAnsi="Times New Roman" w:cs="Times New Roman"/>
          <w:b/>
          <w:bCs/>
          <w:sz w:val="28"/>
          <w:szCs w:val="28"/>
        </w:rPr>
        <w:t xml:space="preserve">. </w:t>
      </w:r>
      <w:r w:rsidR="00990DBA" w:rsidRPr="00D957E5">
        <w:rPr>
          <w:rFonts w:ascii="Times New Roman" w:hAnsi="Times New Roman" w:cs="Times New Roman"/>
          <w:b/>
          <w:bCs/>
          <w:sz w:val="28"/>
          <w:szCs w:val="28"/>
        </w:rPr>
        <w:t>Інформація та комунікація</w:t>
      </w:r>
    </w:p>
    <w:p w14:paraId="2EADCC65" w14:textId="53108E0A" w:rsidR="00F079AC" w:rsidRPr="00325ACB" w:rsidRDefault="00836712" w:rsidP="007F38AD">
      <w:pPr>
        <w:spacing w:after="0" w:line="276" w:lineRule="auto"/>
        <w:ind w:firstLine="709"/>
        <w:jc w:val="both"/>
        <w:rPr>
          <w:rFonts w:ascii="Times New Roman" w:hAnsi="Times New Roman" w:cs="Times New Roman"/>
          <w:sz w:val="28"/>
          <w:szCs w:val="28"/>
        </w:rPr>
      </w:pPr>
      <w:r>
        <w:rPr>
          <w:rFonts w:ascii="Times New Roman" w:hAnsi="Times New Roman" w:cs="Times New Roman"/>
          <w:sz w:val="28"/>
          <w:szCs w:val="28"/>
        </w:rPr>
        <w:t>3.13.1. </w:t>
      </w:r>
      <w:r w:rsidR="00990DBA" w:rsidRPr="00325ACB">
        <w:rPr>
          <w:rFonts w:ascii="Times New Roman" w:hAnsi="Times New Roman" w:cs="Times New Roman"/>
          <w:sz w:val="28"/>
          <w:szCs w:val="28"/>
        </w:rPr>
        <w:t xml:space="preserve">Інформаційний та комунікаційний обмін </w:t>
      </w:r>
      <w:r w:rsidR="002A2792">
        <w:rPr>
          <w:rFonts w:ascii="Times New Roman" w:hAnsi="Times New Roman" w:cs="Times New Roman"/>
          <w:sz w:val="28"/>
          <w:szCs w:val="28"/>
        </w:rPr>
        <w:t xml:space="preserve">у КПІ ім. Ігоря Сікорського </w:t>
      </w:r>
      <w:r w:rsidR="00990DBA" w:rsidRPr="00325ACB">
        <w:rPr>
          <w:rFonts w:ascii="Times New Roman" w:hAnsi="Times New Roman" w:cs="Times New Roman"/>
          <w:sz w:val="28"/>
          <w:szCs w:val="28"/>
        </w:rPr>
        <w:t xml:space="preserve">передбачає створення, збір, документування, аналіз, передачу та використання інформації керівництвом і працівниками </w:t>
      </w:r>
      <w:r w:rsidR="00F079AC">
        <w:rPr>
          <w:rFonts w:ascii="Times New Roman" w:hAnsi="Times New Roman" w:cs="Times New Roman"/>
          <w:sz w:val="28"/>
          <w:szCs w:val="28"/>
        </w:rPr>
        <w:t xml:space="preserve">КПІ ім. Ігоря Сікорського </w:t>
      </w:r>
      <w:r w:rsidR="00990DBA" w:rsidRPr="00325ACB">
        <w:rPr>
          <w:rFonts w:ascii="Times New Roman" w:hAnsi="Times New Roman" w:cs="Times New Roman"/>
          <w:sz w:val="28"/>
          <w:szCs w:val="28"/>
        </w:rPr>
        <w:t>для виконання і оцінювання результатів виконання основних завдань та функцій, досягнення цілей, у тому числі для управління ризиками, запобігання і виявлення відхилень, реагуванн</w:t>
      </w:r>
      <w:r w:rsidR="00906413">
        <w:rPr>
          <w:rFonts w:ascii="Times New Roman" w:hAnsi="Times New Roman" w:cs="Times New Roman"/>
          <w:sz w:val="28"/>
          <w:szCs w:val="28"/>
        </w:rPr>
        <w:t>я на них та їх документування</w:t>
      </w:r>
      <w:r w:rsidR="00990DBA" w:rsidRPr="00325ACB">
        <w:rPr>
          <w:rFonts w:ascii="Times New Roman" w:hAnsi="Times New Roman" w:cs="Times New Roman"/>
          <w:sz w:val="28"/>
          <w:szCs w:val="28"/>
        </w:rPr>
        <w:t>.</w:t>
      </w:r>
      <w:r w:rsidR="00F079AC">
        <w:rPr>
          <w:rFonts w:ascii="Times New Roman" w:hAnsi="Times New Roman" w:cs="Times New Roman"/>
          <w:sz w:val="28"/>
          <w:szCs w:val="28"/>
        </w:rPr>
        <w:t xml:space="preserve"> </w:t>
      </w:r>
    </w:p>
    <w:p w14:paraId="4E08CD77" w14:textId="4657080B" w:rsidR="00990DBA" w:rsidRPr="00325ACB" w:rsidRDefault="00990DBA" w:rsidP="00F079AC">
      <w:pPr>
        <w:spacing w:after="0" w:line="276" w:lineRule="auto"/>
        <w:ind w:firstLine="709"/>
        <w:jc w:val="both"/>
        <w:rPr>
          <w:rFonts w:ascii="Times New Roman" w:hAnsi="Times New Roman" w:cs="Times New Roman"/>
          <w:sz w:val="28"/>
          <w:szCs w:val="28"/>
        </w:rPr>
      </w:pPr>
      <w:r w:rsidRPr="00325ACB">
        <w:rPr>
          <w:rFonts w:ascii="Times New Roman" w:hAnsi="Times New Roman" w:cs="Times New Roman"/>
          <w:sz w:val="28"/>
          <w:szCs w:val="28"/>
        </w:rPr>
        <w:t xml:space="preserve">Ефективна система інформаційного та комунікаційного обміну забезпечує керівництво та працівників </w:t>
      </w:r>
      <w:r w:rsidR="00652793">
        <w:rPr>
          <w:rFonts w:ascii="Times New Roman" w:hAnsi="Times New Roman" w:cs="Times New Roman"/>
          <w:sz w:val="28"/>
          <w:szCs w:val="28"/>
        </w:rPr>
        <w:t xml:space="preserve">КПІ ім. Ігоря Сікорського </w:t>
      </w:r>
      <w:r w:rsidRPr="00325ACB">
        <w:rPr>
          <w:rFonts w:ascii="Times New Roman" w:hAnsi="Times New Roman" w:cs="Times New Roman"/>
          <w:sz w:val="28"/>
          <w:szCs w:val="28"/>
        </w:rPr>
        <w:t>повною, своєчасною, достовірною та захищеною інформацією, необхідною для прийняття управлінських рішень, виконання покладених на них завдань та функцій, здійснення управління ризиками та своєчасного реагування на відхилення або корупційні ризики.</w:t>
      </w:r>
    </w:p>
    <w:p w14:paraId="42BF2359" w14:textId="6A57288B" w:rsidR="00990DBA" w:rsidRPr="00325ACB" w:rsidRDefault="00836712" w:rsidP="007E7AA8">
      <w:pPr>
        <w:spacing w:after="0" w:line="276" w:lineRule="auto"/>
        <w:ind w:firstLine="709"/>
        <w:jc w:val="both"/>
        <w:rPr>
          <w:rFonts w:ascii="Times New Roman" w:hAnsi="Times New Roman" w:cs="Times New Roman"/>
          <w:sz w:val="28"/>
          <w:szCs w:val="28"/>
        </w:rPr>
      </w:pPr>
      <w:r>
        <w:rPr>
          <w:rFonts w:ascii="Times New Roman" w:hAnsi="Times New Roman" w:cs="Times New Roman"/>
          <w:sz w:val="28"/>
          <w:szCs w:val="28"/>
        </w:rPr>
        <w:t>3.13.</w:t>
      </w:r>
      <w:r w:rsidR="00CD17B7">
        <w:rPr>
          <w:rFonts w:ascii="Times New Roman" w:hAnsi="Times New Roman" w:cs="Times New Roman"/>
          <w:sz w:val="28"/>
          <w:szCs w:val="28"/>
        </w:rPr>
        <w:t>2</w:t>
      </w:r>
      <w:r>
        <w:rPr>
          <w:rFonts w:ascii="Times New Roman" w:hAnsi="Times New Roman" w:cs="Times New Roman"/>
          <w:sz w:val="28"/>
          <w:szCs w:val="28"/>
        </w:rPr>
        <w:t xml:space="preserve">. </w:t>
      </w:r>
      <w:r w:rsidR="00990DBA" w:rsidRPr="00325ACB">
        <w:rPr>
          <w:rFonts w:ascii="Times New Roman" w:hAnsi="Times New Roman" w:cs="Times New Roman"/>
          <w:sz w:val="28"/>
          <w:szCs w:val="28"/>
        </w:rPr>
        <w:t>Інформація надається:</w:t>
      </w:r>
    </w:p>
    <w:p w14:paraId="4ACFE932" w14:textId="3DC7AA47" w:rsidR="00F079AC" w:rsidRPr="00CD17B7" w:rsidRDefault="00990DBA" w:rsidP="00CD17B7">
      <w:pPr>
        <w:pStyle w:val="a4"/>
        <w:numPr>
          <w:ilvl w:val="0"/>
          <w:numId w:val="47"/>
        </w:numPr>
        <w:spacing w:after="0" w:line="276" w:lineRule="auto"/>
        <w:ind w:left="0" w:firstLine="1077"/>
        <w:jc w:val="both"/>
        <w:rPr>
          <w:rFonts w:ascii="Times New Roman" w:hAnsi="Times New Roman" w:cs="Times New Roman"/>
          <w:sz w:val="28"/>
          <w:szCs w:val="28"/>
        </w:rPr>
      </w:pPr>
      <w:r w:rsidRPr="00CD17B7">
        <w:rPr>
          <w:rFonts w:ascii="Times New Roman" w:hAnsi="Times New Roman" w:cs="Times New Roman"/>
          <w:sz w:val="28"/>
          <w:szCs w:val="28"/>
        </w:rPr>
        <w:t xml:space="preserve">керівництву </w:t>
      </w:r>
      <w:r w:rsidR="00836712">
        <w:rPr>
          <w:rFonts w:ascii="Times New Roman" w:hAnsi="Times New Roman" w:cs="Times New Roman"/>
          <w:sz w:val="28"/>
          <w:szCs w:val="28"/>
        </w:rPr>
        <w:t xml:space="preserve">КПІ ім. Ігоря Сікорського </w:t>
      </w:r>
      <w:r w:rsidRPr="00CD17B7">
        <w:rPr>
          <w:rFonts w:ascii="Times New Roman" w:hAnsi="Times New Roman" w:cs="Times New Roman"/>
          <w:sz w:val="28"/>
          <w:szCs w:val="28"/>
        </w:rPr>
        <w:t>всіх рівнів для контролю виконання завдань і функцій, стану досягнення цілей, здійснення ідентифікації та оцінки ризиків, прийняття рішень ґрунтуючись на управлінні ризиками, реалізації заходів контролю та моніторингу і впровадження їх результатів, запобіганн</w:t>
      </w:r>
      <w:r w:rsidR="00C347BA">
        <w:rPr>
          <w:rFonts w:ascii="Times New Roman" w:hAnsi="Times New Roman" w:cs="Times New Roman"/>
          <w:sz w:val="28"/>
          <w:szCs w:val="28"/>
        </w:rPr>
        <w:t>я або реагування на відхилення</w:t>
      </w:r>
      <w:r w:rsidRPr="00CD17B7">
        <w:rPr>
          <w:rFonts w:ascii="Times New Roman" w:hAnsi="Times New Roman" w:cs="Times New Roman"/>
          <w:sz w:val="28"/>
          <w:szCs w:val="28"/>
        </w:rPr>
        <w:t xml:space="preserve">, впровадження рекомендацій за результатами внутрішніх аудитів, контрольних заходів зовнішніх контролюючих органів, для впровадження чи удосконалення ним відповідних управлінських заходів; </w:t>
      </w:r>
    </w:p>
    <w:p w14:paraId="7A9A3DE4" w14:textId="20462778" w:rsidR="00990DBA" w:rsidRPr="00CD17B7" w:rsidRDefault="00990DBA" w:rsidP="00CD17B7">
      <w:pPr>
        <w:pStyle w:val="a4"/>
        <w:numPr>
          <w:ilvl w:val="0"/>
          <w:numId w:val="47"/>
        </w:numPr>
        <w:spacing w:after="0" w:line="276" w:lineRule="auto"/>
        <w:ind w:left="0" w:firstLine="1077"/>
        <w:jc w:val="both"/>
        <w:rPr>
          <w:rFonts w:ascii="Times New Roman" w:hAnsi="Times New Roman" w:cs="Times New Roman"/>
          <w:sz w:val="28"/>
          <w:szCs w:val="28"/>
        </w:rPr>
      </w:pPr>
      <w:r w:rsidRPr="00CD17B7">
        <w:rPr>
          <w:rFonts w:ascii="Times New Roman" w:hAnsi="Times New Roman" w:cs="Times New Roman"/>
          <w:sz w:val="28"/>
          <w:szCs w:val="28"/>
        </w:rPr>
        <w:t>працівникам</w:t>
      </w:r>
      <w:r w:rsidR="00F079AC">
        <w:rPr>
          <w:rFonts w:ascii="Times New Roman" w:hAnsi="Times New Roman" w:cs="Times New Roman"/>
          <w:sz w:val="28"/>
          <w:szCs w:val="28"/>
        </w:rPr>
        <w:t xml:space="preserve"> КПІ ім. Ігоря Сікорського</w:t>
      </w:r>
      <w:r w:rsidRPr="00CD17B7">
        <w:rPr>
          <w:rFonts w:ascii="Times New Roman" w:hAnsi="Times New Roman" w:cs="Times New Roman"/>
          <w:sz w:val="28"/>
          <w:szCs w:val="28"/>
        </w:rPr>
        <w:t>, для належного забезпечення реалізації ними делегованих повноважень, завдань та функцій, у тому числі недопущення у ході реалізації де</w:t>
      </w:r>
      <w:r w:rsidR="00C72E6A">
        <w:rPr>
          <w:rFonts w:ascii="Times New Roman" w:hAnsi="Times New Roman" w:cs="Times New Roman"/>
          <w:sz w:val="28"/>
          <w:szCs w:val="28"/>
        </w:rPr>
        <w:t>легованих повноважень відхилень</w:t>
      </w:r>
      <w:r w:rsidRPr="00CD17B7">
        <w:rPr>
          <w:rFonts w:ascii="Times New Roman" w:hAnsi="Times New Roman" w:cs="Times New Roman"/>
          <w:sz w:val="28"/>
          <w:szCs w:val="28"/>
        </w:rPr>
        <w:t>.</w:t>
      </w:r>
    </w:p>
    <w:p w14:paraId="18398AAE" w14:textId="2AFCCF68" w:rsidR="00990DBA" w:rsidRPr="00325ACB" w:rsidRDefault="00342BC7" w:rsidP="007E7AA8">
      <w:pPr>
        <w:spacing w:after="0" w:line="276" w:lineRule="auto"/>
        <w:ind w:firstLine="709"/>
        <w:jc w:val="both"/>
        <w:rPr>
          <w:rFonts w:ascii="Times New Roman" w:hAnsi="Times New Roman" w:cs="Times New Roman"/>
          <w:sz w:val="28"/>
          <w:szCs w:val="28"/>
        </w:rPr>
      </w:pPr>
      <w:r>
        <w:rPr>
          <w:rFonts w:ascii="Times New Roman" w:hAnsi="Times New Roman" w:cs="Times New Roman"/>
          <w:sz w:val="28"/>
          <w:szCs w:val="28"/>
        </w:rPr>
        <w:t>3.13.</w:t>
      </w:r>
      <w:r w:rsidR="00CD17B7">
        <w:rPr>
          <w:rFonts w:ascii="Times New Roman" w:hAnsi="Times New Roman" w:cs="Times New Roman"/>
          <w:sz w:val="28"/>
          <w:szCs w:val="28"/>
        </w:rPr>
        <w:t>3</w:t>
      </w:r>
      <w:r>
        <w:rPr>
          <w:rFonts w:ascii="Times New Roman" w:hAnsi="Times New Roman" w:cs="Times New Roman"/>
          <w:sz w:val="28"/>
          <w:szCs w:val="28"/>
        </w:rPr>
        <w:t>. </w:t>
      </w:r>
      <w:r w:rsidR="00990DBA" w:rsidRPr="00325ACB">
        <w:rPr>
          <w:rFonts w:ascii="Times New Roman" w:hAnsi="Times New Roman" w:cs="Times New Roman"/>
          <w:sz w:val="28"/>
          <w:szCs w:val="28"/>
        </w:rPr>
        <w:t>Форма та періодичність надання інформації визначається з врахуванням потреб та вимог внутрішніх та зовнішніх користувачів.</w:t>
      </w:r>
    </w:p>
    <w:p w14:paraId="7289F067" w14:textId="02C60521" w:rsidR="00990DBA" w:rsidRPr="00325ACB" w:rsidRDefault="00342BC7" w:rsidP="007E7AA8">
      <w:pPr>
        <w:spacing w:after="0" w:line="276" w:lineRule="auto"/>
        <w:ind w:firstLine="709"/>
        <w:jc w:val="both"/>
        <w:rPr>
          <w:rFonts w:ascii="Times New Roman" w:hAnsi="Times New Roman" w:cs="Times New Roman"/>
          <w:sz w:val="28"/>
          <w:szCs w:val="28"/>
        </w:rPr>
      </w:pPr>
      <w:r>
        <w:rPr>
          <w:rFonts w:ascii="Times New Roman" w:hAnsi="Times New Roman" w:cs="Times New Roman"/>
          <w:sz w:val="28"/>
          <w:szCs w:val="28"/>
        </w:rPr>
        <w:t>3.13.</w:t>
      </w:r>
      <w:r w:rsidR="00CD17B7">
        <w:rPr>
          <w:rFonts w:ascii="Times New Roman" w:hAnsi="Times New Roman" w:cs="Times New Roman"/>
          <w:sz w:val="28"/>
          <w:szCs w:val="28"/>
        </w:rPr>
        <w:t>4</w:t>
      </w:r>
      <w:r>
        <w:rPr>
          <w:rFonts w:ascii="Times New Roman" w:hAnsi="Times New Roman" w:cs="Times New Roman"/>
          <w:sz w:val="28"/>
          <w:szCs w:val="28"/>
        </w:rPr>
        <w:t xml:space="preserve">. </w:t>
      </w:r>
      <w:r w:rsidR="00990DBA" w:rsidRPr="00325ACB">
        <w:rPr>
          <w:rFonts w:ascii="Times New Roman" w:hAnsi="Times New Roman" w:cs="Times New Roman"/>
          <w:sz w:val="28"/>
          <w:szCs w:val="28"/>
        </w:rPr>
        <w:t>Обмін інформацією стосовно внутрішнього контролю в КПІ ім. Ігоря Сікорського забезпечується на всіх організаційних рівнях, що включає інформацію щодо:</w:t>
      </w:r>
    </w:p>
    <w:p w14:paraId="0FDE45C8" w14:textId="56A84683" w:rsidR="00F079AC" w:rsidRPr="00CD17B7" w:rsidRDefault="00990DBA" w:rsidP="00CD17B7">
      <w:pPr>
        <w:pStyle w:val="a4"/>
        <w:numPr>
          <w:ilvl w:val="0"/>
          <w:numId w:val="47"/>
        </w:numPr>
        <w:spacing w:after="0" w:line="276" w:lineRule="auto"/>
        <w:ind w:left="0" w:firstLine="1077"/>
        <w:jc w:val="both"/>
        <w:rPr>
          <w:rFonts w:ascii="Times New Roman" w:hAnsi="Times New Roman" w:cs="Times New Roman"/>
          <w:sz w:val="28"/>
          <w:szCs w:val="28"/>
        </w:rPr>
      </w:pPr>
      <w:r w:rsidRPr="00CD17B7">
        <w:rPr>
          <w:rFonts w:ascii="Times New Roman" w:hAnsi="Times New Roman" w:cs="Times New Roman"/>
          <w:sz w:val="28"/>
          <w:szCs w:val="28"/>
        </w:rPr>
        <w:t>цілей системи внутрішнього контролю, важливості та переваг наявності ефективної системи внутрішнього контролю в КПІ ім. Ігоря Сікорського;</w:t>
      </w:r>
    </w:p>
    <w:p w14:paraId="117B93C4" w14:textId="10A5E469" w:rsidR="00F079AC" w:rsidRPr="00CD17B7" w:rsidRDefault="00990DBA" w:rsidP="00CD17B7">
      <w:pPr>
        <w:pStyle w:val="a4"/>
        <w:numPr>
          <w:ilvl w:val="0"/>
          <w:numId w:val="47"/>
        </w:numPr>
        <w:spacing w:after="0" w:line="276" w:lineRule="auto"/>
        <w:ind w:left="0" w:firstLine="1077"/>
        <w:jc w:val="both"/>
        <w:rPr>
          <w:rFonts w:ascii="Times New Roman" w:hAnsi="Times New Roman" w:cs="Times New Roman"/>
          <w:sz w:val="28"/>
          <w:szCs w:val="28"/>
        </w:rPr>
      </w:pPr>
      <w:r w:rsidRPr="00CD17B7">
        <w:rPr>
          <w:rFonts w:ascii="Times New Roman" w:hAnsi="Times New Roman" w:cs="Times New Roman"/>
          <w:sz w:val="28"/>
          <w:szCs w:val="28"/>
        </w:rPr>
        <w:lastRenderedPageBreak/>
        <w:t>політики та процедур, що визначають функціональні обов’язки керівників структурних підрозділів та працівників КПІ ім. Ігоря Сікорського щодо виконання заходів з контролю;</w:t>
      </w:r>
    </w:p>
    <w:p w14:paraId="4FCB1046" w14:textId="47385B4C" w:rsidR="00F079AC" w:rsidRPr="00CD17B7" w:rsidRDefault="00990DBA" w:rsidP="00CD17B7">
      <w:pPr>
        <w:pStyle w:val="a4"/>
        <w:numPr>
          <w:ilvl w:val="0"/>
          <w:numId w:val="47"/>
        </w:numPr>
        <w:spacing w:after="0" w:line="276" w:lineRule="auto"/>
        <w:ind w:left="0" w:firstLine="1077"/>
        <w:jc w:val="both"/>
        <w:rPr>
          <w:rFonts w:ascii="Times New Roman" w:hAnsi="Times New Roman" w:cs="Times New Roman"/>
          <w:sz w:val="28"/>
          <w:szCs w:val="28"/>
        </w:rPr>
      </w:pPr>
      <w:r w:rsidRPr="00CD17B7">
        <w:rPr>
          <w:rFonts w:ascii="Times New Roman" w:hAnsi="Times New Roman" w:cs="Times New Roman"/>
          <w:sz w:val="28"/>
          <w:szCs w:val="28"/>
        </w:rPr>
        <w:t>ролей, повноважень та обов’язків керівників структурних підрозділів та інших працівників КПІ ім. Ігоря Сікорського щодо виконання заходів з контролю;</w:t>
      </w:r>
    </w:p>
    <w:p w14:paraId="640ABE38" w14:textId="4CB65D9B" w:rsidR="00342BC7" w:rsidRPr="00CD17B7" w:rsidRDefault="00990DBA" w:rsidP="00CD17B7">
      <w:pPr>
        <w:pStyle w:val="a4"/>
        <w:numPr>
          <w:ilvl w:val="0"/>
          <w:numId w:val="47"/>
        </w:numPr>
        <w:spacing w:after="0" w:line="276" w:lineRule="auto"/>
        <w:ind w:left="0" w:firstLine="1077"/>
        <w:jc w:val="both"/>
        <w:rPr>
          <w:rFonts w:ascii="Times New Roman" w:hAnsi="Times New Roman" w:cs="Times New Roman"/>
          <w:sz w:val="28"/>
          <w:szCs w:val="28"/>
        </w:rPr>
      </w:pPr>
      <w:r w:rsidRPr="00CD17B7">
        <w:rPr>
          <w:rFonts w:ascii="Times New Roman" w:hAnsi="Times New Roman" w:cs="Times New Roman"/>
          <w:sz w:val="28"/>
          <w:szCs w:val="28"/>
        </w:rPr>
        <w:t xml:space="preserve">суттєвих питань щодо організації та функціонування системи внутрішнього контролю, включно з інформацією щодо недоліків та </w:t>
      </w:r>
      <w:proofErr w:type="spellStart"/>
      <w:r w:rsidRPr="00CD17B7">
        <w:rPr>
          <w:rFonts w:ascii="Times New Roman" w:hAnsi="Times New Roman" w:cs="Times New Roman"/>
          <w:sz w:val="28"/>
          <w:szCs w:val="28"/>
        </w:rPr>
        <w:t>невідповідностей</w:t>
      </w:r>
      <w:proofErr w:type="spellEnd"/>
      <w:r w:rsidRPr="00CD17B7">
        <w:rPr>
          <w:rFonts w:ascii="Times New Roman" w:hAnsi="Times New Roman" w:cs="Times New Roman"/>
          <w:sz w:val="28"/>
          <w:szCs w:val="28"/>
        </w:rPr>
        <w:t xml:space="preserve"> у системі внутрішнього контролю. </w:t>
      </w:r>
    </w:p>
    <w:p w14:paraId="29FADB83" w14:textId="278CD7CA" w:rsidR="00990DBA" w:rsidRPr="00325ACB" w:rsidRDefault="00F079AC" w:rsidP="007E7AA8">
      <w:pPr>
        <w:spacing w:after="0" w:line="276" w:lineRule="auto"/>
        <w:ind w:firstLine="709"/>
        <w:jc w:val="both"/>
        <w:rPr>
          <w:rFonts w:ascii="Times New Roman" w:hAnsi="Times New Roman" w:cs="Times New Roman"/>
          <w:sz w:val="28"/>
          <w:szCs w:val="28"/>
        </w:rPr>
      </w:pPr>
      <w:r>
        <w:rPr>
          <w:rFonts w:ascii="Times New Roman" w:hAnsi="Times New Roman" w:cs="Times New Roman"/>
          <w:sz w:val="28"/>
          <w:szCs w:val="28"/>
        </w:rPr>
        <w:t>3.1</w:t>
      </w:r>
      <w:r w:rsidR="00342BC7">
        <w:rPr>
          <w:rFonts w:ascii="Times New Roman" w:hAnsi="Times New Roman" w:cs="Times New Roman"/>
          <w:sz w:val="28"/>
          <w:szCs w:val="28"/>
        </w:rPr>
        <w:t>3</w:t>
      </w:r>
      <w:r>
        <w:rPr>
          <w:rFonts w:ascii="Times New Roman" w:hAnsi="Times New Roman" w:cs="Times New Roman"/>
          <w:sz w:val="28"/>
          <w:szCs w:val="28"/>
        </w:rPr>
        <w:t>.</w:t>
      </w:r>
      <w:r w:rsidR="00CD17B7">
        <w:rPr>
          <w:rFonts w:ascii="Times New Roman" w:hAnsi="Times New Roman" w:cs="Times New Roman"/>
          <w:sz w:val="28"/>
          <w:szCs w:val="28"/>
        </w:rPr>
        <w:t>5</w:t>
      </w:r>
      <w:r w:rsidR="00342BC7">
        <w:rPr>
          <w:rFonts w:ascii="Times New Roman" w:hAnsi="Times New Roman" w:cs="Times New Roman"/>
          <w:sz w:val="28"/>
          <w:szCs w:val="28"/>
        </w:rPr>
        <w:t xml:space="preserve">. </w:t>
      </w:r>
      <w:r w:rsidR="00990DBA" w:rsidRPr="00325ACB">
        <w:rPr>
          <w:rFonts w:ascii="Times New Roman" w:hAnsi="Times New Roman" w:cs="Times New Roman"/>
          <w:sz w:val="28"/>
          <w:szCs w:val="28"/>
        </w:rPr>
        <w:t>Внутрішні комунікації за різними напрямами забезпечуються:</w:t>
      </w:r>
    </w:p>
    <w:p w14:paraId="5476DB4F" w14:textId="28172008" w:rsidR="00F079AC" w:rsidRPr="00CD17B7" w:rsidRDefault="00990DBA" w:rsidP="00CD17B7">
      <w:pPr>
        <w:pStyle w:val="a4"/>
        <w:numPr>
          <w:ilvl w:val="0"/>
          <w:numId w:val="47"/>
        </w:numPr>
        <w:spacing w:after="0" w:line="276" w:lineRule="auto"/>
        <w:ind w:left="0" w:firstLine="1077"/>
        <w:jc w:val="both"/>
        <w:rPr>
          <w:rFonts w:ascii="Times New Roman" w:hAnsi="Times New Roman" w:cs="Times New Roman"/>
          <w:sz w:val="28"/>
          <w:szCs w:val="28"/>
        </w:rPr>
      </w:pPr>
      <w:r w:rsidRPr="00CD17B7">
        <w:rPr>
          <w:rFonts w:ascii="Times New Roman" w:hAnsi="Times New Roman" w:cs="Times New Roman"/>
          <w:sz w:val="28"/>
          <w:szCs w:val="28"/>
        </w:rPr>
        <w:t xml:space="preserve">вертикально (знизу – вгору) – інформація щодо ризиків та інших питань діяльності КПІ ім. Ігоря Сікорського доводиться до ректора КПІ ім. Ігоря Сікорського з метою прийняття відповідних управлінських рішень;  </w:t>
      </w:r>
    </w:p>
    <w:p w14:paraId="6BE762B1" w14:textId="4262551C" w:rsidR="00F079AC" w:rsidRPr="00CD17B7" w:rsidRDefault="00990DBA" w:rsidP="00CD17B7">
      <w:pPr>
        <w:pStyle w:val="a4"/>
        <w:numPr>
          <w:ilvl w:val="0"/>
          <w:numId w:val="47"/>
        </w:numPr>
        <w:spacing w:after="0" w:line="276" w:lineRule="auto"/>
        <w:ind w:left="0" w:firstLine="1077"/>
        <w:jc w:val="both"/>
        <w:rPr>
          <w:rFonts w:ascii="Times New Roman" w:hAnsi="Times New Roman" w:cs="Times New Roman"/>
          <w:sz w:val="28"/>
          <w:szCs w:val="28"/>
        </w:rPr>
      </w:pPr>
      <w:r w:rsidRPr="00CD17B7">
        <w:rPr>
          <w:rFonts w:ascii="Times New Roman" w:hAnsi="Times New Roman" w:cs="Times New Roman"/>
          <w:sz w:val="28"/>
          <w:szCs w:val="28"/>
        </w:rPr>
        <w:t xml:space="preserve">вертикально (зверху – вниз) – інформація про стратегію та політику КПІ ім. Ігоря Сікорського доводиться до відома керівників структурних підрозділів усіх рівнів та інших працівників КПІ ім. Ігоря Сікорського; </w:t>
      </w:r>
    </w:p>
    <w:p w14:paraId="50BFD071" w14:textId="77777777" w:rsidR="00990DBA" w:rsidRPr="00CD17B7" w:rsidRDefault="00990DBA" w:rsidP="00CD17B7">
      <w:pPr>
        <w:pStyle w:val="a4"/>
        <w:numPr>
          <w:ilvl w:val="0"/>
          <w:numId w:val="47"/>
        </w:numPr>
        <w:spacing w:after="0" w:line="276" w:lineRule="auto"/>
        <w:ind w:left="0" w:firstLine="1077"/>
        <w:jc w:val="both"/>
        <w:rPr>
          <w:rFonts w:ascii="Times New Roman" w:hAnsi="Times New Roman" w:cs="Times New Roman"/>
          <w:sz w:val="28"/>
          <w:szCs w:val="28"/>
        </w:rPr>
      </w:pPr>
      <w:r w:rsidRPr="00CD17B7">
        <w:rPr>
          <w:rFonts w:ascii="Times New Roman" w:hAnsi="Times New Roman" w:cs="Times New Roman"/>
          <w:sz w:val="28"/>
          <w:szCs w:val="28"/>
        </w:rPr>
        <w:t xml:space="preserve">горизонтально – інформація, якою володіє один підрозділ КПІ ім. Ігоря Сікорського, надається іншому підрозділу, якому вона необхідна для виконання своїх функцій.  </w:t>
      </w:r>
    </w:p>
    <w:p w14:paraId="69AC6480" w14:textId="77777777" w:rsidR="00990DBA" w:rsidRPr="00325ACB" w:rsidRDefault="00990DBA" w:rsidP="007E7AA8">
      <w:pPr>
        <w:spacing w:after="0" w:line="276" w:lineRule="auto"/>
        <w:ind w:firstLine="709"/>
        <w:jc w:val="both"/>
        <w:rPr>
          <w:rFonts w:ascii="Times New Roman" w:hAnsi="Times New Roman" w:cs="Times New Roman"/>
          <w:sz w:val="28"/>
          <w:szCs w:val="28"/>
        </w:rPr>
      </w:pPr>
      <w:r w:rsidRPr="00325ACB">
        <w:rPr>
          <w:rFonts w:ascii="Times New Roman" w:hAnsi="Times New Roman" w:cs="Times New Roman"/>
          <w:sz w:val="28"/>
          <w:szCs w:val="28"/>
        </w:rPr>
        <w:t>Вибір методу внутрішньої комунікації здійснюється з врахуванням функцій структурних підрозділів, характеру комунікації, своєчасності, вимог законодавства, нормативно-правових актів Міністерства освіти і науки, внутрішніх документів КПІ ім. Ігоря Сікорського.</w:t>
      </w:r>
    </w:p>
    <w:p w14:paraId="15988075" w14:textId="4D79109C" w:rsidR="00990DBA" w:rsidRPr="00325ACB" w:rsidRDefault="00342BC7" w:rsidP="007E7AA8">
      <w:pPr>
        <w:spacing w:after="0" w:line="276" w:lineRule="auto"/>
        <w:ind w:firstLine="709"/>
        <w:jc w:val="both"/>
        <w:rPr>
          <w:rFonts w:ascii="Times New Roman" w:hAnsi="Times New Roman" w:cs="Times New Roman"/>
          <w:sz w:val="28"/>
          <w:szCs w:val="28"/>
        </w:rPr>
      </w:pPr>
      <w:r>
        <w:rPr>
          <w:rFonts w:ascii="Times New Roman" w:hAnsi="Times New Roman" w:cs="Times New Roman"/>
          <w:sz w:val="28"/>
          <w:szCs w:val="28"/>
        </w:rPr>
        <w:t>3.13.</w:t>
      </w:r>
      <w:r w:rsidR="00CD17B7">
        <w:rPr>
          <w:rFonts w:ascii="Times New Roman" w:hAnsi="Times New Roman" w:cs="Times New Roman"/>
          <w:sz w:val="28"/>
          <w:szCs w:val="28"/>
        </w:rPr>
        <w:t>6</w:t>
      </w:r>
      <w:r>
        <w:rPr>
          <w:rFonts w:ascii="Times New Roman" w:hAnsi="Times New Roman" w:cs="Times New Roman"/>
          <w:sz w:val="28"/>
          <w:szCs w:val="28"/>
        </w:rPr>
        <w:t>. </w:t>
      </w:r>
      <w:r w:rsidR="00990DBA" w:rsidRPr="00325ACB">
        <w:rPr>
          <w:rFonts w:ascii="Times New Roman" w:hAnsi="Times New Roman" w:cs="Times New Roman"/>
          <w:sz w:val="28"/>
          <w:szCs w:val="28"/>
        </w:rPr>
        <w:t>Працівникам КПІ ім. Ігоря Сікорського відповідно до їх функціональних обов’язків надається інформація, яка включає інформацію щодо:</w:t>
      </w:r>
    </w:p>
    <w:p w14:paraId="597EA7BB" w14:textId="6A8BA80A" w:rsidR="00F079AC" w:rsidRPr="00CD17B7" w:rsidRDefault="00F079AC" w:rsidP="00CD17B7">
      <w:pPr>
        <w:pStyle w:val="a4"/>
        <w:numPr>
          <w:ilvl w:val="0"/>
          <w:numId w:val="47"/>
        </w:numPr>
        <w:spacing w:after="0" w:line="276" w:lineRule="auto"/>
        <w:ind w:left="0" w:firstLine="1077"/>
        <w:jc w:val="both"/>
        <w:rPr>
          <w:rFonts w:ascii="Times New Roman" w:hAnsi="Times New Roman" w:cs="Times New Roman"/>
          <w:sz w:val="28"/>
          <w:szCs w:val="28"/>
        </w:rPr>
      </w:pPr>
      <w:r w:rsidRPr="00CD17B7">
        <w:rPr>
          <w:rFonts w:ascii="Times New Roman" w:hAnsi="Times New Roman" w:cs="Times New Roman"/>
          <w:sz w:val="28"/>
          <w:szCs w:val="28"/>
        </w:rPr>
        <w:t>с</w:t>
      </w:r>
      <w:r w:rsidR="00990DBA" w:rsidRPr="00CD17B7">
        <w:rPr>
          <w:rFonts w:ascii="Times New Roman" w:hAnsi="Times New Roman" w:cs="Times New Roman"/>
          <w:sz w:val="28"/>
          <w:szCs w:val="28"/>
        </w:rPr>
        <w:t>тратегічних, поточних цілей та планів КПІ ім. Ігоря Сікорського, стану їх виконання;</w:t>
      </w:r>
    </w:p>
    <w:p w14:paraId="7229AD0C" w14:textId="0ABA6BBE" w:rsidR="00F079AC" w:rsidRPr="00CD17B7" w:rsidRDefault="00990DBA" w:rsidP="00CD17B7">
      <w:pPr>
        <w:pStyle w:val="a4"/>
        <w:numPr>
          <w:ilvl w:val="0"/>
          <w:numId w:val="47"/>
        </w:numPr>
        <w:spacing w:after="0" w:line="276" w:lineRule="auto"/>
        <w:ind w:left="0" w:firstLine="1077"/>
        <w:jc w:val="both"/>
        <w:rPr>
          <w:rFonts w:ascii="Times New Roman" w:hAnsi="Times New Roman" w:cs="Times New Roman"/>
          <w:sz w:val="28"/>
          <w:szCs w:val="28"/>
        </w:rPr>
      </w:pPr>
      <w:r w:rsidRPr="00CD17B7">
        <w:rPr>
          <w:rFonts w:ascii="Times New Roman" w:hAnsi="Times New Roman" w:cs="Times New Roman"/>
          <w:sz w:val="28"/>
          <w:szCs w:val="28"/>
        </w:rPr>
        <w:t>змін у внутрішніх документах, включно з документами щодо здійснення внутрішнього контролю;</w:t>
      </w:r>
    </w:p>
    <w:p w14:paraId="76580E7D" w14:textId="2CC3FEEA" w:rsidR="00F079AC" w:rsidRPr="00CD17B7" w:rsidRDefault="00990DBA" w:rsidP="00CD17B7">
      <w:pPr>
        <w:pStyle w:val="a4"/>
        <w:numPr>
          <w:ilvl w:val="0"/>
          <w:numId w:val="47"/>
        </w:numPr>
        <w:spacing w:after="0" w:line="276" w:lineRule="auto"/>
        <w:ind w:left="0" w:firstLine="1077"/>
        <w:jc w:val="both"/>
        <w:rPr>
          <w:rFonts w:ascii="Times New Roman" w:hAnsi="Times New Roman" w:cs="Times New Roman"/>
          <w:sz w:val="28"/>
          <w:szCs w:val="28"/>
        </w:rPr>
      </w:pPr>
      <w:r w:rsidRPr="00CD17B7">
        <w:rPr>
          <w:rFonts w:ascii="Times New Roman" w:hAnsi="Times New Roman" w:cs="Times New Roman"/>
          <w:sz w:val="28"/>
          <w:szCs w:val="28"/>
        </w:rPr>
        <w:t>затверджених планів робіт структурних підрозділів КПІ ім. Ігоря Сікорського;</w:t>
      </w:r>
    </w:p>
    <w:p w14:paraId="395E73EE" w14:textId="761714E5" w:rsidR="00F079AC" w:rsidRPr="00CD17B7" w:rsidRDefault="00990DBA" w:rsidP="00CD17B7">
      <w:pPr>
        <w:pStyle w:val="a4"/>
        <w:numPr>
          <w:ilvl w:val="0"/>
          <w:numId w:val="47"/>
        </w:numPr>
        <w:spacing w:after="0" w:line="276" w:lineRule="auto"/>
        <w:ind w:left="0" w:firstLine="1077"/>
        <w:jc w:val="both"/>
        <w:rPr>
          <w:rFonts w:ascii="Times New Roman" w:hAnsi="Times New Roman" w:cs="Times New Roman"/>
          <w:sz w:val="28"/>
          <w:szCs w:val="28"/>
        </w:rPr>
      </w:pPr>
      <w:r w:rsidRPr="00CD17B7">
        <w:rPr>
          <w:rFonts w:ascii="Times New Roman" w:hAnsi="Times New Roman" w:cs="Times New Roman"/>
          <w:sz w:val="28"/>
          <w:szCs w:val="28"/>
        </w:rPr>
        <w:t>розпоряджень керівництва КПІ ім. Ігоря Сікорського та керівників структурних підрозділів КПІ ім. Ігоря Сікорського, включно з розпорядженнями щодо здійснення заходів з контролю;</w:t>
      </w:r>
    </w:p>
    <w:p w14:paraId="1C94DC44" w14:textId="6E8996BD" w:rsidR="00F079AC" w:rsidRPr="00CD17B7" w:rsidRDefault="00990DBA" w:rsidP="00CD17B7">
      <w:pPr>
        <w:pStyle w:val="a4"/>
        <w:numPr>
          <w:ilvl w:val="0"/>
          <w:numId w:val="47"/>
        </w:numPr>
        <w:spacing w:after="0" w:line="276" w:lineRule="auto"/>
        <w:ind w:left="0" w:firstLine="1077"/>
        <w:jc w:val="both"/>
        <w:rPr>
          <w:rFonts w:ascii="Times New Roman" w:hAnsi="Times New Roman" w:cs="Times New Roman"/>
          <w:sz w:val="28"/>
          <w:szCs w:val="28"/>
        </w:rPr>
      </w:pPr>
      <w:r w:rsidRPr="00CD17B7">
        <w:rPr>
          <w:rFonts w:ascii="Times New Roman" w:hAnsi="Times New Roman" w:cs="Times New Roman"/>
          <w:sz w:val="28"/>
          <w:szCs w:val="28"/>
        </w:rPr>
        <w:t>правил техніки безпеки та охорони праці;</w:t>
      </w:r>
    </w:p>
    <w:p w14:paraId="707E52A2" w14:textId="2F68D31D" w:rsidR="00F079AC" w:rsidRPr="00CD17B7" w:rsidRDefault="00990DBA" w:rsidP="00CD17B7">
      <w:pPr>
        <w:pStyle w:val="a4"/>
        <w:numPr>
          <w:ilvl w:val="0"/>
          <w:numId w:val="47"/>
        </w:numPr>
        <w:spacing w:after="0" w:line="276" w:lineRule="auto"/>
        <w:ind w:left="0" w:firstLine="1077"/>
        <w:jc w:val="both"/>
        <w:rPr>
          <w:rFonts w:ascii="Times New Roman" w:hAnsi="Times New Roman" w:cs="Times New Roman"/>
          <w:sz w:val="28"/>
          <w:szCs w:val="28"/>
        </w:rPr>
      </w:pPr>
      <w:r w:rsidRPr="00CD17B7">
        <w:rPr>
          <w:rFonts w:ascii="Times New Roman" w:hAnsi="Times New Roman" w:cs="Times New Roman"/>
          <w:sz w:val="28"/>
          <w:szCs w:val="28"/>
        </w:rPr>
        <w:t>порядку користування, передавання, збереження документів та інших носіїв інформації, що становить комерційну таємницю;</w:t>
      </w:r>
    </w:p>
    <w:p w14:paraId="139C72FA" w14:textId="6377BC26" w:rsidR="00F079AC" w:rsidRPr="00CD17B7" w:rsidRDefault="00990DBA" w:rsidP="00CD17B7">
      <w:pPr>
        <w:pStyle w:val="a4"/>
        <w:numPr>
          <w:ilvl w:val="0"/>
          <w:numId w:val="47"/>
        </w:numPr>
        <w:spacing w:after="0" w:line="276" w:lineRule="auto"/>
        <w:ind w:left="0" w:firstLine="1077"/>
        <w:jc w:val="both"/>
        <w:rPr>
          <w:rFonts w:ascii="Times New Roman" w:hAnsi="Times New Roman" w:cs="Times New Roman"/>
          <w:sz w:val="28"/>
          <w:szCs w:val="28"/>
        </w:rPr>
      </w:pPr>
      <w:r w:rsidRPr="00CD17B7">
        <w:rPr>
          <w:rFonts w:ascii="Times New Roman" w:hAnsi="Times New Roman" w:cs="Times New Roman"/>
          <w:sz w:val="28"/>
          <w:szCs w:val="28"/>
        </w:rPr>
        <w:t>заходів щодо дотримання вимог з інформаційної безпеки;</w:t>
      </w:r>
    </w:p>
    <w:p w14:paraId="202F986F" w14:textId="2B8D2AAA" w:rsidR="00990DBA" w:rsidRPr="00CD17B7" w:rsidRDefault="00990DBA" w:rsidP="00CD17B7">
      <w:pPr>
        <w:pStyle w:val="a4"/>
        <w:numPr>
          <w:ilvl w:val="0"/>
          <w:numId w:val="47"/>
        </w:numPr>
        <w:spacing w:after="0" w:line="276" w:lineRule="auto"/>
        <w:ind w:left="0" w:firstLine="1077"/>
        <w:jc w:val="both"/>
        <w:rPr>
          <w:rFonts w:ascii="Times New Roman" w:hAnsi="Times New Roman" w:cs="Times New Roman"/>
          <w:sz w:val="28"/>
          <w:szCs w:val="28"/>
        </w:rPr>
      </w:pPr>
      <w:r w:rsidRPr="00CD17B7">
        <w:rPr>
          <w:rFonts w:ascii="Times New Roman" w:hAnsi="Times New Roman" w:cs="Times New Roman"/>
          <w:sz w:val="28"/>
          <w:szCs w:val="28"/>
        </w:rPr>
        <w:t xml:space="preserve">відповідальності (дисциплінарної, адміністративної, кримінальної) за вчинення </w:t>
      </w:r>
      <w:r w:rsidR="007F38AD">
        <w:rPr>
          <w:rFonts w:ascii="Times New Roman" w:hAnsi="Times New Roman" w:cs="Times New Roman"/>
          <w:sz w:val="28"/>
          <w:szCs w:val="28"/>
        </w:rPr>
        <w:t>право</w:t>
      </w:r>
      <w:r w:rsidRPr="00CD17B7">
        <w:rPr>
          <w:rFonts w:ascii="Times New Roman" w:hAnsi="Times New Roman" w:cs="Times New Roman"/>
          <w:sz w:val="28"/>
          <w:szCs w:val="28"/>
        </w:rPr>
        <w:t>порушень.</w:t>
      </w:r>
    </w:p>
    <w:p w14:paraId="14E0B6C1" w14:textId="1F9D9D1A" w:rsidR="00CD17B7" w:rsidRDefault="00342BC7" w:rsidP="00CD17B7">
      <w:pPr>
        <w:spacing w:after="0" w:line="276"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3.13.</w:t>
      </w:r>
      <w:r w:rsidR="00CD17B7">
        <w:rPr>
          <w:rFonts w:ascii="Times New Roman" w:hAnsi="Times New Roman" w:cs="Times New Roman"/>
          <w:sz w:val="28"/>
          <w:szCs w:val="28"/>
        </w:rPr>
        <w:t>7</w:t>
      </w:r>
      <w:r>
        <w:rPr>
          <w:rFonts w:ascii="Times New Roman" w:hAnsi="Times New Roman" w:cs="Times New Roman"/>
          <w:sz w:val="28"/>
          <w:szCs w:val="28"/>
        </w:rPr>
        <w:t xml:space="preserve">. </w:t>
      </w:r>
      <w:r w:rsidR="00990DBA" w:rsidRPr="00325ACB">
        <w:rPr>
          <w:rFonts w:ascii="Times New Roman" w:hAnsi="Times New Roman" w:cs="Times New Roman"/>
          <w:sz w:val="28"/>
          <w:szCs w:val="28"/>
        </w:rPr>
        <w:t xml:space="preserve">Заходи з контролю під час комунікації із зовнішніми користувачами мають включати політику та процедури отримання інформації від зовнішніх користувачів та передавання цієї інформації в межах організаційної структури КПІ ім. Ігоря Сікорського.  </w:t>
      </w:r>
    </w:p>
    <w:p w14:paraId="2146D4CB" w14:textId="3B6A95A5" w:rsidR="00990DBA" w:rsidRPr="00325ACB" w:rsidRDefault="00342BC7" w:rsidP="007E7AA8">
      <w:pPr>
        <w:spacing w:after="0" w:line="276" w:lineRule="auto"/>
        <w:ind w:firstLine="709"/>
        <w:jc w:val="both"/>
        <w:rPr>
          <w:rFonts w:ascii="Times New Roman" w:hAnsi="Times New Roman" w:cs="Times New Roman"/>
          <w:sz w:val="28"/>
          <w:szCs w:val="28"/>
        </w:rPr>
      </w:pPr>
      <w:r>
        <w:rPr>
          <w:rFonts w:ascii="Times New Roman" w:hAnsi="Times New Roman" w:cs="Times New Roman"/>
          <w:sz w:val="28"/>
          <w:szCs w:val="28"/>
        </w:rPr>
        <w:t>3.13.</w:t>
      </w:r>
      <w:r w:rsidR="00CD17B7">
        <w:rPr>
          <w:rFonts w:ascii="Times New Roman" w:hAnsi="Times New Roman" w:cs="Times New Roman"/>
          <w:sz w:val="28"/>
          <w:szCs w:val="28"/>
        </w:rPr>
        <w:t>8</w:t>
      </w:r>
      <w:r>
        <w:rPr>
          <w:rFonts w:ascii="Times New Roman" w:hAnsi="Times New Roman" w:cs="Times New Roman"/>
          <w:sz w:val="28"/>
          <w:szCs w:val="28"/>
        </w:rPr>
        <w:t xml:space="preserve">. </w:t>
      </w:r>
      <w:r w:rsidR="00990DBA" w:rsidRPr="00325ACB">
        <w:rPr>
          <w:rFonts w:ascii="Times New Roman" w:hAnsi="Times New Roman" w:cs="Times New Roman"/>
          <w:sz w:val="28"/>
          <w:szCs w:val="28"/>
        </w:rPr>
        <w:t xml:space="preserve">Здійснення комунікації із зовнішніми користувачами забезпечує: </w:t>
      </w:r>
    </w:p>
    <w:p w14:paraId="154B579A" w14:textId="4B797C47" w:rsidR="00F079AC" w:rsidRPr="00CD17B7" w:rsidRDefault="00990DBA" w:rsidP="00CD17B7">
      <w:pPr>
        <w:pStyle w:val="a4"/>
        <w:numPr>
          <w:ilvl w:val="0"/>
          <w:numId w:val="47"/>
        </w:numPr>
        <w:spacing w:after="0" w:line="276" w:lineRule="auto"/>
        <w:ind w:left="0" w:firstLine="1077"/>
        <w:jc w:val="both"/>
        <w:rPr>
          <w:rFonts w:ascii="Times New Roman" w:hAnsi="Times New Roman" w:cs="Times New Roman"/>
          <w:sz w:val="28"/>
          <w:szCs w:val="28"/>
        </w:rPr>
      </w:pPr>
      <w:r w:rsidRPr="00CD17B7">
        <w:rPr>
          <w:rFonts w:ascii="Times New Roman" w:hAnsi="Times New Roman" w:cs="Times New Roman"/>
          <w:sz w:val="28"/>
          <w:szCs w:val="28"/>
        </w:rPr>
        <w:t>надання актуальної та своєчасної інформації щодо діяльності КПІ ім. Ігоря Сікорського зовнішнім користувачам, включно з партнерами, наглядовими, контролюючими, правоохоронними органами</w:t>
      </w:r>
      <w:r w:rsidR="00B154FF">
        <w:rPr>
          <w:rFonts w:ascii="Times New Roman" w:hAnsi="Times New Roman" w:cs="Times New Roman"/>
          <w:sz w:val="28"/>
          <w:szCs w:val="28"/>
        </w:rPr>
        <w:t xml:space="preserve"> у встановленому порядку</w:t>
      </w:r>
      <w:r w:rsidRPr="00CD17B7">
        <w:rPr>
          <w:rFonts w:ascii="Times New Roman" w:hAnsi="Times New Roman" w:cs="Times New Roman"/>
          <w:sz w:val="28"/>
          <w:szCs w:val="28"/>
        </w:rPr>
        <w:t>;</w:t>
      </w:r>
    </w:p>
    <w:p w14:paraId="77D8EF1C" w14:textId="77777777" w:rsidR="00990DBA" w:rsidRPr="00CD17B7" w:rsidRDefault="00990DBA" w:rsidP="00CD17B7">
      <w:pPr>
        <w:pStyle w:val="a4"/>
        <w:numPr>
          <w:ilvl w:val="0"/>
          <w:numId w:val="47"/>
        </w:numPr>
        <w:spacing w:after="0" w:line="276" w:lineRule="auto"/>
        <w:ind w:left="0" w:firstLine="1077"/>
        <w:jc w:val="both"/>
        <w:rPr>
          <w:rFonts w:ascii="Times New Roman" w:hAnsi="Times New Roman" w:cs="Times New Roman"/>
          <w:sz w:val="28"/>
          <w:szCs w:val="28"/>
        </w:rPr>
      </w:pPr>
      <w:r w:rsidRPr="00CD17B7">
        <w:rPr>
          <w:rFonts w:ascii="Times New Roman" w:hAnsi="Times New Roman" w:cs="Times New Roman"/>
          <w:sz w:val="28"/>
          <w:szCs w:val="28"/>
        </w:rPr>
        <w:t>отримання інформації щодо функціонування системи внутрішнього контролю КПІ ім. Ігоря Сікорського від зовнішніх аудиторів, наглядових органів, інших зовнішніх користувачів з метою ухвалення ефективних управлінських рішень.</w:t>
      </w:r>
    </w:p>
    <w:p w14:paraId="5859F005" w14:textId="3F3F5919" w:rsidR="00990DBA" w:rsidRPr="00325ACB" w:rsidRDefault="00342BC7" w:rsidP="007E7AA8">
      <w:pPr>
        <w:spacing w:after="0" w:line="276" w:lineRule="auto"/>
        <w:ind w:firstLine="709"/>
        <w:jc w:val="both"/>
        <w:rPr>
          <w:rFonts w:ascii="Times New Roman" w:hAnsi="Times New Roman" w:cs="Times New Roman"/>
          <w:sz w:val="28"/>
          <w:szCs w:val="28"/>
        </w:rPr>
      </w:pPr>
      <w:r>
        <w:rPr>
          <w:rFonts w:ascii="Times New Roman" w:hAnsi="Times New Roman" w:cs="Times New Roman"/>
          <w:sz w:val="28"/>
          <w:szCs w:val="28"/>
        </w:rPr>
        <w:t>3.13.</w:t>
      </w:r>
      <w:r w:rsidR="00CD17B7">
        <w:rPr>
          <w:rFonts w:ascii="Times New Roman" w:hAnsi="Times New Roman" w:cs="Times New Roman"/>
          <w:sz w:val="28"/>
          <w:szCs w:val="28"/>
        </w:rPr>
        <w:t>9</w:t>
      </w:r>
      <w:r>
        <w:rPr>
          <w:rFonts w:ascii="Times New Roman" w:hAnsi="Times New Roman" w:cs="Times New Roman"/>
          <w:sz w:val="28"/>
          <w:szCs w:val="28"/>
        </w:rPr>
        <w:t>. </w:t>
      </w:r>
      <w:r w:rsidR="00990DBA" w:rsidRPr="00325ACB">
        <w:rPr>
          <w:rFonts w:ascii="Times New Roman" w:hAnsi="Times New Roman" w:cs="Times New Roman"/>
          <w:sz w:val="28"/>
          <w:szCs w:val="28"/>
        </w:rPr>
        <w:t>Отримана від зовнішніх користувачів інформація про функціонування системи внутрішнього контролю КПІ ім. Ігоря Сікорського може включати:</w:t>
      </w:r>
    </w:p>
    <w:p w14:paraId="2037245D" w14:textId="509A4C50" w:rsidR="00F079AC" w:rsidRPr="00CD17B7" w:rsidRDefault="00990DBA" w:rsidP="00CD17B7">
      <w:pPr>
        <w:pStyle w:val="a4"/>
        <w:numPr>
          <w:ilvl w:val="0"/>
          <w:numId w:val="47"/>
        </w:numPr>
        <w:spacing w:after="0" w:line="276" w:lineRule="auto"/>
        <w:ind w:left="0" w:firstLine="1077"/>
        <w:jc w:val="both"/>
        <w:rPr>
          <w:rFonts w:ascii="Times New Roman" w:hAnsi="Times New Roman" w:cs="Times New Roman"/>
          <w:sz w:val="28"/>
          <w:szCs w:val="28"/>
        </w:rPr>
      </w:pPr>
      <w:r w:rsidRPr="00CD17B7">
        <w:rPr>
          <w:rFonts w:ascii="Times New Roman" w:hAnsi="Times New Roman" w:cs="Times New Roman"/>
          <w:sz w:val="28"/>
          <w:szCs w:val="28"/>
        </w:rPr>
        <w:t>оцінку системи внутрішнього контролю в КПІ ім. Ігоря Сікорського зовнішніми аудиторами та наглядовими органами;</w:t>
      </w:r>
    </w:p>
    <w:p w14:paraId="13E5CB0E" w14:textId="4A6E851C" w:rsidR="00F079AC" w:rsidRPr="00CD17B7" w:rsidRDefault="00990DBA" w:rsidP="00CD17B7">
      <w:pPr>
        <w:pStyle w:val="a4"/>
        <w:numPr>
          <w:ilvl w:val="0"/>
          <w:numId w:val="47"/>
        </w:numPr>
        <w:spacing w:after="0" w:line="276" w:lineRule="auto"/>
        <w:ind w:left="0" w:firstLine="1077"/>
        <w:jc w:val="both"/>
        <w:rPr>
          <w:rFonts w:ascii="Times New Roman" w:hAnsi="Times New Roman" w:cs="Times New Roman"/>
          <w:sz w:val="28"/>
          <w:szCs w:val="28"/>
        </w:rPr>
      </w:pPr>
      <w:r w:rsidRPr="00CD17B7">
        <w:rPr>
          <w:rFonts w:ascii="Times New Roman" w:hAnsi="Times New Roman" w:cs="Times New Roman"/>
          <w:sz w:val="28"/>
          <w:szCs w:val="28"/>
        </w:rPr>
        <w:t xml:space="preserve">відгуки стосовно якості виконання статутної діяльності; </w:t>
      </w:r>
    </w:p>
    <w:p w14:paraId="02D9E079" w14:textId="77777777" w:rsidR="00990DBA" w:rsidRPr="00CD17B7" w:rsidRDefault="00990DBA" w:rsidP="00CD17B7">
      <w:pPr>
        <w:pStyle w:val="a4"/>
        <w:numPr>
          <w:ilvl w:val="0"/>
          <w:numId w:val="47"/>
        </w:numPr>
        <w:spacing w:after="0" w:line="276" w:lineRule="auto"/>
        <w:ind w:left="0" w:firstLine="1077"/>
        <w:jc w:val="both"/>
        <w:rPr>
          <w:rFonts w:ascii="Times New Roman" w:hAnsi="Times New Roman" w:cs="Times New Roman"/>
          <w:sz w:val="28"/>
          <w:szCs w:val="28"/>
        </w:rPr>
      </w:pPr>
      <w:r w:rsidRPr="00CD17B7">
        <w:rPr>
          <w:rFonts w:ascii="Times New Roman" w:hAnsi="Times New Roman" w:cs="Times New Roman"/>
          <w:sz w:val="28"/>
          <w:szCs w:val="28"/>
        </w:rPr>
        <w:t>публікації про КПІ ім. Ігоря Сікорського у засобах масової інформації, на інформаційних сайтах, у зовнішніх інформаційних системах.</w:t>
      </w:r>
    </w:p>
    <w:p w14:paraId="7B852E50" w14:textId="39A6DA83" w:rsidR="00990DBA" w:rsidRPr="00325ACB" w:rsidRDefault="00342BC7" w:rsidP="007E7AA8">
      <w:pPr>
        <w:spacing w:after="0" w:line="276" w:lineRule="auto"/>
        <w:ind w:firstLine="709"/>
        <w:jc w:val="both"/>
        <w:rPr>
          <w:rFonts w:ascii="Times New Roman" w:hAnsi="Times New Roman" w:cs="Times New Roman"/>
          <w:sz w:val="28"/>
          <w:szCs w:val="28"/>
        </w:rPr>
      </w:pPr>
      <w:r>
        <w:rPr>
          <w:rFonts w:ascii="Times New Roman" w:hAnsi="Times New Roman" w:cs="Times New Roman"/>
          <w:sz w:val="28"/>
          <w:szCs w:val="28"/>
        </w:rPr>
        <w:t>3.13.1</w:t>
      </w:r>
      <w:r w:rsidR="00CD17B7">
        <w:rPr>
          <w:rFonts w:ascii="Times New Roman" w:hAnsi="Times New Roman" w:cs="Times New Roman"/>
          <w:sz w:val="28"/>
          <w:szCs w:val="28"/>
        </w:rPr>
        <w:t>0</w:t>
      </w:r>
      <w:r>
        <w:rPr>
          <w:rFonts w:ascii="Times New Roman" w:hAnsi="Times New Roman" w:cs="Times New Roman"/>
          <w:sz w:val="28"/>
          <w:szCs w:val="28"/>
        </w:rPr>
        <w:t xml:space="preserve">. </w:t>
      </w:r>
      <w:r w:rsidR="00990DBA" w:rsidRPr="00325ACB">
        <w:rPr>
          <w:rFonts w:ascii="Times New Roman" w:hAnsi="Times New Roman" w:cs="Times New Roman"/>
          <w:sz w:val="28"/>
          <w:szCs w:val="28"/>
        </w:rPr>
        <w:t>Ректор оцінює інформацію від зовнішніх користувачів щодо системи внутрішнього контролю та інформує Вчену раду КПІ ім. Ігоря Сікорського щодо виявлених недоліків системи внутрішнього контролю.</w:t>
      </w:r>
    </w:p>
    <w:p w14:paraId="08E41086" w14:textId="614D2490" w:rsidR="00990DBA" w:rsidRPr="00325ACB" w:rsidRDefault="00342BC7" w:rsidP="007E7AA8">
      <w:pPr>
        <w:spacing w:after="0" w:line="276" w:lineRule="auto"/>
        <w:ind w:firstLine="709"/>
        <w:jc w:val="both"/>
        <w:rPr>
          <w:rFonts w:ascii="Times New Roman" w:hAnsi="Times New Roman" w:cs="Times New Roman"/>
          <w:sz w:val="28"/>
          <w:szCs w:val="28"/>
        </w:rPr>
      </w:pPr>
      <w:r>
        <w:rPr>
          <w:rFonts w:ascii="Times New Roman" w:hAnsi="Times New Roman" w:cs="Times New Roman"/>
          <w:sz w:val="28"/>
          <w:szCs w:val="28"/>
        </w:rPr>
        <w:t>3.13.1</w:t>
      </w:r>
      <w:r w:rsidR="00CD17B7">
        <w:rPr>
          <w:rFonts w:ascii="Times New Roman" w:hAnsi="Times New Roman" w:cs="Times New Roman"/>
          <w:sz w:val="28"/>
          <w:szCs w:val="28"/>
        </w:rPr>
        <w:t>1</w:t>
      </w:r>
      <w:r>
        <w:rPr>
          <w:rFonts w:ascii="Times New Roman" w:hAnsi="Times New Roman" w:cs="Times New Roman"/>
          <w:sz w:val="28"/>
          <w:szCs w:val="28"/>
        </w:rPr>
        <w:t>. </w:t>
      </w:r>
      <w:r w:rsidR="00990DBA" w:rsidRPr="00325ACB">
        <w:rPr>
          <w:rFonts w:ascii="Times New Roman" w:hAnsi="Times New Roman" w:cs="Times New Roman"/>
          <w:sz w:val="28"/>
          <w:szCs w:val="28"/>
        </w:rPr>
        <w:t>Інформаційний та комунікаційний обмін між суб’єктами внутрішнього контролю здійснюється з використанням автоматизованої електронної системи документообігу «Мегаполіс», що функціонує в КПІ ім. Ігоря Сікорського.</w:t>
      </w:r>
    </w:p>
    <w:p w14:paraId="1D6053DA" w14:textId="499A91FE" w:rsidR="00990DBA" w:rsidRPr="00325ACB" w:rsidRDefault="00342BC7" w:rsidP="007E7AA8">
      <w:pPr>
        <w:spacing w:after="0" w:line="276" w:lineRule="auto"/>
        <w:ind w:firstLine="709"/>
        <w:jc w:val="both"/>
        <w:rPr>
          <w:rFonts w:ascii="Times New Roman" w:hAnsi="Times New Roman" w:cs="Times New Roman"/>
          <w:sz w:val="28"/>
          <w:szCs w:val="28"/>
        </w:rPr>
      </w:pPr>
      <w:r>
        <w:rPr>
          <w:rFonts w:ascii="Times New Roman" w:hAnsi="Times New Roman" w:cs="Times New Roman"/>
          <w:sz w:val="28"/>
          <w:szCs w:val="28"/>
        </w:rPr>
        <w:t>3.13.1</w:t>
      </w:r>
      <w:r w:rsidR="00CD17B7">
        <w:rPr>
          <w:rFonts w:ascii="Times New Roman" w:hAnsi="Times New Roman" w:cs="Times New Roman"/>
          <w:sz w:val="28"/>
          <w:szCs w:val="28"/>
        </w:rPr>
        <w:t>2</w:t>
      </w:r>
      <w:r>
        <w:rPr>
          <w:rFonts w:ascii="Times New Roman" w:hAnsi="Times New Roman" w:cs="Times New Roman"/>
          <w:sz w:val="28"/>
          <w:szCs w:val="28"/>
        </w:rPr>
        <w:t xml:space="preserve">. </w:t>
      </w:r>
      <w:r w:rsidR="00F079AC">
        <w:rPr>
          <w:rFonts w:ascii="Times New Roman" w:hAnsi="Times New Roman" w:cs="Times New Roman"/>
          <w:sz w:val="28"/>
          <w:szCs w:val="28"/>
        </w:rPr>
        <w:t>І</w:t>
      </w:r>
      <w:r w:rsidR="00990DBA" w:rsidRPr="00325ACB">
        <w:rPr>
          <w:rFonts w:ascii="Times New Roman" w:hAnsi="Times New Roman" w:cs="Times New Roman"/>
          <w:sz w:val="28"/>
          <w:szCs w:val="28"/>
        </w:rPr>
        <w:t xml:space="preserve">нформація щодо реагування на відхилення </w:t>
      </w:r>
      <w:r w:rsidR="00325ACB" w:rsidRPr="00325ACB">
        <w:rPr>
          <w:rFonts w:ascii="Times New Roman" w:hAnsi="Times New Roman" w:cs="Times New Roman"/>
          <w:sz w:val="28"/>
          <w:szCs w:val="28"/>
        </w:rPr>
        <w:t xml:space="preserve">від плану </w:t>
      </w:r>
      <w:r w:rsidR="00990DBA" w:rsidRPr="00325ACB">
        <w:rPr>
          <w:rFonts w:ascii="Times New Roman" w:hAnsi="Times New Roman" w:cs="Times New Roman"/>
          <w:sz w:val="28"/>
          <w:szCs w:val="28"/>
        </w:rPr>
        <w:t>також надається:</w:t>
      </w:r>
    </w:p>
    <w:p w14:paraId="1BFC71FF" w14:textId="4E64749B" w:rsidR="00F079AC" w:rsidRPr="00CD17B7" w:rsidRDefault="00652793" w:rsidP="00CD17B7">
      <w:pPr>
        <w:pStyle w:val="a4"/>
        <w:numPr>
          <w:ilvl w:val="0"/>
          <w:numId w:val="47"/>
        </w:numPr>
        <w:spacing w:after="0" w:line="276" w:lineRule="auto"/>
        <w:ind w:left="0" w:firstLine="1077"/>
        <w:jc w:val="both"/>
        <w:rPr>
          <w:rFonts w:ascii="Times New Roman" w:hAnsi="Times New Roman" w:cs="Times New Roman"/>
          <w:sz w:val="28"/>
          <w:szCs w:val="28"/>
        </w:rPr>
      </w:pPr>
      <w:r>
        <w:rPr>
          <w:rFonts w:ascii="Times New Roman" w:hAnsi="Times New Roman" w:cs="Times New Roman"/>
          <w:sz w:val="28"/>
          <w:szCs w:val="28"/>
        </w:rPr>
        <w:t xml:space="preserve">ректору КПІ ім. Ігоря Сікорського </w:t>
      </w:r>
      <w:r w:rsidR="00990DBA" w:rsidRPr="00CD17B7">
        <w:rPr>
          <w:rFonts w:ascii="Times New Roman" w:hAnsi="Times New Roman" w:cs="Times New Roman"/>
          <w:sz w:val="28"/>
          <w:szCs w:val="28"/>
        </w:rPr>
        <w:t>для вжиття ним управлінських заходів, у тому числі коригування заходів контролю з метою недопущення відхилень у майбутньому та усунення причин і умов, що сприяли їх виникненню;</w:t>
      </w:r>
    </w:p>
    <w:p w14:paraId="684D60FC" w14:textId="423B1EBA" w:rsidR="00990DBA" w:rsidRPr="00CD17B7" w:rsidRDefault="007F38AD" w:rsidP="00CD17B7">
      <w:pPr>
        <w:pStyle w:val="a4"/>
        <w:numPr>
          <w:ilvl w:val="0"/>
          <w:numId w:val="47"/>
        </w:numPr>
        <w:spacing w:after="0" w:line="276" w:lineRule="auto"/>
        <w:ind w:left="0" w:firstLine="1077"/>
        <w:jc w:val="both"/>
        <w:rPr>
          <w:rFonts w:ascii="Times New Roman" w:hAnsi="Times New Roman" w:cs="Times New Roman"/>
          <w:sz w:val="28"/>
          <w:szCs w:val="28"/>
        </w:rPr>
      </w:pPr>
      <w:r>
        <w:rPr>
          <w:rFonts w:ascii="Times New Roman" w:hAnsi="Times New Roman" w:cs="Times New Roman"/>
          <w:sz w:val="28"/>
          <w:szCs w:val="28"/>
        </w:rPr>
        <w:t xml:space="preserve">відділу </w:t>
      </w:r>
      <w:r w:rsidR="00990DBA" w:rsidRPr="00CD17B7">
        <w:rPr>
          <w:rFonts w:ascii="Times New Roman" w:hAnsi="Times New Roman" w:cs="Times New Roman"/>
          <w:sz w:val="28"/>
          <w:szCs w:val="28"/>
        </w:rPr>
        <w:t>внутрішнього аудиту для розгляду під час планування діяльності з внутрішнього аудиту.</w:t>
      </w:r>
    </w:p>
    <w:p w14:paraId="51DD8177" w14:textId="67B05A75" w:rsidR="00CD17B7" w:rsidRPr="00CD17B7" w:rsidRDefault="00342BC7" w:rsidP="00CD17B7">
      <w:pPr>
        <w:spacing w:after="0" w:line="276" w:lineRule="auto"/>
        <w:ind w:firstLine="709"/>
        <w:jc w:val="both"/>
        <w:rPr>
          <w:rFonts w:ascii="Times New Roman" w:hAnsi="Times New Roman" w:cs="Times New Roman"/>
          <w:sz w:val="28"/>
          <w:szCs w:val="28"/>
        </w:rPr>
      </w:pPr>
      <w:r>
        <w:rPr>
          <w:rFonts w:ascii="Times New Roman" w:hAnsi="Times New Roman" w:cs="Times New Roman"/>
          <w:sz w:val="28"/>
          <w:szCs w:val="28"/>
        </w:rPr>
        <w:t>3.13.1</w:t>
      </w:r>
      <w:r w:rsidR="00CD17B7">
        <w:rPr>
          <w:rFonts w:ascii="Times New Roman" w:hAnsi="Times New Roman" w:cs="Times New Roman"/>
          <w:sz w:val="28"/>
          <w:szCs w:val="28"/>
        </w:rPr>
        <w:t>3</w:t>
      </w:r>
      <w:r>
        <w:rPr>
          <w:rFonts w:ascii="Times New Roman" w:hAnsi="Times New Roman" w:cs="Times New Roman"/>
          <w:sz w:val="28"/>
          <w:szCs w:val="28"/>
        </w:rPr>
        <w:t>. </w:t>
      </w:r>
      <w:r w:rsidR="00F079AC">
        <w:rPr>
          <w:rFonts w:ascii="Times New Roman" w:hAnsi="Times New Roman" w:cs="Times New Roman"/>
          <w:sz w:val="28"/>
          <w:szCs w:val="28"/>
        </w:rPr>
        <w:t xml:space="preserve">У КПІ ім. Ігоря Сікорського </w:t>
      </w:r>
      <w:r w:rsidR="00990DBA" w:rsidRPr="00325ACB">
        <w:rPr>
          <w:rFonts w:ascii="Times New Roman" w:hAnsi="Times New Roman" w:cs="Times New Roman"/>
          <w:sz w:val="28"/>
          <w:szCs w:val="28"/>
        </w:rPr>
        <w:t xml:space="preserve">запроваджується порядок інформування (канали повідомлень) про можливі факти відхилень та реагування на них, виявлення та усунення відхилень, причин і умов, що сприяли їх виникненню, а також документування виявлених відхилень та вжиття відповідних управлінських заходів, у тому числі для повідомлення правоохоронних органів про можливі факти правопорушень, у тому числі корупційних, шахрайства або зловживання службовим становищем. </w:t>
      </w:r>
    </w:p>
    <w:p w14:paraId="3823E9AF" w14:textId="75517AB6" w:rsidR="00F161D1" w:rsidRPr="00D957E5" w:rsidRDefault="00F079AC" w:rsidP="007E7AA8">
      <w:pPr>
        <w:spacing w:after="0" w:line="276" w:lineRule="auto"/>
        <w:ind w:firstLine="709"/>
        <w:jc w:val="both"/>
        <w:rPr>
          <w:rFonts w:ascii="Times New Roman" w:hAnsi="Times New Roman" w:cs="Times New Roman"/>
          <w:b/>
          <w:bCs/>
          <w:sz w:val="28"/>
          <w:szCs w:val="28"/>
        </w:rPr>
      </w:pPr>
      <w:r>
        <w:rPr>
          <w:rFonts w:ascii="Times New Roman" w:hAnsi="Times New Roman" w:cs="Times New Roman"/>
          <w:b/>
          <w:bCs/>
          <w:sz w:val="28"/>
          <w:szCs w:val="28"/>
        </w:rPr>
        <w:lastRenderedPageBreak/>
        <w:t>3.1</w:t>
      </w:r>
      <w:r w:rsidR="00342BC7">
        <w:rPr>
          <w:rFonts w:ascii="Times New Roman" w:hAnsi="Times New Roman" w:cs="Times New Roman"/>
          <w:b/>
          <w:bCs/>
          <w:sz w:val="28"/>
          <w:szCs w:val="28"/>
        </w:rPr>
        <w:t>4</w:t>
      </w:r>
      <w:r>
        <w:rPr>
          <w:rFonts w:ascii="Times New Roman" w:hAnsi="Times New Roman" w:cs="Times New Roman"/>
          <w:b/>
          <w:bCs/>
          <w:sz w:val="28"/>
          <w:szCs w:val="28"/>
        </w:rPr>
        <w:t xml:space="preserve">. </w:t>
      </w:r>
      <w:r w:rsidR="00F161D1" w:rsidRPr="00D957E5">
        <w:rPr>
          <w:rFonts w:ascii="Times New Roman" w:hAnsi="Times New Roman" w:cs="Times New Roman"/>
          <w:b/>
          <w:bCs/>
          <w:sz w:val="28"/>
          <w:szCs w:val="28"/>
        </w:rPr>
        <w:t>Моніторинг</w:t>
      </w:r>
    </w:p>
    <w:p w14:paraId="5CE01911" w14:textId="3155F845" w:rsidR="00990DBA" w:rsidRPr="00325ACB" w:rsidRDefault="00342BC7" w:rsidP="007E7AA8">
      <w:pPr>
        <w:spacing w:after="0" w:line="276"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3.14.1. </w:t>
      </w:r>
      <w:r w:rsidR="00990DBA" w:rsidRPr="00325ACB">
        <w:rPr>
          <w:rFonts w:ascii="Times New Roman" w:hAnsi="Times New Roman" w:cs="Times New Roman"/>
          <w:sz w:val="28"/>
          <w:szCs w:val="28"/>
        </w:rPr>
        <w:t xml:space="preserve">Моніторинг здійснюється з метою відстеження стану організації та функціонування внутрішнього контролю та/або окремих його елементів, інформування керівництва </w:t>
      </w:r>
      <w:r w:rsidR="00F079AC">
        <w:rPr>
          <w:rFonts w:ascii="Times New Roman" w:hAnsi="Times New Roman" w:cs="Times New Roman"/>
          <w:sz w:val="28"/>
          <w:szCs w:val="28"/>
        </w:rPr>
        <w:t xml:space="preserve">КПІ ім. Ігоря Сікорського </w:t>
      </w:r>
      <w:r w:rsidR="00990DBA" w:rsidRPr="00325ACB">
        <w:rPr>
          <w:rFonts w:ascii="Times New Roman" w:hAnsi="Times New Roman" w:cs="Times New Roman"/>
          <w:sz w:val="28"/>
          <w:szCs w:val="28"/>
        </w:rPr>
        <w:t>щодо виявлених недоліків внутрішнього контролю, коригування управлінськи</w:t>
      </w:r>
      <w:r w:rsidR="00C347BA">
        <w:rPr>
          <w:rFonts w:ascii="Times New Roman" w:hAnsi="Times New Roman" w:cs="Times New Roman"/>
          <w:sz w:val="28"/>
          <w:szCs w:val="28"/>
        </w:rPr>
        <w:t>х заходів</w:t>
      </w:r>
      <w:r w:rsidR="00990DBA" w:rsidRPr="00325ACB">
        <w:rPr>
          <w:rFonts w:ascii="Times New Roman" w:hAnsi="Times New Roman" w:cs="Times New Roman"/>
          <w:sz w:val="28"/>
          <w:szCs w:val="28"/>
        </w:rPr>
        <w:t xml:space="preserve"> шляхом постійного моніторингу та проведення періодичної оцінки.</w:t>
      </w:r>
      <w:r w:rsidR="00F079AC">
        <w:rPr>
          <w:rFonts w:ascii="Times New Roman" w:hAnsi="Times New Roman" w:cs="Times New Roman"/>
          <w:sz w:val="28"/>
          <w:szCs w:val="28"/>
        </w:rPr>
        <w:t xml:space="preserve"> </w:t>
      </w:r>
    </w:p>
    <w:p w14:paraId="1C2E7B04" w14:textId="4DD4471D" w:rsidR="00990DBA" w:rsidRPr="00325ACB" w:rsidRDefault="00342BC7" w:rsidP="007E7AA8">
      <w:pPr>
        <w:spacing w:after="0" w:line="276"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3.14.2. </w:t>
      </w:r>
      <w:r w:rsidR="00990DBA" w:rsidRPr="00325ACB">
        <w:rPr>
          <w:rFonts w:ascii="Times New Roman" w:hAnsi="Times New Roman" w:cs="Times New Roman"/>
          <w:sz w:val="28"/>
          <w:szCs w:val="28"/>
        </w:rPr>
        <w:t xml:space="preserve">Постійний моніторинг здійснюється </w:t>
      </w:r>
      <w:r w:rsidR="00077738">
        <w:rPr>
          <w:rFonts w:ascii="Times New Roman" w:hAnsi="Times New Roman" w:cs="Times New Roman"/>
          <w:sz w:val="28"/>
          <w:szCs w:val="28"/>
        </w:rPr>
        <w:t xml:space="preserve">під час </w:t>
      </w:r>
      <w:r w:rsidR="00990DBA" w:rsidRPr="00325ACB">
        <w:rPr>
          <w:rFonts w:ascii="Times New Roman" w:hAnsi="Times New Roman" w:cs="Times New Roman"/>
          <w:sz w:val="28"/>
          <w:szCs w:val="28"/>
        </w:rPr>
        <w:t xml:space="preserve">щоденної / поточної діяльності </w:t>
      </w:r>
      <w:r w:rsidR="00F079AC">
        <w:rPr>
          <w:rFonts w:ascii="Times New Roman" w:hAnsi="Times New Roman" w:cs="Times New Roman"/>
          <w:sz w:val="28"/>
          <w:szCs w:val="28"/>
        </w:rPr>
        <w:t xml:space="preserve">КПІ ім. Ігоря Сікорського </w:t>
      </w:r>
      <w:r w:rsidR="00990DBA" w:rsidRPr="00325ACB">
        <w:rPr>
          <w:rFonts w:ascii="Times New Roman" w:hAnsi="Times New Roman" w:cs="Times New Roman"/>
          <w:sz w:val="28"/>
          <w:szCs w:val="28"/>
        </w:rPr>
        <w:t xml:space="preserve">та передбачає управлінські, наглядові та інші заходи керівників та працівників </w:t>
      </w:r>
      <w:r w:rsidR="00077738">
        <w:rPr>
          <w:rFonts w:ascii="Times New Roman" w:hAnsi="Times New Roman" w:cs="Times New Roman"/>
          <w:sz w:val="28"/>
          <w:szCs w:val="28"/>
        </w:rPr>
        <w:t xml:space="preserve">структурних підрозділів </w:t>
      </w:r>
      <w:r w:rsidR="00990DBA" w:rsidRPr="00325ACB">
        <w:rPr>
          <w:rFonts w:ascii="Times New Roman" w:hAnsi="Times New Roman" w:cs="Times New Roman"/>
          <w:sz w:val="28"/>
          <w:szCs w:val="28"/>
        </w:rPr>
        <w:t xml:space="preserve">під час реалізації делегованих повноважень та виконання ними своїх обов’язків для своєчасного коригування інструментів управління, запобігання відхиленням, реагування на обставини, </w:t>
      </w:r>
      <w:r w:rsidR="007F38AD">
        <w:rPr>
          <w:rFonts w:ascii="Times New Roman" w:hAnsi="Times New Roman" w:cs="Times New Roman"/>
          <w:sz w:val="28"/>
          <w:szCs w:val="28"/>
        </w:rPr>
        <w:t xml:space="preserve">що </w:t>
      </w:r>
      <w:r w:rsidR="00990DBA" w:rsidRPr="00325ACB">
        <w:rPr>
          <w:rFonts w:ascii="Times New Roman" w:hAnsi="Times New Roman" w:cs="Times New Roman"/>
          <w:sz w:val="28"/>
          <w:szCs w:val="28"/>
        </w:rPr>
        <w:t>можуть призвести зокрема до не ефективного використання бюджетних коштів або ресурсів, неналежного досягнення завдань діяльності та цілей</w:t>
      </w:r>
      <w:r w:rsidR="00F079AC">
        <w:rPr>
          <w:rFonts w:ascii="Times New Roman" w:hAnsi="Times New Roman" w:cs="Times New Roman"/>
          <w:sz w:val="28"/>
          <w:szCs w:val="28"/>
        </w:rPr>
        <w:t xml:space="preserve"> КПІ ім. Ігоря Сікорського</w:t>
      </w:r>
      <w:r w:rsidR="00990DBA" w:rsidRPr="00325ACB">
        <w:rPr>
          <w:rFonts w:ascii="Times New Roman" w:hAnsi="Times New Roman" w:cs="Times New Roman"/>
          <w:sz w:val="28"/>
          <w:szCs w:val="28"/>
        </w:rPr>
        <w:t xml:space="preserve">. </w:t>
      </w:r>
    </w:p>
    <w:p w14:paraId="3E321A20" w14:textId="3AC8ED22" w:rsidR="00990DBA" w:rsidRPr="00325ACB" w:rsidRDefault="00342BC7" w:rsidP="007E7AA8">
      <w:pPr>
        <w:spacing w:after="0" w:line="276" w:lineRule="auto"/>
        <w:ind w:firstLine="709"/>
        <w:jc w:val="both"/>
        <w:rPr>
          <w:rFonts w:ascii="Times New Roman" w:hAnsi="Times New Roman" w:cs="Times New Roman"/>
          <w:sz w:val="28"/>
          <w:szCs w:val="28"/>
        </w:rPr>
      </w:pPr>
      <w:r>
        <w:rPr>
          <w:rFonts w:ascii="Times New Roman" w:hAnsi="Times New Roman" w:cs="Times New Roman"/>
          <w:sz w:val="28"/>
          <w:szCs w:val="28"/>
        </w:rPr>
        <w:t>3.14.3. </w:t>
      </w:r>
      <w:r w:rsidR="00990DBA" w:rsidRPr="00325ACB">
        <w:rPr>
          <w:rFonts w:ascii="Times New Roman" w:hAnsi="Times New Roman" w:cs="Times New Roman"/>
          <w:sz w:val="28"/>
          <w:szCs w:val="28"/>
        </w:rPr>
        <w:t xml:space="preserve">З урахуванням делегованих повноважень зазначені керівники </w:t>
      </w:r>
      <w:r w:rsidR="00077738">
        <w:rPr>
          <w:rFonts w:ascii="Times New Roman" w:hAnsi="Times New Roman" w:cs="Times New Roman"/>
          <w:sz w:val="28"/>
          <w:szCs w:val="28"/>
        </w:rPr>
        <w:t xml:space="preserve">структурних підрозділів </w:t>
      </w:r>
      <w:r w:rsidR="00990DBA" w:rsidRPr="00325ACB">
        <w:rPr>
          <w:rFonts w:ascii="Times New Roman" w:hAnsi="Times New Roman" w:cs="Times New Roman"/>
          <w:sz w:val="28"/>
          <w:szCs w:val="28"/>
        </w:rPr>
        <w:t>можуть самостійно приймати відповідні управлінські рішення або інформувати керівників вищого рівня управління про необхідність коригування управлінських заходів, у тому числі удосконалення чи впровадження нових заходів контролю.</w:t>
      </w:r>
    </w:p>
    <w:p w14:paraId="23211704" w14:textId="454A3DAB" w:rsidR="00990DBA" w:rsidRPr="00325ACB" w:rsidRDefault="00342BC7" w:rsidP="007E7AA8">
      <w:pPr>
        <w:spacing w:after="0" w:line="276" w:lineRule="auto"/>
        <w:ind w:firstLine="709"/>
        <w:jc w:val="both"/>
        <w:rPr>
          <w:rFonts w:ascii="Times New Roman" w:hAnsi="Times New Roman" w:cs="Times New Roman"/>
          <w:sz w:val="28"/>
          <w:szCs w:val="28"/>
        </w:rPr>
      </w:pPr>
      <w:r w:rsidRPr="0046774B">
        <w:rPr>
          <w:rFonts w:ascii="Times New Roman" w:hAnsi="Times New Roman" w:cs="Times New Roman"/>
          <w:sz w:val="28"/>
          <w:szCs w:val="28"/>
        </w:rPr>
        <w:t>3.14.4. </w:t>
      </w:r>
      <w:r w:rsidR="00990DBA" w:rsidRPr="0046774B">
        <w:rPr>
          <w:rFonts w:ascii="Times New Roman" w:hAnsi="Times New Roman" w:cs="Times New Roman"/>
          <w:sz w:val="28"/>
          <w:szCs w:val="28"/>
        </w:rPr>
        <w:t>Періодична оцінка</w:t>
      </w:r>
      <w:r w:rsidR="0046774B" w:rsidRPr="0046774B">
        <w:rPr>
          <w:rFonts w:ascii="Times New Roman" w:hAnsi="Times New Roman" w:cs="Times New Roman"/>
          <w:sz w:val="28"/>
          <w:szCs w:val="28"/>
        </w:rPr>
        <w:t xml:space="preserve"> за </w:t>
      </w:r>
      <w:r w:rsidR="0046774B" w:rsidRPr="00902C8E">
        <w:rPr>
          <w:rFonts w:ascii="Times New Roman" w:hAnsi="Times New Roman" w:cs="Times New Roman"/>
          <w:sz w:val="28"/>
          <w:szCs w:val="28"/>
        </w:rPr>
        <w:t>дорученням ректора</w:t>
      </w:r>
      <w:r w:rsidR="00990DBA" w:rsidRPr="0046774B">
        <w:rPr>
          <w:rFonts w:ascii="Times New Roman" w:hAnsi="Times New Roman" w:cs="Times New Roman"/>
          <w:sz w:val="28"/>
          <w:szCs w:val="28"/>
        </w:rPr>
        <w:t xml:space="preserve"> передбачає проведення оцінки виконання окремих функцій, завдань на періодичній основі та здійснюється працівниками, які не несуть відповідальності за їх виконання</w:t>
      </w:r>
      <w:r w:rsidR="00077738" w:rsidRPr="0046774B">
        <w:rPr>
          <w:rFonts w:ascii="Times New Roman" w:hAnsi="Times New Roman" w:cs="Times New Roman"/>
          <w:sz w:val="28"/>
          <w:szCs w:val="28"/>
        </w:rPr>
        <w:t xml:space="preserve">, </w:t>
      </w:r>
      <w:r w:rsidR="00990DBA" w:rsidRPr="0046774B">
        <w:rPr>
          <w:rFonts w:ascii="Times New Roman" w:hAnsi="Times New Roman" w:cs="Times New Roman"/>
          <w:sz w:val="28"/>
          <w:szCs w:val="28"/>
        </w:rPr>
        <w:t xml:space="preserve">та/або </w:t>
      </w:r>
      <w:r w:rsidR="00077738" w:rsidRPr="0046774B">
        <w:rPr>
          <w:rFonts w:ascii="Times New Roman" w:hAnsi="Times New Roman" w:cs="Times New Roman"/>
          <w:sz w:val="28"/>
          <w:szCs w:val="28"/>
        </w:rPr>
        <w:t xml:space="preserve">відділом </w:t>
      </w:r>
      <w:r w:rsidR="00990DBA" w:rsidRPr="0046774B">
        <w:rPr>
          <w:rFonts w:ascii="Times New Roman" w:hAnsi="Times New Roman" w:cs="Times New Roman"/>
          <w:sz w:val="28"/>
          <w:szCs w:val="28"/>
        </w:rPr>
        <w:t xml:space="preserve">внутрішнього аудиту </w:t>
      </w:r>
      <w:r w:rsidR="00F1640A" w:rsidRPr="0046774B">
        <w:rPr>
          <w:rFonts w:ascii="Times New Roman" w:hAnsi="Times New Roman" w:cs="Times New Roman"/>
          <w:sz w:val="28"/>
          <w:szCs w:val="28"/>
        </w:rPr>
        <w:t xml:space="preserve">КПІ ім. Ігоря Сікорського </w:t>
      </w:r>
      <w:r w:rsidR="00990DBA" w:rsidRPr="0046774B">
        <w:rPr>
          <w:rFonts w:ascii="Times New Roman" w:hAnsi="Times New Roman" w:cs="Times New Roman"/>
          <w:sz w:val="28"/>
          <w:szCs w:val="28"/>
        </w:rPr>
        <w:t>для проведення аналізу результативності внутрішнього контролю, у тому числі впроваджених заходів контролю, виявлення недоліків у впроваджених управлінських заходах та/або в підходах до їх реалізації та надання пропозицій керівництву вищого рівня щодо коригування відповідних заходів.</w:t>
      </w:r>
      <w:r w:rsidR="00990DBA" w:rsidRPr="00325ACB">
        <w:rPr>
          <w:rFonts w:ascii="Times New Roman" w:hAnsi="Times New Roman" w:cs="Times New Roman"/>
          <w:sz w:val="28"/>
          <w:szCs w:val="28"/>
        </w:rPr>
        <w:t xml:space="preserve"> </w:t>
      </w:r>
    </w:p>
    <w:p w14:paraId="184558F7" w14:textId="3916C7D4" w:rsidR="00990DBA" w:rsidRPr="00325ACB" w:rsidRDefault="00342BC7" w:rsidP="00342BC7">
      <w:pPr>
        <w:spacing w:after="0" w:line="276"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3.14.5. </w:t>
      </w:r>
      <w:r w:rsidR="00990DBA" w:rsidRPr="00325ACB">
        <w:rPr>
          <w:rFonts w:ascii="Times New Roman" w:hAnsi="Times New Roman" w:cs="Times New Roman"/>
          <w:sz w:val="28"/>
          <w:szCs w:val="28"/>
        </w:rPr>
        <w:t xml:space="preserve">Результати моніторингу, у разі виявлення недоліків внутрішнього контролю, можуть відображатися у змісті службового листування, управлінських рішень, доручень, резолюцій тощо, обговорюватися на нарадах із керівництвом </w:t>
      </w:r>
      <w:r w:rsidR="00F1640A">
        <w:rPr>
          <w:rFonts w:ascii="Times New Roman" w:hAnsi="Times New Roman" w:cs="Times New Roman"/>
          <w:sz w:val="28"/>
          <w:szCs w:val="28"/>
        </w:rPr>
        <w:t>КПІ ім. Ігоря Сікорського</w:t>
      </w:r>
      <w:r w:rsidR="00990DBA" w:rsidRPr="00325ACB">
        <w:rPr>
          <w:rFonts w:ascii="Times New Roman" w:hAnsi="Times New Roman" w:cs="Times New Roman"/>
          <w:sz w:val="28"/>
          <w:szCs w:val="28"/>
        </w:rPr>
        <w:t>. За результатами моніторингу у разі необхідності приймаються управлінські рішення, у тому числі спрямовані на удосконалення / впровадження нових заходів контролю, застосовуваних механізмів, інструментів управління чи коригування планів діяльності</w:t>
      </w:r>
      <w:r w:rsidR="00F1640A">
        <w:rPr>
          <w:rFonts w:ascii="Times New Roman" w:hAnsi="Times New Roman" w:cs="Times New Roman"/>
          <w:sz w:val="28"/>
          <w:szCs w:val="28"/>
        </w:rPr>
        <w:t xml:space="preserve"> КПІ ім. Ігоря Сікорського</w:t>
      </w:r>
      <w:r w:rsidR="00990DBA" w:rsidRPr="00325ACB">
        <w:rPr>
          <w:rFonts w:ascii="Times New Roman" w:hAnsi="Times New Roman" w:cs="Times New Roman"/>
          <w:sz w:val="28"/>
          <w:szCs w:val="28"/>
        </w:rPr>
        <w:t>.</w:t>
      </w:r>
    </w:p>
    <w:p w14:paraId="4A1585FF" w14:textId="54DC566C" w:rsidR="002A12F2" w:rsidRPr="00325ACB" w:rsidRDefault="00342BC7" w:rsidP="007E7AA8">
      <w:pPr>
        <w:spacing w:after="0" w:line="276"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3.14.6. </w:t>
      </w:r>
      <w:r w:rsidR="002A12F2" w:rsidRPr="00325ACB">
        <w:rPr>
          <w:rFonts w:ascii="Times New Roman" w:hAnsi="Times New Roman" w:cs="Times New Roman"/>
          <w:sz w:val="28"/>
          <w:szCs w:val="28"/>
        </w:rPr>
        <w:t>Контроль за виконанням планів реалізації заходів контролю та моніторингу впровадження їх результатів, а також перегляд здійснюється керівниками структурних підрозділів КПІ ім. Ігоря Сікорського в межах їх повноважень та відповідальності.</w:t>
      </w:r>
    </w:p>
    <w:p w14:paraId="36C260F4" w14:textId="2934ADB6" w:rsidR="002A12F2" w:rsidRPr="00325ACB" w:rsidRDefault="00342BC7" w:rsidP="007E7AA8">
      <w:pPr>
        <w:spacing w:after="0" w:line="276"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3.14.7. </w:t>
      </w:r>
      <w:r w:rsidR="002A12F2" w:rsidRPr="00325ACB">
        <w:rPr>
          <w:rFonts w:ascii="Times New Roman" w:hAnsi="Times New Roman" w:cs="Times New Roman"/>
          <w:sz w:val="28"/>
          <w:szCs w:val="28"/>
        </w:rPr>
        <w:t>Керівники структурних підрозділів КПІ ім. Ігоря Сікорського шляхом проведення моніторингу забезпечують:</w:t>
      </w:r>
    </w:p>
    <w:p w14:paraId="3C2E6210" w14:textId="3B49EBBF" w:rsidR="00F1640A" w:rsidRPr="00CD17B7" w:rsidRDefault="002A12F2" w:rsidP="00CD17B7">
      <w:pPr>
        <w:pStyle w:val="a4"/>
        <w:numPr>
          <w:ilvl w:val="0"/>
          <w:numId w:val="47"/>
        </w:numPr>
        <w:spacing w:after="0" w:line="276" w:lineRule="auto"/>
        <w:ind w:left="0" w:firstLine="1077"/>
        <w:jc w:val="both"/>
        <w:rPr>
          <w:rFonts w:ascii="Times New Roman" w:hAnsi="Times New Roman" w:cs="Times New Roman"/>
          <w:sz w:val="28"/>
          <w:szCs w:val="28"/>
        </w:rPr>
      </w:pPr>
      <w:r w:rsidRPr="00CD17B7">
        <w:rPr>
          <w:rFonts w:ascii="Times New Roman" w:hAnsi="Times New Roman" w:cs="Times New Roman"/>
          <w:sz w:val="28"/>
          <w:szCs w:val="28"/>
        </w:rPr>
        <w:lastRenderedPageBreak/>
        <w:t>виявлення та оцінк</w:t>
      </w:r>
      <w:r w:rsidR="00F1640A">
        <w:rPr>
          <w:rFonts w:ascii="Times New Roman" w:hAnsi="Times New Roman" w:cs="Times New Roman"/>
          <w:sz w:val="28"/>
          <w:szCs w:val="28"/>
        </w:rPr>
        <w:t>у</w:t>
      </w:r>
      <w:r w:rsidRPr="00CD17B7">
        <w:rPr>
          <w:rFonts w:ascii="Times New Roman" w:hAnsi="Times New Roman" w:cs="Times New Roman"/>
          <w:sz w:val="28"/>
          <w:szCs w:val="28"/>
        </w:rPr>
        <w:t xml:space="preserve"> відхилень у функціонуванні системи внутрішнього контролю та/або окремих його елементів;  </w:t>
      </w:r>
    </w:p>
    <w:p w14:paraId="744620C1" w14:textId="1DE5D17C" w:rsidR="00F1640A" w:rsidRPr="00CD17B7" w:rsidRDefault="002A12F2" w:rsidP="00CD17B7">
      <w:pPr>
        <w:pStyle w:val="a4"/>
        <w:numPr>
          <w:ilvl w:val="0"/>
          <w:numId w:val="47"/>
        </w:numPr>
        <w:spacing w:after="0" w:line="276" w:lineRule="auto"/>
        <w:ind w:left="0" w:firstLine="1077"/>
        <w:jc w:val="both"/>
        <w:rPr>
          <w:rFonts w:ascii="Times New Roman" w:hAnsi="Times New Roman" w:cs="Times New Roman"/>
          <w:sz w:val="28"/>
          <w:szCs w:val="28"/>
        </w:rPr>
      </w:pPr>
      <w:r w:rsidRPr="00CD17B7">
        <w:rPr>
          <w:rFonts w:ascii="Times New Roman" w:hAnsi="Times New Roman" w:cs="Times New Roman"/>
          <w:sz w:val="28"/>
          <w:szCs w:val="28"/>
        </w:rPr>
        <w:t xml:space="preserve">інформування </w:t>
      </w:r>
      <w:r w:rsidR="00F1640A">
        <w:rPr>
          <w:rFonts w:ascii="Times New Roman" w:hAnsi="Times New Roman" w:cs="Times New Roman"/>
          <w:sz w:val="28"/>
          <w:szCs w:val="28"/>
        </w:rPr>
        <w:t xml:space="preserve">постійно діючої </w:t>
      </w:r>
      <w:r w:rsidRPr="00CD17B7">
        <w:rPr>
          <w:rFonts w:ascii="Times New Roman" w:hAnsi="Times New Roman" w:cs="Times New Roman"/>
          <w:sz w:val="28"/>
          <w:szCs w:val="28"/>
        </w:rPr>
        <w:t>робочої комісії з управління ризиками щодо недоліків у системі внутрішнього контролю, виявлених за результатами здійснення моніторингу;</w:t>
      </w:r>
    </w:p>
    <w:p w14:paraId="33C4A0E4" w14:textId="56C9A5EA" w:rsidR="00D957E5" w:rsidRPr="00CD17B7" w:rsidRDefault="002A12F2" w:rsidP="00CD17B7">
      <w:pPr>
        <w:pStyle w:val="a4"/>
        <w:numPr>
          <w:ilvl w:val="0"/>
          <w:numId w:val="47"/>
        </w:numPr>
        <w:spacing w:after="0" w:line="276" w:lineRule="auto"/>
        <w:ind w:left="0" w:firstLine="1077"/>
        <w:jc w:val="both"/>
        <w:rPr>
          <w:rFonts w:ascii="Times New Roman" w:hAnsi="Times New Roman" w:cs="Times New Roman"/>
          <w:sz w:val="28"/>
          <w:szCs w:val="28"/>
        </w:rPr>
      </w:pPr>
      <w:r w:rsidRPr="00CD17B7">
        <w:rPr>
          <w:rFonts w:ascii="Times New Roman" w:hAnsi="Times New Roman" w:cs="Times New Roman"/>
          <w:sz w:val="28"/>
          <w:szCs w:val="28"/>
        </w:rPr>
        <w:t>вжиття заходів для усунення таких відхилень.</w:t>
      </w:r>
    </w:p>
    <w:p w14:paraId="0FE61874" w14:textId="5F0BDE8A" w:rsidR="00F161D1" w:rsidRPr="00D957E5" w:rsidRDefault="00F1640A" w:rsidP="007E7AA8">
      <w:pPr>
        <w:spacing w:after="0" w:line="276" w:lineRule="auto"/>
        <w:ind w:firstLine="709"/>
        <w:jc w:val="both"/>
        <w:rPr>
          <w:rFonts w:ascii="Times New Roman" w:hAnsi="Times New Roman" w:cs="Times New Roman"/>
          <w:b/>
          <w:bCs/>
          <w:sz w:val="28"/>
          <w:szCs w:val="28"/>
        </w:rPr>
      </w:pPr>
      <w:r>
        <w:rPr>
          <w:rFonts w:ascii="Times New Roman" w:hAnsi="Times New Roman" w:cs="Times New Roman"/>
          <w:b/>
          <w:bCs/>
          <w:sz w:val="28"/>
          <w:szCs w:val="28"/>
        </w:rPr>
        <w:t>3.</w:t>
      </w:r>
      <w:r w:rsidR="00342BC7">
        <w:rPr>
          <w:rFonts w:ascii="Times New Roman" w:hAnsi="Times New Roman" w:cs="Times New Roman"/>
          <w:b/>
          <w:bCs/>
          <w:sz w:val="28"/>
          <w:szCs w:val="28"/>
        </w:rPr>
        <w:t xml:space="preserve">15. </w:t>
      </w:r>
      <w:r w:rsidR="00F161D1" w:rsidRPr="00D957E5">
        <w:rPr>
          <w:rFonts w:ascii="Times New Roman" w:hAnsi="Times New Roman" w:cs="Times New Roman"/>
          <w:b/>
          <w:bCs/>
          <w:sz w:val="28"/>
          <w:szCs w:val="28"/>
        </w:rPr>
        <w:t>Звітування</w:t>
      </w:r>
    </w:p>
    <w:p w14:paraId="548C0BAF" w14:textId="0D77B07A" w:rsidR="002A12F2" w:rsidRPr="00325ACB" w:rsidRDefault="00D61C33" w:rsidP="007E7AA8">
      <w:pPr>
        <w:spacing w:after="0" w:line="276"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3.15.1. </w:t>
      </w:r>
      <w:r w:rsidR="008C71D9" w:rsidRPr="008C71D9">
        <w:rPr>
          <w:rFonts w:ascii="Times New Roman" w:hAnsi="Times New Roman" w:cs="Times New Roman"/>
          <w:sz w:val="28"/>
          <w:szCs w:val="28"/>
        </w:rPr>
        <w:t xml:space="preserve">Щорічно </w:t>
      </w:r>
      <w:r w:rsidR="00902C8E" w:rsidRPr="00906413">
        <w:rPr>
          <w:rFonts w:ascii="Times New Roman" w:hAnsi="Times New Roman" w:cs="Times New Roman"/>
          <w:sz w:val="28"/>
          <w:szCs w:val="28"/>
        </w:rPr>
        <w:t>відповідно до встановленого регламенту</w:t>
      </w:r>
      <w:r w:rsidR="00902C8E" w:rsidRPr="008C71D9">
        <w:rPr>
          <w:rFonts w:ascii="Times New Roman" w:hAnsi="Times New Roman" w:cs="Times New Roman"/>
          <w:bCs/>
          <w:sz w:val="28"/>
          <w:szCs w:val="28"/>
        </w:rPr>
        <w:t xml:space="preserve"> </w:t>
      </w:r>
      <w:r w:rsidR="008C71D9" w:rsidRPr="008C71D9">
        <w:rPr>
          <w:rFonts w:ascii="Times New Roman" w:hAnsi="Times New Roman" w:cs="Times New Roman"/>
          <w:bCs/>
          <w:sz w:val="28"/>
          <w:szCs w:val="28"/>
        </w:rPr>
        <w:t>постійно діюча робоча комісія з управління ризиками</w:t>
      </w:r>
      <w:r w:rsidR="008C71D9" w:rsidRPr="008C71D9">
        <w:rPr>
          <w:rFonts w:ascii="Times New Roman" w:hAnsi="Times New Roman" w:cs="Times New Roman"/>
          <w:sz w:val="28"/>
          <w:szCs w:val="28"/>
        </w:rPr>
        <w:t xml:space="preserve"> готує звіт про роботу з управління ризиками </w:t>
      </w:r>
      <w:r w:rsidR="008C71D9">
        <w:rPr>
          <w:rFonts w:ascii="Times New Roman" w:hAnsi="Times New Roman" w:cs="Times New Roman"/>
          <w:sz w:val="28"/>
          <w:szCs w:val="28"/>
        </w:rPr>
        <w:t xml:space="preserve">в КПІ ім. Ігоря Сікорського </w:t>
      </w:r>
      <w:r w:rsidR="008C71D9" w:rsidRPr="008C71D9">
        <w:rPr>
          <w:rFonts w:ascii="Times New Roman" w:hAnsi="Times New Roman" w:cs="Times New Roman"/>
          <w:sz w:val="28"/>
          <w:szCs w:val="28"/>
        </w:rPr>
        <w:t xml:space="preserve">та подає його ректору для прийняття управлінських рішень. </w:t>
      </w:r>
      <w:r w:rsidR="002A12F2" w:rsidRPr="00325ACB">
        <w:rPr>
          <w:rFonts w:ascii="Times New Roman" w:hAnsi="Times New Roman" w:cs="Times New Roman"/>
          <w:sz w:val="28"/>
          <w:szCs w:val="28"/>
        </w:rPr>
        <w:t xml:space="preserve">Формування звіту, зокрема, сприятиме керівництву </w:t>
      </w:r>
      <w:r w:rsidR="00F1640A">
        <w:rPr>
          <w:rFonts w:ascii="Times New Roman" w:hAnsi="Times New Roman" w:cs="Times New Roman"/>
          <w:sz w:val="28"/>
          <w:szCs w:val="28"/>
        </w:rPr>
        <w:t>КПІ ім. Ігоря Сікорського</w:t>
      </w:r>
      <w:r w:rsidR="000E0C48">
        <w:rPr>
          <w:rFonts w:ascii="Times New Roman" w:hAnsi="Times New Roman" w:cs="Times New Roman"/>
          <w:sz w:val="28"/>
          <w:szCs w:val="28"/>
        </w:rPr>
        <w:t xml:space="preserve"> у</w:t>
      </w:r>
      <w:r w:rsidR="00F1640A">
        <w:rPr>
          <w:rFonts w:ascii="Times New Roman" w:hAnsi="Times New Roman" w:cs="Times New Roman"/>
          <w:sz w:val="28"/>
          <w:szCs w:val="28"/>
        </w:rPr>
        <w:t xml:space="preserve"> </w:t>
      </w:r>
      <w:r w:rsidR="002A12F2" w:rsidRPr="00325ACB">
        <w:rPr>
          <w:rFonts w:ascii="Times New Roman" w:hAnsi="Times New Roman" w:cs="Times New Roman"/>
          <w:sz w:val="28"/>
          <w:szCs w:val="28"/>
        </w:rPr>
        <w:t>проведенн</w:t>
      </w:r>
      <w:r w:rsidR="000E0C48">
        <w:rPr>
          <w:rFonts w:ascii="Times New Roman" w:hAnsi="Times New Roman" w:cs="Times New Roman"/>
          <w:sz w:val="28"/>
          <w:szCs w:val="28"/>
        </w:rPr>
        <w:t>і</w:t>
      </w:r>
      <w:r w:rsidR="002A12F2" w:rsidRPr="00325ACB">
        <w:rPr>
          <w:rFonts w:ascii="Times New Roman" w:hAnsi="Times New Roman" w:cs="Times New Roman"/>
          <w:sz w:val="28"/>
          <w:szCs w:val="28"/>
        </w:rPr>
        <w:t xml:space="preserve"> внутрішньої оцінки стану та результативності внутрішнього контролю, запобіганн</w:t>
      </w:r>
      <w:r w:rsidR="000E0C48">
        <w:rPr>
          <w:rFonts w:ascii="Times New Roman" w:hAnsi="Times New Roman" w:cs="Times New Roman"/>
          <w:sz w:val="28"/>
          <w:szCs w:val="28"/>
        </w:rPr>
        <w:t>і</w:t>
      </w:r>
      <w:r w:rsidR="002A12F2" w:rsidRPr="00325ACB">
        <w:rPr>
          <w:rFonts w:ascii="Times New Roman" w:hAnsi="Times New Roman" w:cs="Times New Roman"/>
          <w:sz w:val="28"/>
          <w:szCs w:val="28"/>
        </w:rPr>
        <w:t>, виявленн</w:t>
      </w:r>
      <w:r w:rsidR="000E0C48">
        <w:rPr>
          <w:rFonts w:ascii="Times New Roman" w:hAnsi="Times New Roman" w:cs="Times New Roman"/>
          <w:sz w:val="28"/>
          <w:szCs w:val="28"/>
        </w:rPr>
        <w:t>і</w:t>
      </w:r>
      <w:r w:rsidR="002A12F2" w:rsidRPr="00325ACB">
        <w:rPr>
          <w:rFonts w:ascii="Times New Roman" w:hAnsi="Times New Roman" w:cs="Times New Roman"/>
          <w:sz w:val="28"/>
          <w:szCs w:val="28"/>
        </w:rPr>
        <w:t xml:space="preserve"> та усуненн</w:t>
      </w:r>
      <w:r w:rsidR="000E0C48">
        <w:rPr>
          <w:rFonts w:ascii="Times New Roman" w:hAnsi="Times New Roman" w:cs="Times New Roman"/>
          <w:sz w:val="28"/>
          <w:szCs w:val="28"/>
        </w:rPr>
        <w:t>і</w:t>
      </w:r>
      <w:r w:rsidR="002A12F2" w:rsidRPr="00325ACB">
        <w:rPr>
          <w:rFonts w:ascii="Times New Roman" w:hAnsi="Times New Roman" w:cs="Times New Roman"/>
          <w:sz w:val="28"/>
          <w:szCs w:val="28"/>
        </w:rPr>
        <w:t xml:space="preserve"> відхилень і недоліків, удосконаленн</w:t>
      </w:r>
      <w:r w:rsidR="000E0C48">
        <w:rPr>
          <w:rFonts w:ascii="Times New Roman" w:hAnsi="Times New Roman" w:cs="Times New Roman"/>
          <w:sz w:val="28"/>
          <w:szCs w:val="28"/>
        </w:rPr>
        <w:t>і</w:t>
      </w:r>
      <w:r w:rsidR="002A12F2" w:rsidRPr="00325ACB">
        <w:rPr>
          <w:rFonts w:ascii="Times New Roman" w:hAnsi="Times New Roman" w:cs="Times New Roman"/>
          <w:sz w:val="28"/>
          <w:szCs w:val="28"/>
        </w:rPr>
        <w:t xml:space="preserve"> управлінських заходів для забезпечення досягнення завдань діяльності та цілей</w:t>
      </w:r>
      <w:r w:rsidR="00F1640A">
        <w:rPr>
          <w:rFonts w:ascii="Times New Roman" w:hAnsi="Times New Roman" w:cs="Times New Roman"/>
          <w:sz w:val="28"/>
          <w:szCs w:val="28"/>
        </w:rPr>
        <w:t xml:space="preserve"> КПІ ім. Ігоря Сікорського</w:t>
      </w:r>
      <w:r w:rsidR="002A12F2" w:rsidRPr="00325ACB">
        <w:rPr>
          <w:rFonts w:ascii="Times New Roman" w:hAnsi="Times New Roman" w:cs="Times New Roman"/>
          <w:sz w:val="28"/>
          <w:szCs w:val="28"/>
        </w:rPr>
        <w:t>.</w:t>
      </w:r>
    </w:p>
    <w:p w14:paraId="42BFDE40" w14:textId="77777777" w:rsidR="00D957E5" w:rsidRDefault="00D957E5" w:rsidP="007E7AA8">
      <w:pPr>
        <w:spacing w:after="0" w:line="276" w:lineRule="auto"/>
        <w:ind w:firstLine="709"/>
        <w:jc w:val="both"/>
        <w:rPr>
          <w:rFonts w:ascii="Times New Roman" w:hAnsi="Times New Roman" w:cs="Times New Roman"/>
          <w:b/>
          <w:bCs/>
          <w:sz w:val="28"/>
          <w:szCs w:val="28"/>
        </w:rPr>
      </w:pPr>
    </w:p>
    <w:p w14:paraId="5C2660C8" w14:textId="76EB36D6" w:rsidR="00F1640A" w:rsidRDefault="00F1640A" w:rsidP="007E7AA8">
      <w:pPr>
        <w:spacing w:after="0" w:line="276" w:lineRule="auto"/>
        <w:ind w:firstLine="709"/>
        <w:jc w:val="both"/>
        <w:rPr>
          <w:rFonts w:ascii="Times New Roman" w:hAnsi="Times New Roman" w:cs="Times New Roman"/>
          <w:sz w:val="28"/>
          <w:szCs w:val="28"/>
        </w:rPr>
      </w:pPr>
      <w:r>
        <w:rPr>
          <w:rFonts w:ascii="Times New Roman" w:hAnsi="Times New Roman" w:cs="Times New Roman"/>
          <w:b/>
          <w:bCs/>
          <w:sz w:val="28"/>
          <w:szCs w:val="28"/>
        </w:rPr>
        <w:t xml:space="preserve">4. </w:t>
      </w:r>
      <w:r w:rsidRPr="00D957E5">
        <w:rPr>
          <w:rFonts w:ascii="Times New Roman" w:hAnsi="Times New Roman" w:cs="Times New Roman"/>
          <w:b/>
          <w:bCs/>
          <w:sz w:val="28"/>
          <w:szCs w:val="28"/>
        </w:rPr>
        <w:t>ПРИКІНЦЕВІ ПОЛОЖЕННЯ</w:t>
      </w:r>
    </w:p>
    <w:p w14:paraId="43AC482E" w14:textId="6189D24A" w:rsidR="00F1640A" w:rsidRPr="00B124E0" w:rsidRDefault="00F1640A" w:rsidP="00F1640A">
      <w:pPr>
        <w:spacing w:after="0"/>
        <w:ind w:firstLine="709"/>
        <w:contextualSpacing/>
        <w:jc w:val="both"/>
        <w:rPr>
          <w:rFonts w:ascii="Times New Roman" w:hAnsi="Times New Roman"/>
          <w:sz w:val="28"/>
          <w:szCs w:val="28"/>
        </w:rPr>
      </w:pPr>
      <w:r>
        <w:rPr>
          <w:rFonts w:ascii="Times New Roman" w:hAnsi="Times New Roman"/>
          <w:sz w:val="28"/>
          <w:szCs w:val="28"/>
        </w:rPr>
        <w:t>4</w:t>
      </w:r>
      <w:r w:rsidRPr="00B124E0">
        <w:rPr>
          <w:rFonts w:ascii="Times New Roman" w:hAnsi="Times New Roman"/>
          <w:sz w:val="28"/>
          <w:szCs w:val="28"/>
        </w:rPr>
        <w:t>.1. Це</w:t>
      </w:r>
      <w:r w:rsidR="00023F9D">
        <w:rPr>
          <w:rFonts w:ascii="Times New Roman" w:hAnsi="Times New Roman"/>
          <w:sz w:val="28"/>
          <w:szCs w:val="28"/>
        </w:rPr>
        <w:t>й</w:t>
      </w:r>
      <w:r>
        <w:rPr>
          <w:rFonts w:ascii="Times New Roman" w:hAnsi="Times New Roman"/>
          <w:sz w:val="28"/>
          <w:szCs w:val="28"/>
        </w:rPr>
        <w:t xml:space="preserve"> </w:t>
      </w:r>
      <w:r w:rsidR="00023F9D">
        <w:rPr>
          <w:rFonts w:ascii="Times New Roman" w:hAnsi="Times New Roman"/>
          <w:sz w:val="28"/>
          <w:szCs w:val="28"/>
        </w:rPr>
        <w:t xml:space="preserve">Порядок </w:t>
      </w:r>
      <w:r w:rsidRPr="00B124E0">
        <w:rPr>
          <w:rFonts w:ascii="Times New Roman" w:hAnsi="Times New Roman"/>
          <w:sz w:val="28"/>
          <w:szCs w:val="28"/>
        </w:rPr>
        <w:t xml:space="preserve">затверджується та вводиться в дію наказом ректора </w:t>
      </w:r>
      <w:r w:rsidRPr="00B124E0">
        <w:rPr>
          <w:rFonts w:ascii="Times New Roman" w:hAnsi="Times New Roman"/>
          <w:bCs/>
          <w:color w:val="000000"/>
          <w:sz w:val="28"/>
          <w:szCs w:val="28"/>
        </w:rPr>
        <w:t>КПІ ім. Ігоря Сікорського</w:t>
      </w:r>
      <w:r w:rsidRPr="00B124E0">
        <w:rPr>
          <w:bCs/>
          <w:color w:val="000000"/>
          <w:sz w:val="28"/>
          <w:szCs w:val="28"/>
        </w:rPr>
        <w:t>.</w:t>
      </w:r>
    </w:p>
    <w:p w14:paraId="4359E3ED" w14:textId="7CF14289" w:rsidR="00F1640A" w:rsidRPr="00EF345C" w:rsidRDefault="00F1640A" w:rsidP="00F1640A">
      <w:pPr>
        <w:spacing w:after="0"/>
        <w:ind w:firstLine="709"/>
        <w:contextualSpacing/>
        <w:jc w:val="both"/>
        <w:rPr>
          <w:rFonts w:ascii="Times New Roman" w:hAnsi="Times New Roman"/>
          <w:sz w:val="28"/>
          <w:szCs w:val="28"/>
        </w:rPr>
      </w:pPr>
      <w:r>
        <w:rPr>
          <w:rFonts w:ascii="Times New Roman" w:hAnsi="Times New Roman"/>
          <w:sz w:val="28"/>
          <w:szCs w:val="28"/>
        </w:rPr>
        <w:t>4</w:t>
      </w:r>
      <w:r w:rsidRPr="00B124E0">
        <w:rPr>
          <w:rFonts w:ascii="Times New Roman" w:hAnsi="Times New Roman"/>
          <w:sz w:val="28"/>
          <w:szCs w:val="28"/>
        </w:rPr>
        <w:t xml:space="preserve">.2. Зміни та доповнення до цього </w:t>
      </w:r>
      <w:r w:rsidR="00023F9D">
        <w:rPr>
          <w:rFonts w:ascii="Times New Roman" w:hAnsi="Times New Roman"/>
          <w:sz w:val="28"/>
          <w:szCs w:val="28"/>
        </w:rPr>
        <w:t xml:space="preserve">Порядку </w:t>
      </w:r>
      <w:r w:rsidRPr="00B124E0">
        <w:rPr>
          <w:rFonts w:ascii="Times New Roman" w:hAnsi="Times New Roman"/>
          <w:sz w:val="28"/>
          <w:szCs w:val="28"/>
        </w:rPr>
        <w:t xml:space="preserve">затверджуються наказом ректора </w:t>
      </w:r>
      <w:r w:rsidRPr="00B124E0">
        <w:rPr>
          <w:rFonts w:ascii="Times New Roman" w:hAnsi="Times New Roman"/>
          <w:bCs/>
          <w:color w:val="000000"/>
          <w:sz w:val="28"/>
          <w:szCs w:val="28"/>
        </w:rPr>
        <w:t>КПІ ім. Ігоря Сікорського</w:t>
      </w:r>
      <w:r w:rsidRPr="00B124E0">
        <w:rPr>
          <w:bCs/>
          <w:color w:val="000000"/>
          <w:sz w:val="28"/>
          <w:szCs w:val="28"/>
        </w:rPr>
        <w:t xml:space="preserve"> </w:t>
      </w:r>
      <w:r w:rsidRPr="00B124E0">
        <w:rPr>
          <w:rFonts w:ascii="Times New Roman" w:hAnsi="Times New Roman"/>
          <w:sz w:val="28"/>
          <w:szCs w:val="28"/>
        </w:rPr>
        <w:t>в установленому порядку</w:t>
      </w:r>
      <w:r w:rsidR="00EF345C">
        <w:rPr>
          <w:rFonts w:ascii="Times New Roman" w:hAnsi="Times New Roman"/>
          <w:sz w:val="28"/>
          <w:szCs w:val="28"/>
        </w:rPr>
        <w:t>.</w:t>
      </w:r>
    </w:p>
    <w:p w14:paraId="2FA0418B" w14:textId="77777777" w:rsidR="00F1640A" w:rsidRPr="00D957E5" w:rsidRDefault="00F1640A" w:rsidP="007E7AA8">
      <w:pPr>
        <w:spacing w:after="0" w:line="276" w:lineRule="auto"/>
        <w:ind w:firstLine="709"/>
        <w:jc w:val="both"/>
        <w:rPr>
          <w:rFonts w:ascii="Times New Roman" w:hAnsi="Times New Roman" w:cs="Times New Roman"/>
          <w:b/>
          <w:bCs/>
          <w:sz w:val="28"/>
          <w:szCs w:val="28"/>
        </w:rPr>
      </w:pPr>
    </w:p>
    <w:p w14:paraId="252E95FE" w14:textId="77777777" w:rsidR="003A34DB" w:rsidRPr="00325ACB" w:rsidRDefault="003A34DB" w:rsidP="00CD17B7">
      <w:pPr>
        <w:spacing w:after="0" w:line="276" w:lineRule="auto"/>
        <w:ind w:firstLine="709"/>
        <w:jc w:val="both"/>
        <w:rPr>
          <w:rFonts w:ascii="Times New Roman" w:hAnsi="Times New Roman" w:cs="Times New Roman"/>
          <w:sz w:val="28"/>
          <w:szCs w:val="28"/>
        </w:rPr>
      </w:pPr>
    </w:p>
    <w:sectPr w:rsidR="003A34DB" w:rsidRPr="00325ACB" w:rsidSect="00803F2D">
      <w:pgSz w:w="11906" w:h="16838"/>
      <w:pgMar w:top="567" w:right="851" w:bottom="567"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1601E8"/>
    <w:multiLevelType w:val="multilevel"/>
    <w:tmpl w:val="9A2ABB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31434DC"/>
    <w:multiLevelType w:val="multilevel"/>
    <w:tmpl w:val="1C80A0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4223C3A"/>
    <w:multiLevelType w:val="multilevel"/>
    <w:tmpl w:val="7D664F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C10640A"/>
    <w:multiLevelType w:val="multilevel"/>
    <w:tmpl w:val="54A6D5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3A3072"/>
    <w:multiLevelType w:val="multilevel"/>
    <w:tmpl w:val="8E282C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C9430AA"/>
    <w:multiLevelType w:val="hybridMultilevel"/>
    <w:tmpl w:val="42785CCC"/>
    <w:lvl w:ilvl="0" w:tplc="C728C7C0">
      <w:start w:val="1"/>
      <w:numFmt w:val="bullet"/>
      <w:lvlText w:val=""/>
      <w:lvlJc w:val="left"/>
      <w:pPr>
        <w:ind w:left="1287" w:hanging="360"/>
      </w:pPr>
      <w:rPr>
        <w:rFonts w:ascii="Symbol" w:hAnsi="Symbol"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6" w15:restartNumberingAfterBreak="0">
    <w:nsid w:val="0ED52156"/>
    <w:multiLevelType w:val="multilevel"/>
    <w:tmpl w:val="51744F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0F513EF5"/>
    <w:multiLevelType w:val="multilevel"/>
    <w:tmpl w:val="1C02D7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00950F8"/>
    <w:multiLevelType w:val="hybridMultilevel"/>
    <w:tmpl w:val="1DA478A8"/>
    <w:lvl w:ilvl="0" w:tplc="C728C7C0">
      <w:start w:val="1"/>
      <w:numFmt w:val="bullet"/>
      <w:lvlText w:val=""/>
      <w:lvlJc w:val="left"/>
      <w:pPr>
        <w:ind w:left="1287" w:hanging="360"/>
      </w:pPr>
      <w:rPr>
        <w:rFonts w:ascii="Symbol" w:hAnsi="Symbol"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9" w15:restartNumberingAfterBreak="0">
    <w:nsid w:val="101B09E2"/>
    <w:multiLevelType w:val="multilevel"/>
    <w:tmpl w:val="A20069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2A8680C"/>
    <w:multiLevelType w:val="multilevel"/>
    <w:tmpl w:val="D5FCDA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45356F5"/>
    <w:multiLevelType w:val="multilevel"/>
    <w:tmpl w:val="80FA9C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64215FA"/>
    <w:multiLevelType w:val="hybridMultilevel"/>
    <w:tmpl w:val="AC6ACB86"/>
    <w:lvl w:ilvl="0" w:tplc="C728C7C0">
      <w:start w:val="1"/>
      <w:numFmt w:val="bullet"/>
      <w:lvlText w:val=""/>
      <w:lvlJc w:val="left"/>
      <w:pPr>
        <w:ind w:left="1287" w:hanging="360"/>
      </w:pPr>
      <w:rPr>
        <w:rFonts w:ascii="Symbol" w:hAnsi="Symbol"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13" w15:restartNumberingAfterBreak="0">
    <w:nsid w:val="1D201A61"/>
    <w:multiLevelType w:val="hybridMultilevel"/>
    <w:tmpl w:val="DA685DEA"/>
    <w:lvl w:ilvl="0" w:tplc="829278A6">
      <w:start w:val="1"/>
      <w:numFmt w:val="bullet"/>
      <w:lvlText w:val=""/>
      <w:lvlJc w:val="left"/>
      <w:pPr>
        <w:ind w:left="1571" w:hanging="360"/>
      </w:pPr>
      <w:rPr>
        <w:rFonts w:ascii="Symbol" w:hAnsi="Symbol" w:hint="default"/>
      </w:rPr>
    </w:lvl>
    <w:lvl w:ilvl="1" w:tplc="04220003" w:tentative="1">
      <w:start w:val="1"/>
      <w:numFmt w:val="bullet"/>
      <w:lvlText w:val="o"/>
      <w:lvlJc w:val="left"/>
      <w:pPr>
        <w:ind w:left="2291" w:hanging="360"/>
      </w:pPr>
      <w:rPr>
        <w:rFonts w:ascii="Courier New" w:hAnsi="Courier New" w:cs="Courier New" w:hint="default"/>
      </w:rPr>
    </w:lvl>
    <w:lvl w:ilvl="2" w:tplc="04220005" w:tentative="1">
      <w:start w:val="1"/>
      <w:numFmt w:val="bullet"/>
      <w:lvlText w:val=""/>
      <w:lvlJc w:val="left"/>
      <w:pPr>
        <w:ind w:left="3011" w:hanging="360"/>
      </w:pPr>
      <w:rPr>
        <w:rFonts w:ascii="Wingdings" w:hAnsi="Wingdings" w:hint="default"/>
      </w:rPr>
    </w:lvl>
    <w:lvl w:ilvl="3" w:tplc="04220001" w:tentative="1">
      <w:start w:val="1"/>
      <w:numFmt w:val="bullet"/>
      <w:lvlText w:val=""/>
      <w:lvlJc w:val="left"/>
      <w:pPr>
        <w:ind w:left="3731" w:hanging="360"/>
      </w:pPr>
      <w:rPr>
        <w:rFonts w:ascii="Symbol" w:hAnsi="Symbol" w:hint="default"/>
      </w:rPr>
    </w:lvl>
    <w:lvl w:ilvl="4" w:tplc="04220003" w:tentative="1">
      <w:start w:val="1"/>
      <w:numFmt w:val="bullet"/>
      <w:lvlText w:val="o"/>
      <w:lvlJc w:val="left"/>
      <w:pPr>
        <w:ind w:left="4451" w:hanging="360"/>
      </w:pPr>
      <w:rPr>
        <w:rFonts w:ascii="Courier New" w:hAnsi="Courier New" w:cs="Courier New" w:hint="default"/>
      </w:rPr>
    </w:lvl>
    <w:lvl w:ilvl="5" w:tplc="04220005" w:tentative="1">
      <w:start w:val="1"/>
      <w:numFmt w:val="bullet"/>
      <w:lvlText w:val=""/>
      <w:lvlJc w:val="left"/>
      <w:pPr>
        <w:ind w:left="5171" w:hanging="360"/>
      </w:pPr>
      <w:rPr>
        <w:rFonts w:ascii="Wingdings" w:hAnsi="Wingdings" w:hint="default"/>
      </w:rPr>
    </w:lvl>
    <w:lvl w:ilvl="6" w:tplc="04220001" w:tentative="1">
      <w:start w:val="1"/>
      <w:numFmt w:val="bullet"/>
      <w:lvlText w:val=""/>
      <w:lvlJc w:val="left"/>
      <w:pPr>
        <w:ind w:left="5891" w:hanging="360"/>
      </w:pPr>
      <w:rPr>
        <w:rFonts w:ascii="Symbol" w:hAnsi="Symbol" w:hint="default"/>
      </w:rPr>
    </w:lvl>
    <w:lvl w:ilvl="7" w:tplc="04220003" w:tentative="1">
      <w:start w:val="1"/>
      <w:numFmt w:val="bullet"/>
      <w:lvlText w:val="o"/>
      <w:lvlJc w:val="left"/>
      <w:pPr>
        <w:ind w:left="6611" w:hanging="360"/>
      </w:pPr>
      <w:rPr>
        <w:rFonts w:ascii="Courier New" w:hAnsi="Courier New" w:cs="Courier New" w:hint="default"/>
      </w:rPr>
    </w:lvl>
    <w:lvl w:ilvl="8" w:tplc="04220005" w:tentative="1">
      <w:start w:val="1"/>
      <w:numFmt w:val="bullet"/>
      <w:lvlText w:val=""/>
      <w:lvlJc w:val="left"/>
      <w:pPr>
        <w:ind w:left="7331" w:hanging="360"/>
      </w:pPr>
      <w:rPr>
        <w:rFonts w:ascii="Wingdings" w:hAnsi="Wingdings" w:hint="default"/>
      </w:rPr>
    </w:lvl>
  </w:abstractNum>
  <w:abstractNum w:abstractNumId="14" w15:restartNumberingAfterBreak="0">
    <w:nsid w:val="285D2B51"/>
    <w:multiLevelType w:val="multilevel"/>
    <w:tmpl w:val="D9CE51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8835978"/>
    <w:multiLevelType w:val="multilevel"/>
    <w:tmpl w:val="1DAEF0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EC74067"/>
    <w:multiLevelType w:val="hybridMultilevel"/>
    <w:tmpl w:val="E384FE72"/>
    <w:lvl w:ilvl="0" w:tplc="04220001">
      <w:start w:val="1"/>
      <w:numFmt w:val="bullet"/>
      <w:lvlText w:val=""/>
      <w:lvlJc w:val="left"/>
      <w:pPr>
        <w:ind w:left="1287" w:hanging="360"/>
      </w:pPr>
      <w:rPr>
        <w:rFonts w:ascii="Symbol" w:hAnsi="Symbol"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17" w15:restartNumberingAfterBreak="0">
    <w:nsid w:val="3A6E5C21"/>
    <w:multiLevelType w:val="hybridMultilevel"/>
    <w:tmpl w:val="690A0F70"/>
    <w:lvl w:ilvl="0" w:tplc="829278A6">
      <w:start w:val="1"/>
      <w:numFmt w:val="bullet"/>
      <w:lvlText w:val=""/>
      <w:lvlJc w:val="left"/>
      <w:pPr>
        <w:ind w:left="1287" w:hanging="360"/>
      </w:pPr>
      <w:rPr>
        <w:rFonts w:ascii="Symbol" w:hAnsi="Symbol"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18" w15:restartNumberingAfterBreak="0">
    <w:nsid w:val="3BC77C56"/>
    <w:multiLevelType w:val="multilevel"/>
    <w:tmpl w:val="A29EEE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DE5487F"/>
    <w:multiLevelType w:val="hybridMultilevel"/>
    <w:tmpl w:val="F9F8622E"/>
    <w:lvl w:ilvl="0" w:tplc="C728C7C0">
      <w:start w:val="1"/>
      <w:numFmt w:val="bullet"/>
      <w:lvlText w:val=""/>
      <w:lvlJc w:val="left"/>
      <w:pPr>
        <w:ind w:left="1287" w:hanging="360"/>
      </w:pPr>
      <w:rPr>
        <w:rFonts w:ascii="Symbol" w:hAnsi="Symbol"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20" w15:restartNumberingAfterBreak="0">
    <w:nsid w:val="427C40C3"/>
    <w:multiLevelType w:val="multilevel"/>
    <w:tmpl w:val="546893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2F333EB"/>
    <w:multiLevelType w:val="hybridMultilevel"/>
    <w:tmpl w:val="7AACA08C"/>
    <w:lvl w:ilvl="0" w:tplc="829278A6">
      <w:start w:val="1"/>
      <w:numFmt w:val="bullet"/>
      <w:lvlText w:val=""/>
      <w:lvlJc w:val="left"/>
      <w:pPr>
        <w:ind w:left="1287" w:hanging="360"/>
      </w:pPr>
      <w:rPr>
        <w:rFonts w:ascii="Symbol" w:hAnsi="Symbol"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22" w15:restartNumberingAfterBreak="0">
    <w:nsid w:val="43FA0CF6"/>
    <w:multiLevelType w:val="hybridMultilevel"/>
    <w:tmpl w:val="C70EF72E"/>
    <w:lvl w:ilvl="0" w:tplc="C728C7C0">
      <w:start w:val="1"/>
      <w:numFmt w:val="bullet"/>
      <w:lvlText w:val=""/>
      <w:lvlJc w:val="left"/>
      <w:pPr>
        <w:ind w:left="1287" w:hanging="360"/>
      </w:pPr>
      <w:rPr>
        <w:rFonts w:ascii="Symbol" w:hAnsi="Symbol"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23" w15:restartNumberingAfterBreak="0">
    <w:nsid w:val="460F7342"/>
    <w:multiLevelType w:val="hybridMultilevel"/>
    <w:tmpl w:val="D83C2CB4"/>
    <w:lvl w:ilvl="0" w:tplc="829278A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48663F82"/>
    <w:multiLevelType w:val="hybridMultilevel"/>
    <w:tmpl w:val="EDC4329E"/>
    <w:lvl w:ilvl="0" w:tplc="829278A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52FF428E"/>
    <w:multiLevelType w:val="hybridMultilevel"/>
    <w:tmpl w:val="284EB34E"/>
    <w:lvl w:ilvl="0" w:tplc="829278A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532443A1"/>
    <w:multiLevelType w:val="multilevel"/>
    <w:tmpl w:val="5CD266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84357C0"/>
    <w:multiLevelType w:val="hybridMultilevel"/>
    <w:tmpl w:val="5B56823C"/>
    <w:lvl w:ilvl="0" w:tplc="C728C7C0">
      <w:start w:val="1"/>
      <w:numFmt w:val="bullet"/>
      <w:lvlText w:val=""/>
      <w:lvlJc w:val="left"/>
      <w:pPr>
        <w:ind w:left="1571" w:hanging="360"/>
      </w:pPr>
      <w:rPr>
        <w:rFonts w:ascii="Symbol" w:hAnsi="Symbol" w:hint="default"/>
      </w:rPr>
    </w:lvl>
    <w:lvl w:ilvl="1" w:tplc="04220003" w:tentative="1">
      <w:start w:val="1"/>
      <w:numFmt w:val="bullet"/>
      <w:lvlText w:val="o"/>
      <w:lvlJc w:val="left"/>
      <w:pPr>
        <w:ind w:left="2291" w:hanging="360"/>
      </w:pPr>
      <w:rPr>
        <w:rFonts w:ascii="Courier New" w:hAnsi="Courier New" w:cs="Courier New" w:hint="default"/>
      </w:rPr>
    </w:lvl>
    <w:lvl w:ilvl="2" w:tplc="04220005" w:tentative="1">
      <w:start w:val="1"/>
      <w:numFmt w:val="bullet"/>
      <w:lvlText w:val=""/>
      <w:lvlJc w:val="left"/>
      <w:pPr>
        <w:ind w:left="3011" w:hanging="360"/>
      </w:pPr>
      <w:rPr>
        <w:rFonts w:ascii="Wingdings" w:hAnsi="Wingdings" w:hint="default"/>
      </w:rPr>
    </w:lvl>
    <w:lvl w:ilvl="3" w:tplc="04220001" w:tentative="1">
      <w:start w:val="1"/>
      <w:numFmt w:val="bullet"/>
      <w:lvlText w:val=""/>
      <w:lvlJc w:val="left"/>
      <w:pPr>
        <w:ind w:left="3731" w:hanging="360"/>
      </w:pPr>
      <w:rPr>
        <w:rFonts w:ascii="Symbol" w:hAnsi="Symbol" w:hint="default"/>
      </w:rPr>
    </w:lvl>
    <w:lvl w:ilvl="4" w:tplc="04220003" w:tentative="1">
      <w:start w:val="1"/>
      <w:numFmt w:val="bullet"/>
      <w:lvlText w:val="o"/>
      <w:lvlJc w:val="left"/>
      <w:pPr>
        <w:ind w:left="4451" w:hanging="360"/>
      </w:pPr>
      <w:rPr>
        <w:rFonts w:ascii="Courier New" w:hAnsi="Courier New" w:cs="Courier New" w:hint="default"/>
      </w:rPr>
    </w:lvl>
    <w:lvl w:ilvl="5" w:tplc="04220005" w:tentative="1">
      <w:start w:val="1"/>
      <w:numFmt w:val="bullet"/>
      <w:lvlText w:val=""/>
      <w:lvlJc w:val="left"/>
      <w:pPr>
        <w:ind w:left="5171" w:hanging="360"/>
      </w:pPr>
      <w:rPr>
        <w:rFonts w:ascii="Wingdings" w:hAnsi="Wingdings" w:hint="default"/>
      </w:rPr>
    </w:lvl>
    <w:lvl w:ilvl="6" w:tplc="04220001" w:tentative="1">
      <w:start w:val="1"/>
      <w:numFmt w:val="bullet"/>
      <w:lvlText w:val=""/>
      <w:lvlJc w:val="left"/>
      <w:pPr>
        <w:ind w:left="5891" w:hanging="360"/>
      </w:pPr>
      <w:rPr>
        <w:rFonts w:ascii="Symbol" w:hAnsi="Symbol" w:hint="default"/>
      </w:rPr>
    </w:lvl>
    <w:lvl w:ilvl="7" w:tplc="04220003" w:tentative="1">
      <w:start w:val="1"/>
      <w:numFmt w:val="bullet"/>
      <w:lvlText w:val="o"/>
      <w:lvlJc w:val="left"/>
      <w:pPr>
        <w:ind w:left="6611" w:hanging="360"/>
      </w:pPr>
      <w:rPr>
        <w:rFonts w:ascii="Courier New" w:hAnsi="Courier New" w:cs="Courier New" w:hint="default"/>
      </w:rPr>
    </w:lvl>
    <w:lvl w:ilvl="8" w:tplc="04220005" w:tentative="1">
      <w:start w:val="1"/>
      <w:numFmt w:val="bullet"/>
      <w:lvlText w:val=""/>
      <w:lvlJc w:val="left"/>
      <w:pPr>
        <w:ind w:left="7331" w:hanging="360"/>
      </w:pPr>
      <w:rPr>
        <w:rFonts w:ascii="Wingdings" w:hAnsi="Wingdings" w:hint="default"/>
      </w:rPr>
    </w:lvl>
  </w:abstractNum>
  <w:abstractNum w:abstractNumId="28" w15:restartNumberingAfterBreak="0">
    <w:nsid w:val="58DA6A50"/>
    <w:multiLevelType w:val="hybridMultilevel"/>
    <w:tmpl w:val="799E066E"/>
    <w:lvl w:ilvl="0" w:tplc="C728C7C0">
      <w:start w:val="1"/>
      <w:numFmt w:val="bullet"/>
      <w:lvlText w:val=""/>
      <w:lvlJc w:val="left"/>
      <w:pPr>
        <w:ind w:left="1287" w:hanging="360"/>
      </w:pPr>
      <w:rPr>
        <w:rFonts w:ascii="Symbol" w:hAnsi="Symbol"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29" w15:restartNumberingAfterBreak="0">
    <w:nsid w:val="5BA1733B"/>
    <w:multiLevelType w:val="multilevel"/>
    <w:tmpl w:val="B87CEE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BF16FF2"/>
    <w:multiLevelType w:val="multilevel"/>
    <w:tmpl w:val="F25EB8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BF467ED"/>
    <w:multiLevelType w:val="multilevel"/>
    <w:tmpl w:val="550654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5E0820BB"/>
    <w:multiLevelType w:val="multilevel"/>
    <w:tmpl w:val="D32CEC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30B643A"/>
    <w:multiLevelType w:val="multilevel"/>
    <w:tmpl w:val="BBA675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632D0E0A"/>
    <w:multiLevelType w:val="multilevel"/>
    <w:tmpl w:val="A8040C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64A14D9B"/>
    <w:multiLevelType w:val="multilevel"/>
    <w:tmpl w:val="D29AE5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65AF4864"/>
    <w:multiLevelType w:val="hybridMultilevel"/>
    <w:tmpl w:val="B7664700"/>
    <w:lvl w:ilvl="0" w:tplc="829278A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6ADF48D1"/>
    <w:multiLevelType w:val="multilevel"/>
    <w:tmpl w:val="704C93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6CAC4D1F"/>
    <w:multiLevelType w:val="hybridMultilevel"/>
    <w:tmpl w:val="C72C7040"/>
    <w:lvl w:ilvl="0" w:tplc="C728C7C0">
      <w:start w:val="1"/>
      <w:numFmt w:val="bullet"/>
      <w:lvlText w:val=""/>
      <w:lvlJc w:val="left"/>
      <w:pPr>
        <w:ind w:left="1287" w:hanging="360"/>
      </w:pPr>
      <w:rPr>
        <w:rFonts w:ascii="Symbol" w:hAnsi="Symbol"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39" w15:restartNumberingAfterBreak="0">
    <w:nsid w:val="6CF07919"/>
    <w:multiLevelType w:val="multilevel"/>
    <w:tmpl w:val="0ADCD3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6E3C5288"/>
    <w:multiLevelType w:val="hybridMultilevel"/>
    <w:tmpl w:val="EBC0ADBA"/>
    <w:lvl w:ilvl="0" w:tplc="829278A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707F7F79"/>
    <w:multiLevelType w:val="hybridMultilevel"/>
    <w:tmpl w:val="74BE25D6"/>
    <w:lvl w:ilvl="0" w:tplc="829278A6">
      <w:start w:val="1"/>
      <w:numFmt w:val="bullet"/>
      <w:lvlText w:val=""/>
      <w:lvlJc w:val="left"/>
      <w:pPr>
        <w:ind w:left="3054"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15:restartNumberingAfterBreak="0">
    <w:nsid w:val="7186759F"/>
    <w:multiLevelType w:val="multilevel"/>
    <w:tmpl w:val="6896CF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76352E9E"/>
    <w:multiLevelType w:val="multilevel"/>
    <w:tmpl w:val="57E8CD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7C3D0D9E"/>
    <w:multiLevelType w:val="multilevel"/>
    <w:tmpl w:val="10DC11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7E247473"/>
    <w:multiLevelType w:val="multilevel"/>
    <w:tmpl w:val="61E2B6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7ECD52DF"/>
    <w:multiLevelType w:val="multilevel"/>
    <w:tmpl w:val="D9DA14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375158727">
    <w:abstractNumId w:val="44"/>
  </w:num>
  <w:num w:numId="2" w16cid:durableId="1822651261">
    <w:abstractNumId w:val="15"/>
  </w:num>
  <w:num w:numId="3" w16cid:durableId="387918203">
    <w:abstractNumId w:val="2"/>
  </w:num>
  <w:num w:numId="4" w16cid:durableId="813642566">
    <w:abstractNumId w:val="14"/>
  </w:num>
  <w:num w:numId="5" w16cid:durableId="664475642">
    <w:abstractNumId w:val="11"/>
  </w:num>
  <w:num w:numId="6" w16cid:durableId="139201910">
    <w:abstractNumId w:val="33"/>
  </w:num>
  <w:num w:numId="7" w16cid:durableId="1013533326">
    <w:abstractNumId w:val="1"/>
  </w:num>
  <w:num w:numId="8" w16cid:durableId="1361274891">
    <w:abstractNumId w:val="6"/>
  </w:num>
  <w:num w:numId="9" w16cid:durableId="1307468262">
    <w:abstractNumId w:val="7"/>
  </w:num>
  <w:num w:numId="10" w16cid:durableId="343702551">
    <w:abstractNumId w:val="31"/>
  </w:num>
  <w:num w:numId="11" w16cid:durableId="703678217">
    <w:abstractNumId w:val="26"/>
  </w:num>
  <w:num w:numId="12" w16cid:durableId="1754005850">
    <w:abstractNumId w:val="10"/>
  </w:num>
  <w:num w:numId="13" w16cid:durableId="679703523">
    <w:abstractNumId w:val="37"/>
  </w:num>
  <w:num w:numId="14" w16cid:durableId="2073233690">
    <w:abstractNumId w:val="29"/>
  </w:num>
  <w:num w:numId="15" w16cid:durableId="2107655839">
    <w:abstractNumId w:val="42"/>
  </w:num>
  <w:num w:numId="16" w16cid:durableId="287050771">
    <w:abstractNumId w:val="0"/>
  </w:num>
  <w:num w:numId="17" w16cid:durableId="1211458355">
    <w:abstractNumId w:val="32"/>
  </w:num>
  <w:num w:numId="18" w16cid:durableId="1548906009">
    <w:abstractNumId w:val="3"/>
  </w:num>
  <w:num w:numId="19" w16cid:durableId="1137913387">
    <w:abstractNumId w:val="9"/>
  </w:num>
  <w:num w:numId="20" w16cid:durableId="813986590">
    <w:abstractNumId w:val="20"/>
  </w:num>
  <w:num w:numId="21" w16cid:durableId="1408721115">
    <w:abstractNumId w:val="45"/>
  </w:num>
  <w:num w:numId="22" w16cid:durableId="653724703">
    <w:abstractNumId w:val="43"/>
  </w:num>
  <w:num w:numId="23" w16cid:durableId="1425877181">
    <w:abstractNumId w:val="34"/>
  </w:num>
  <w:num w:numId="24" w16cid:durableId="1160124349">
    <w:abstractNumId w:val="30"/>
  </w:num>
  <w:num w:numId="25" w16cid:durableId="1742213189">
    <w:abstractNumId w:val="18"/>
  </w:num>
  <w:num w:numId="26" w16cid:durableId="702173429">
    <w:abstractNumId w:val="4"/>
  </w:num>
  <w:num w:numId="27" w16cid:durableId="1469394579">
    <w:abstractNumId w:val="35"/>
  </w:num>
  <w:num w:numId="28" w16cid:durableId="645814151">
    <w:abstractNumId w:val="39"/>
  </w:num>
  <w:num w:numId="29" w16cid:durableId="669988450">
    <w:abstractNumId w:val="46"/>
  </w:num>
  <w:num w:numId="30" w16cid:durableId="1830630301">
    <w:abstractNumId w:val="16"/>
  </w:num>
  <w:num w:numId="31" w16cid:durableId="1245335025">
    <w:abstractNumId w:val="19"/>
  </w:num>
  <w:num w:numId="32" w16cid:durableId="170991110">
    <w:abstractNumId w:val="8"/>
  </w:num>
  <w:num w:numId="33" w16cid:durableId="1257906912">
    <w:abstractNumId w:val="12"/>
  </w:num>
  <w:num w:numId="34" w16cid:durableId="2123567547">
    <w:abstractNumId w:val="38"/>
  </w:num>
  <w:num w:numId="35" w16cid:durableId="949973590">
    <w:abstractNumId w:val="5"/>
  </w:num>
  <w:num w:numId="36" w16cid:durableId="963387066">
    <w:abstractNumId w:val="22"/>
  </w:num>
  <w:num w:numId="37" w16cid:durableId="55474445">
    <w:abstractNumId w:val="28"/>
  </w:num>
  <w:num w:numId="38" w16cid:durableId="1278415210">
    <w:abstractNumId w:val="23"/>
  </w:num>
  <w:num w:numId="39" w16cid:durableId="1140733096">
    <w:abstractNumId w:val="40"/>
  </w:num>
  <w:num w:numId="40" w16cid:durableId="1640573930">
    <w:abstractNumId w:val="21"/>
  </w:num>
  <w:num w:numId="41" w16cid:durableId="1310479659">
    <w:abstractNumId w:val="17"/>
  </w:num>
  <w:num w:numId="42" w16cid:durableId="1280993497">
    <w:abstractNumId w:val="13"/>
  </w:num>
  <w:num w:numId="43" w16cid:durableId="1268194688">
    <w:abstractNumId w:val="27"/>
  </w:num>
  <w:num w:numId="44" w16cid:durableId="1466388585">
    <w:abstractNumId w:val="41"/>
  </w:num>
  <w:num w:numId="45" w16cid:durableId="2026132948">
    <w:abstractNumId w:val="36"/>
  </w:num>
  <w:num w:numId="46" w16cid:durableId="84545715">
    <w:abstractNumId w:val="24"/>
  </w:num>
  <w:num w:numId="47" w16cid:durableId="217983679">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161D1"/>
    <w:rsid w:val="00023F9D"/>
    <w:rsid w:val="00025495"/>
    <w:rsid w:val="00077738"/>
    <w:rsid w:val="000B5021"/>
    <w:rsid w:val="000C7F06"/>
    <w:rsid w:val="000E0C48"/>
    <w:rsid w:val="00107626"/>
    <w:rsid w:val="001113AD"/>
    <w:rsid w:val="001737A4"/>
    <w:rsid w:val="0019353B"/>
    <w:rsid w:val="001A788F"/>
    <w:rsid w:val="00207988"/>
    <w:rsid w:val="00257434"/>
    <w:rsid w:val="00286B6A"/>
    <w:rsid w:val="002A12F2"/>
    <w:rsid w:val="002A2792"/>
    <w:rsid w:val="002A7805"/>
    <w:rsid w:val="002E3BD2"/>
    <w:rsid w:val="002F739F"/>
    <w:rsid w:val="003073EA"/>
    <w:rsid w:val="003156F2"/>
    <w:rsid w:val="00325ACB"/>
    <w:rsid w:val="00334856"/>
    <w:rsid w:val="00342BC7"/>
    <w:rsid w:val="003A34DB"/>
    <w:rsid w:val="003B44E2"/>
    <w:rsid w:val="0043350B"/>
    <w:rsid w:val="004609F8"/>
    <w:rsid w:val="0046774B"/>
    <w:rsid w:val="004722A4"/>
    <w:rsid w:val="00477EE0"/>
    <w:rsid w:val="004C5621"/>
    <w:rsid w:val="004E5878"/>
    <w:rsid w:val="004F4ACC"/>
    <w:rsid w:val="004F4FED"/>
    <w:rsid w:val="005517BF"/>
    <w:rsid w:val="005C1BAE"/>
    <w:rsid w:val="005D01E3"/>
    <w:rsid w:val="005D2FB3"/>
    <w:rsid w:val="005E4F87"/>
    <w:rsid w:val="00652793"/>
    <w:rsid w:val="00676DB2"/>
    <w:rsid w:val="006A768E"/>
    <w:rsid w:val="006C251D"/>
    <w:rsid w:val="007018C6"/>
    <w:rsid w:val="0072066C"/>
    <w:rsid w:val="00730385"/>
    <w:rsid w:val="00741FF2"/>
    <w:rsid w:val="00774C1D"/>
    <w:rsid w:val="007C6C93"/>
    <w:rsid w:val="007E7AA8"/>
    <w:rsid w:val="007F38AD"/>
    <w:rsid w:val="00803F2D"/>
    <w:rsid w:val="00806136"/>
    <w:rsid w:val="008264F6"/>
    <w:rsid w:val="00830450"/>
    <w:rsid w:val="00836712"/>
    <w:rsid w:val="00860512"/>
    <w:rsid w:val="008C71D9"/>
    <w:rsid w:val="008E598B"/>
    <w:rsid w:val="008F615E"/>
    <w:rsid w:val="00902C8E"/>
    <w:rsid w:val="00906413"/>
    <w:rsid w:val="00951688"/>
    <w:rsid w:val="00990DBA"/>
    <w:rsid w:val="00996E49"/>
    <w:rsid w:val="009D4906"/>
    <w:rsid w:val="009E1526"/>
    <w:rsid w:val="009F6DBC"/>
    <w:rsid w:val="00A12B79"/>
    <w:rsid w:val="00AB1E6B"/>
    <w:rsid w:val="00AB54BD"/>
    <w:rsid w:val="00B04C5A"/>
    <w:rsid w:val="00B154FF"/>
    <w:rsid w:val="00B24AC0"/>
    <w:rsid w:val="00B40016"/>
    <w:rsid w:val="00B43495"/>
    <w:rsid w:val="00B434C6"/>
    <w:rsid w:val="00B67B1E"/>
    <w:rsid w:val="00BB215E"/>
    <w:rsid w:val="00BF7012"/>
    <w:rsid w:val="00C21C37"/>
    <w:rsid w:val="00C347BA"/>
    <w:rsid w:val="00C72E6A"/>
    <w:rsid w:val="00CA1456"/>
    <w:rsid w:val="00CD17B7"/>
    <w:rsid w:val="00CE12AE"/>
    <w:rsid w:val="00D020FB"/>
    <w:rsid w:val="00D0399A"/>
    <w:rsid w:val="00D10C71"/>
    <w:rsid w:val="00D1531C"/>
    <w:rsid w:val="00D264EE"/>
    <w:rsid w:val="00D41AC0"/>
    <w:rsid w:val="00D6132D"/>
    <w:rsid w:val="00D61C33"/>
    <w:rsid w:val="00D64EA1"/>
    <w:rsid w:val="00D957E5"/>
    <w:rsid w:val="00DC1656"/>
    <w:rsid w:val="00DF58D2"/>
    <w:rsid w:val="00E11D9E"/>
    <w:rsid w:val="00E16D41"/>
    <w:rsid w:val="00E17872"/>
    <w:rsid w:val="00E4396A"/>
    <w:rsid w:val="00E63729"/>
    <w:rsid w:val="00EF345C"/>
    <w:rsid w:val="00F00291"/>
    <w:rsid w:val="00F079AC"/>
    <w:rsid w:val="00F15E53"/>
    <w:rsid w:val="00F161D1"/>
    <w:rsid w:val="00F1640A"/>
    <w:rsid w:val="00F333EB"/>
    <w:rsid w:val="00F51E2E"/>
    <w:rsid w:val="00F7467B"/>
    <w:rsid w:val="00F82696"/>
    <w:rsid w:val="00F9011F"/>
    <w:rsid w:val="00F902A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628873"/>
  <w15:chartTrackingRefBased/>
  <w15:docId w15:val="{706680F5-6839-47B7-AEB5-7ACC5C3C23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link w:val="10"/>
    <w:uiPriority w:val="9"/>
    <w:qFormat/>
    <w:rsid w:val="005D01E3"/>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F7467B"/>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4">
    <w:name w:val="List Paragraph"/>
    <w:basedOn w:val="a"/>
    <w:uiPriority w:val="34"/>
    <w:qFormat/>
    <w:rsid w:val="00F7467B"/>
    <w:pPr>
      <w:ind w:left="720"/>
      <w:contextualSpacing/>
    </w:pPr>
  </w:style>
  <w:style w:type="character" w:customStyle="1" w:styleId="10">
    <w:name w:val="Заголовок 1 Знак"/>
    <w:basedOn w:val="a0"/>
    <w:link w:val="1"/>
    <w:uiPriority w:val="9"/>
    <w:rsid w:val="005D01E3"/>
    <w:rPr>
      <w:rFonts w:ascii="Times New Roman" w:eastAsia="Times New Roman" w:hAnsi="Times New Roman" w:cs="Times New Roman"/>
      <w:b/>
      <w:bCs/>
      <w:kern w:val="36"/>
      <w:sz w:val="48"/>
      <w:szCs w:val="48"/>
      <w:lang w:eastAsia="uk-UA"/>
    </w:rPr>
  </w:style>
  <w:style w:type="character" w:styleId="a5">
    <w:name w:val="Strong"/>
    <w:basedOn w:val="a0"/>
    <w:uiPriority w:val="22"/>
    <w:qFormat/>
    <w:rsid w:val="005D01E3"/>
    <w:rPr>
      <w:b/>
      <w:bCs/>
    </w:rPr>
  </w:style>
  <w:style w:type="character" w:customStyle="1" w:styleId="spanrvts0">
    <w:name w:val="span_rvts0"/>
    <w:basedOn w:val="a0"/>
    <w:rsid w:val="002A12F2"/>
    <w:rPr>
      <w:rFonts w:ascii="Times New Roman" w:eastAsia="Times New Roman" w:hAnsi="Times New Roman" w:cs="Times New Roman"/>
      <w:b w:val="0"/>
      <w:bCs w:val="0"/>
      <w:i w:val="0"/>
      <w:iCs w:val="0"/>
      <w:sz w:val="24"/>
      <w:szCs w:val="24"/>
    </w:rPr>
  </w:style>
  <w:style w:type="paragraph" w:customStyle="1" w:styleId="rvps2">
    <w:name w:val="rvps2"/>
    <w:basedOn w:val="a"/>
    <w:rsid w:val="002A12F2"/>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tj">
    <w:name w:val="tj"/>
    <w:basedOn w:val="a"/>
    <w:rsid w:val="00B04C5A"/>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6">
    <w:name w:val="annotation reference"/>
    <w:basedOn w:val="a0"/>
    <w:uiPriority w:val="99"/>
    <w:semiHidden/>
    <w:unhideWhenUsed/>
    <w:rsid w:val="0043350B"/>
    <w:rPr>
      <w:sz w:val="16"/>
      <w:szCs w:val="16"/>
    </w:rPr>
  </w:style>
  <w:style w:type="paragraph" w:styleId="a7">
    <w:name w:val="annotation text"/>
    <w:basedOn w:val="a"/>
    <w:link w:val="a8"/>
    <w:uiPriority w:val="99"/>
    <w:semiHidden/>
    <w:unhideWhenUsed/>
    <w:rsid w:val="0043350B"/>
    <w:pPr>
      <w:spacing w:after="200" w:line="240" w:lineRule="auto"/>
    </w:pPr>
    <w:rPr>
      <w:rFonts w:ascii="Calibri" w:eastAsia="Calibri" w:hAnsi="Calibri" w:cs="Times New Roman"/>
      <w:sz w:val="20"/>
      <w:szCs w:val="20"/>
      <w:lang w:val="en-US"/>
    </w:rPr>
  </w:style>
  <w:style w:type="character" w:customStyle="1" w:styleId="a8">
    <w:name w:val="Текст примечания Знак"/>
    <w:basedOn w:val="a0"/>
    <w:link w:val="a7"/>
    <w:uiPriority w:val="99"/>
    <w:semiHidden/>
    <w:rsid w:val="0043350B"/>
    <w:rPr>
      <w:rFonts w:ascii="Calibri" w:eastAsia="Calibri" w:hAnsi="Calibri" w:cs="Times New Roman"/>
      <w:sz w:val="20"/>
      <w:szCs w:val="20"/>
      <w:lang w:val="en-US"/>
    </w:rPr>
  </w:style>
  <w:style w:type="paragraph" w:styleId="a9">
    <w:name w:val="Revision"/>
    <w:hidden/>
    <w:uiPriority w:val="99"/>
    <w:semiHidden/>
    <w:rsid w:val="007E7AA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909202">
      <w:bodyDiv w:val="1"/>
      <w:marLeft w:val="0"/>
      <w:marRight w:val="0"/>
      <w:marTop w:val="0"/>
      <w:marBottom w:val="0"/>
      <w:divBdr>
        <w:top w:val="none" w:sz="0" w:space="0" w:color="auto"/>
        <w:left w:val="none" w:sz="0" w:space="0" w:color="auto"/>
        <w:bottom w:val="none" w:sz="0" w:space="0" w:color="auto"/>
        <w:right w:val="none" w:sz="0" w:space="0" w:color="auto"/>
      </w:divBdr>
    </w:div>
    <w:div w:id="264924756">
      <w:bodyDiv w:val="1"/>
      <w:marLeft w:val="0"/>
      <w:marRight w:val="0"/>
      <w:marTop w:val="0"/>
      <w:marBottom w:val="0"/>
      <w:divBdr>
        <w:top w:val="none" w:sz="0" w:space="0" w:color="auto"/>
        <w:left w:val="none" w:sz="0" w:space="0" w:color="auto"/>
        <w:bottom w:val="none" w:sz="0" w:space="0" w:color="auto"/>
        <w:right w:val="none" w:sz="0" w:space="0" w:color="auto"/>
      </w:divBdr>
    </w:div>
    <w:div w:id="353045221">
      <w:bodyDiv w:val="1"/>
      <w:marLeft w:val="0"/>
      <w:marRight w:val="0"/>
      <w:marTop w:val="0"/>
      <w:marBottom w:val="0"/>
      <w:divBdr>
        <w:top w:val="none" w:sz="0" w:space="0" w:color="auto"/>
        <w:left w:val="none" w:sz="0" w:space="0" w:color="auto"/>
        <w:bottom w:val="none" w:sz="0" w:space="0" w:color="auto"/>
        <w:right w:val="none" w:sz="0" w:space="0" w:color="auto"/>
      </w:divBdr>
    </w:div>
    <w:div w:id="381558876">
      <w:bodyDiv w:val="1"/>
      <w:marLeft w:val="0"/>
      <w:marRight w:val="0"/>
      <w:marTop w:val="0"/>
      <w:marBottom w:val="0"/>
      <w:divBdr>
        <w:top w:val="none" w:sz="0" w:space="0" w:color="auto"/>
        <w:left w:val="none" w:sz="0" w:space="0" w:color="auto"/>
        <w:bottom w:val="none" w:sz="0" w:space="0" w:color="auto"/>
        <w:right w:val="none" w:sz="0" w:space="0" w:color="auto"/>
      </w:divBdr>
    </w:div>
    <w:div w:id="954602589">
      <w:bodyDiv w:val="1"/>
      <w:marLeft w:val="0"/>
      <w:marRight w:val="0"/>
      <w:marTop w:val="0"/>
      <w:marBottom w:val="0"/>
      <w:divBdr>
        <w:top w:val="none" w:sz="0" w:space="0" w:color="auto"/>
        <w:left w:val="none" w:sz="0" w:space="0" w:color="auto"/>
        <w:bottom w:val="none" w:sz="0" w:space="0" w:color="auto"/>
        <w:right w:val="none" w:sz="0" w:space="0" w:color="auto"/>
      </w:divBdr>
    </w:div>
    <w:div w:id="1534229233">
      <w:bodyDiv w:val="1"/>
      <w:marLeft w:val="0"/>
      <w:marRight w:val="0"/>
      <w:marTop w:val="0"/>
      <w:marBottom w:val="0"/>
      <w:divBdr>
        <w:top w:val="none" w:sz="0" w:space="0" w:color="auto"/>
        <w:left w:val="none" w:sz="0" w:space="0" w:color="auto"/>
        <w:bottom w:val="none" w:sz="0" w:space="0" w:color="auto"/>
        <w:right w:val="none" w:sz="0" w:space="0" w:color="auto"/>
      </w:divBdr>
    </w:div>
    <w:div w:id="1760833070">
      <w:bodyDiv w:val="1"/>
      <w:marLeft w:val="0"/>
      <w:marRight w:val="0"/>
      <w:marTop w:val="0"/>
      <w:marBottom w:val="0"/>
      <w:divBdr>
        <w:top w:val="none" w:sz="0" w:space="0" w:color="auto"/>
        <w:left w:val="none" w:sz="0" w:space="0" w:color="auto"/>
        <w:bottom w:val="none" w:sz="0" w:space="0" w:color="auto"/>
        <w:right w:val="none" w:sz="0" w:space="0" w:color="auto"/>
      </w:divBdr>
    </w:div>
    <w:div w:id="1908370110">
      <w:bodyDiv w:val="1"/>
      <w:marLeft w:val="0"/>
      <w:marRight w:val="0"/>
      <w:marTop w:val="0"/>
      <w:marBottom w:val="0"/>
      <w:divBdr>
        <w:top w:val="none" w:sz="0" w:space="0" w:color="auto"/>
        <w:left w:val="none" w:sz="0" w:space="0" w:color="auto"/>
        <w:bottom w:val="none" w:sz="0" w:space="0" w:color="auto"/>
        <w:right w:val="none" w:sz="0" w:space="0" w:color="auto"/>
      </w:divBdr>
    </w:div>
    <w:div w:id="20066695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2271</TotalTime>
  <Pages>29</Pages>
  <Words>9768</Words>
  <Characters>55679</Characters>
  <Application>Microsoft Office Word</Application>
  <DocSecurity>0</DocSecurity>
  <Lines>463</Lines>
  <Paragraphs>130</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65317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User</cp:lastModifiedBy>
  <cp:revision>43</cp:revision>
  <dcterms:created xsi:type="dcterms:W3CDTF">2025-12-12T08:28:00Z</dcterms:created>
  <dcterms:modified xsi:type="dcterms:W3CDTF">2026-02-03T02:42:00Z</dcterms:modified>
</cp:coreProperties>
</file>